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DA5EA6" w:rsidRDefault="00FA1CAE" w:rsidP="00FA1CAE">
      <w:pPr>
        <w:pStyle w:val="a3"/>
        <w:ind w:left="5103" w:right="-1333"/>
        <w:jc w:val="left"/>
        <w:rPr>
          <w:szCs w:val="28"/>
        </w:rPr>
      </w:pPr>
      <w:bookmarkStart w:id="0" w:name="_GoBack"/>
      <w:bookmarkEnd w:id="0"/>
      <w:r w:rsidRPr="00DA5EA6">
        <w:rPr>
          <w:szCs w:val="28"/>
        </w:rPr>
        <w:t>УТВЕРЖДАЮ</w:t>
      </w:r>
    </w:p>
    <w:p w:rsidR="00FA1CAE" w:rsidRPr="00DA5EA6" w:rsidRDefault="00FA1CAE" w:rsidP="00FA1CAE">
      <w:pPr>
        <w:pStyle w:val="a3"/>
        <w:ind w:left="5103" w:right="-1333"/>
        <w:rPr>
          <w:szCs w:val="28"/>
        </w:rPr>
      </w:pPr>
      <w:r w:rsidRPr="00DA5EA6">
        <w:rPr>
          <w:szCs w:val="28"/>
        </w:rPr>
        <w:t xml:space="preserve">Руководитель Управления </w:t>
      </w:r>
    </w:p>
    <w:p w:rsidR="00FA1CAE" w:rsidRPr="00DA5EA6" w:rsidRDefault="00FA1CAE" w:rsidP="00FA1CAE">
      <w:pPr>
        <w:pStyle w:val="a3"/>
        <w:ind w:left="5103" w:right="-1333"/>
        <w:rPr>
          <w:szCs w:val="28"/>
        </w:rPr>
      </w:pPr>
      <w:r w:rsidRPr="00DA5EA6">
        <w:rPr>
          <w:szCs w:val="28"/>
        </w:rPr>
        <w:t>Федерального казначейства</w:t>
      </w:r>
    </w:p>
    <w:p w:rsidR="00FA1CAE" w:rsidRPr="00DA5EA6" w:rsidRDefault="00FA1CAE" w:rsidP="00FA1CAE">
      <w:pPr>
        <w:pStyle w:val="a3"/>
        <w:ind w:left="5103" w:right="-1333"/>
        <w:rPr>
          <w:szCs w:val="28"/>
        </w:rPr>
      </w:pPr>
      <w:r w:rsidRPr="00DA5EA6">
        <w:rPr>
          <w:szCs w:val="28"/>
        </w:rPr>
        <w:t xml:space="preserve">по </w:t>
      </w:r>
      <w:r w:rsidR="00FA422E" w:rsidRPr="00DA5EA6">
        <w:rPr>
          <w:szCs w:val="28"/>
        </w:rPr>
        <w:t>Астраханской области</w:t>
      </w:r>
    </w:p>
    <w:p w:rsidR="00FA1CAE" w:rsidRPr="00DA5EA6" w:rsidRDefault="00FA1CAE" w:rsidP="00FA1CAE">
      <w:pPr>
        <w:pStyle w:val="a3"/>
        <w:ind w:left="5103" w:right="-1333"/>
        <w:rPr>
          <w:szCs w:val="28"/>
        </w:rPr>
      </w:pPr>
    </w:p>
    <w:p w:rsidR="00FA1CAE" w:rsidRPr="00DA5EA6" w:rsidRDefault="00FA1CAE" w:rsidP="00FA1CAE">
      <w:pPr>
        <w:spacing w:after="0"/>
        <w:ind w:left="5103"/>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 xml:space="preserve">_________________   </w:t>
      </w:r>
      <w:r w:rsidR="00FA422E" w:rsidRPr="00DA5EA6">
        <w:rPr>
          <w:rFonts w:ascii="Times New Roman" w:eastAsia="Times New Roman" w:hAnsi="Times New Roman" w:cs="Times New Roman"/>
          <w:sz w:val="28"/>
          <w:szCs w:val="28"/>
          <w:u w:val="single"/>
          <w:lang w:eastAsia="ru-RU"/>
        </w:rPr>
        <w:t>Сметанин С.В.</w:t>
      </w:r>
    </w:p>
    <w:p w:rsidR="00FA1CAE" w:rsidRPr="00FA1CAE" w:rsidRDefault="00FA1CAE" w:rsidP="00FA1CAE">
      <w:pPr>
        <w:spacing w:after="0"/>
        <w:ind w:left="5103"/>
        <w:rPr>
          <w:rFonts w:ascii="Times New Roman" w:eastAsia="Times New Roman" w:hAnsi="Times New Roman" w:cs="Times New Roman"/>
          <w:sz w:val="24"/>
          <w:szCs w:val="24"/>
          <w:lang w:eastAsia="ru-RU"/>
        </w:rPr>
      </w:pPr>
      <w:r w:rsidRPr="00FA1CAE">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4"/>
          <w:szCs w:val="24"/>
          <w:lang w:eastAsia="ru-RU"/>
        </w:rPr>
        <w:t>(подпись)</w:t>
      </w:r>
    </w:p>
    <w:p w:rsidR="00FA1CAE" w:rsidRPr="00DA5EA6" w:rsidRDefault="00CD5E87" w:rsidP="00FA1CAE">
      <w:pPr>
        <w:ind w:left="510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B46EE" w:rsidRPr="000C1E69">
        <w:rPr>
          <w:rFonts w:ascii="Times New Roman" w:eastAsia="Times New Roman" w:hAnsi="Times New Roman" w:cs="Times New Roman"/>
          <w:sz w:val="28"/>
          <w:szCs w:val="28"/>
          <w:lang w:eastAsia="ru-RU"/>
        </w:rPr>
        <w:t>01</w:t>
      </w:r>
      <w:r w:rsidR="00FA1CAE" w:rsidRPr="00DA5EA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0C1E69">
        <w:rPr>
          <w:rFonts w:ascii="Times New Roman" w:eastAsia="Times New Roman" w:hAnsi="Times New Roman" w:cs="Times New Roman"/>
          <w:sz w:val="28"/>
          <w:szCs w:val="28"/>
          <w:lang w:eastAsia="ru-RU"/>
        </w:rPr>
        <w:t xml:space="preserve"> </w:t>
      </w:r>
      <w:r w:rsidR="00BB46EE" w:rsidRPr="000C1E69">
        <w:rPr>
          <w:rFonts w:ascii="Times New Roman" w:eastAsia="Times New Roman" w:hAnsi="Times New Roman" w:cs="Times New Roman"/>
          <w:sz w:val="28"/>
          <w:szCs w:val="28"/>
          <w:lang w:eastAsia="ru-RU"/>
        </w:rPr>
        <w:t>января</w:t>
      </w:r>
      <w:r w:rsidRPr="000C1E69">
        <w:rPr>
          <w:rFonts w:ascii="Times New Roman" w:eastAsia="Times New Roman" w:hAnsi="Times New Roman" w:cs="Times New Roman"/>
          <w:sz w:val="28"/>
          <w:szCs w:val="28"/>
          <w:lang w:eastAsia="ru-RU"/>
        </w:rPr>
        <w:t xml:space="preserve">   </w:t>
      </w:r>
      <w:r w:rsidR="00FA1CAE" w:rsidRPr="00DA5EA6">
        <w:rPr>
          <w:rFonts w:ascii="Times New Roman" w:eastAsia="Times New Roman" w:hAnsi="Times New Roman" w:cs="Times New Roman"/>
          <w:sz w:val="28"/>
          <w:szCs w:val="28"/>
          <w:lang w:eastAsia="ru-RU"/>
        </w:rPr>
        <w:t>20</w:t>
      </w:r>
      <w:r w:rsidR="00BB46EE">
        <w:rPr>
          <w:rFonts w:ascii="Times New Roman" w:eastAsia="Times New Roman" w:hAnsi="Times New Roman" w:cs="Times New Roman"/>
          <w:sz w:val="28"/>
          <w:szCs w:val="28"/>
          <w:lang w:eastAsia="ru-RU"/>
        </w:rPr>
        <w:t>21</w:t>
      </w:r>
      <w:r w:rsidR="00FA1CAE" w:rsidRPr="00DA5EA6">
        <w:rPr>
          <w:rFonts w:ascii="Times New Roman" w:eastAsia="Times New Roman" w:hAnsi="Times New Roman" w:cs="Times New Roman"/>
          <w:sz w:val="28"/>
          <w:szCs w:val="28"/>
          <w:lang w:eastAsia="ru-RU"/>
        </w:rPr>
        <w:t xml:space="preserve"> г.</w:t>
      </w: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224E0B" w:rsidRPr="00DA5EA6" w:rsidRDefault="00224E0B">
      <w:pPr>
        <w:pStyle w:val="ConsPlusNormal"/>
        <w:jc w:val="center"/>
        <w:rPr>
          <w:rFonts w:ascii="Times New Roman" w:hAnsi="Times New Roman" w:cs="Times New Roman"/>
          <w:sz w:val="28"/>
          <w:szCs w:val="28"/>
        </w:rPr>
      </w:pPr>
      <w:r w:rsidRPr="00DA5EA6">
        <w:rPr>
          <w:rFonts w:ascii="Times New Roman" w:hAnsi="Times New Roman" w:cs="Times New Roman"/>
          <w:sz w:val="28"/>
          <w:szCs w:val="28"/>
        </w:rPr>
        <w:t>Должностной регламент</w:t>
      </w:r>
    </w:p>
    <w:p w:rsidR="00FA1CAE" w:rsidRPr="00DA5EA6" w:rsidRDefault="0057180A" w:rsidP="00FA1CAE">
      <w:pPr>
        <w:pStyle w:val="3"/>
        <w:pBdr>
          <w:bottom w:val="single" w:sz="12" w:space="1" w:color="auto"/>
        </w:pBdr>
        <w:ind w:firstLine="0"/>
        <w:jc w:val="center"/>
        <w:rPr>
          <w:b/>
          <w:szCs w:val="28"/>
        </w:rPr>
      </w:pPr>
      <w:r w:rsidRPr="00DA5EA6">
        <w:rPr>
          <w:b/>
          <w:szCs w:val="28"/>
        </w:rPr>
        <w:t>старшего казначея</w:t>
      </w:r>
      <w:r w:rsidR="003A7D1E" w:rsidRPr="00DA5EA6">
        <w:rPr>
          <w:b/>
          <w:szCs w:val="28"/>
        </w:rPr>
        <w:t xml:space="preserve"> отдела № </w:t>
      </w:r>
      <w:r w:rsidR="00DC5B26" w:rsidRPr="00DA5EA6">
        <w:rPr>
          <w:b/>
          <w:szCs w:val="28"/>
        </w:rPr>
        <w:t>13</w:t>
      </w:r>
    </w:p>
    <w:p w:rsidR="00FA1CAE" w:rsidRPr="00DA5EA6" w:rsidRDefault="00FA1CAE" w:rsidP="00FA1CAE">
      <w:pPr>
        <w:pStyle w:val="3"/>
        <w:pBdr>
          <w:bottom w:val="single" w:sz="12" w:space="1" w:color="auto"/>
        </w:pBdr>
        <w:ind w:firstLine="0"/>
        <w:jc w:val="center"/>
        <w:rPr>
          <w:b/>
          <w:szCs w:val="28"/>
        </w:rPr>
      </w:pPr>
      <w:r w:rsidRPr="00DA5EA6">
        <w:rPr>
          <w:b/>
          <w:szCs w:val="28"/>
        </w:rPr>
        <w:t xml:space="preserve">Управления Федерального казначейства по </w:t>
      </w:r>
      <w:r w:rsidR="00FA422E" w:rsidRPr="00DA5EA6">
        <w:rPr>
          <w:b/>
          <w:szCs w:val="28"/>
        </w:rPr>
        <w:t>Астраханской области</w:t>
      </w:r>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(наименование должности, наименование структурного</w:t>
      </w:r>
      <w:proofErr w:type="gramEnd"/>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подразделения центрального аппарата Федерального</w:t>
      </w:r>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казначейства (территориального органа</w:t>
      </w:r>
      <w:proofErr w:type="gramEnd"/>
    </w:p>
    <w:p w:rsidR="00224E0B" w:rsidRPr="00FA422E" w:rsidRDefault="00224E0B">
      <w:pPr>
        <w:pStyle w:val="ConsPlusNormal"/>
        <w:jc w:val="center"/>
        <w:rPr>
          <w:rFonts w:ascii="Times New Roman" w:hAnsi="Times New Roman" w:cs="Times New Roman"/>
          <w:sz w:val="24"/>
          <w:szCs w:val="24"/>
          <w:u w:val="single"/>
        </w:rPr>
      </w:pPr>
      <w:proofErr w:type="gramStart"/>
      <w:r w:rsidRPr="00FA1CAE">
        <w:rPr>
          <w:rFonts w:ascii="Times New Roman" w:hAnsi="Times New Roman" w:cs="Times New Roman"/>
          <w:sz w:val="24"/>
          <w:szCs w:val="24"/>
        </w:rPr>
        <w:t>Федерального казначейства)</w:t>
      </w:r>
      <w:proofErr w:type="gramEnd"/>
    </w:p>
    <w:p w:rsidR="00224E0B" w:rsidRPr="00FA1CAE" w:rsidRDefault="00224E0B">
      <w:pPr>
        <w:pStyle w:val="ConsPlusNormal"/>
        <w:jc w:val="center"/>
        <w:rPr>
          <w:rFonts w:ascii="Times New Roman" w:hAnsi="Times New Roman" w:cs="Times New Roman"/>
          <w:sz w:val="24"/>
          <w:szCs w:val="24"/>
        </w:rPr>
      </w:pPr>
    </w:p>
    <w:p w:rsidR="00224E0B" w:rsidRPr="00DA5EA6" w:rsidRDefault="00224E0B">
      <w:pPr>
        <w:pStyle w:val="ConsPlusNormal"/>
        <w:jc w:val="center"/>
        <w:outlineLvl w:val="1"/>
        <w:rPr>
          <w:rFonts w:ascii="Times New Roman" w:hAnsi="Times New Roman" w:cs="Times New Roman"/>
          <w:sz w:val="28"/>
          <w:szCs w:val="28"/>
        </w:rPr>
      </w:pPr>
      <w:r w:rsidRPr="00DA5EA6">
        <w:rPr>
          <w:rFonts w:ascii="Times New Roman" w:hAnsi="Times New Roman" w:cs="Times New Roman"/>
          <w:sz w:val="28"/>
          <w:szCs w:val="28"/>
        </w:rPr>
        <w:t>I. Общие положения</w:t>
      </w:r>
    </w:p>
    <w:p w:rsidR="00224E0B" w:rsidRPr="00DA5EA6" w:rsidRDefault="00224E0B">
      <w:pPr>
        <w:pStyle w:val="ConsPlusNormal"/>
        <w:ind w:firstLine="540"/>
        <w:jc w:val="both"/>
        <w:rPr>
          <w:rFonts w:ascii="Times New Roman" w:hAnsi="Times New Roman" w:cs="Times New Roman"/>
          <w:sz w:val="28"/>
          <w:szCs w:val="28"/>
        </w:rPr>
      </w:pPr>
    </w:p>
    <w:p w:rsidR="00224E0B" w:rsidRPr="00DA5EA6" w:rsidRDefault="00224E0B" w:rsidP="008A6E7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57180A" w:rsidRPr="00DA5EA6">
        <w:rPr>
          <w:rFonts w:ascii="Times New Roman" w:hAnsi="Times New Roman" w:cs="Times New Roman"/>
          <w:sz w:val="28"/>
          <w:szCs w:val="28"/>
        </w:rPr>
        <w:t>старший казначей отдела</w:t>
      </w:r>
      <w:r w:rsidR="003A7D1E" w:rsidRPr="00DA5EA6">
        <w:rPr>
          <w:rFonts w:ascii="Times New Roman" w:hAnsi="Times New Roman" w:cs="Times New Roman"/>
          <w:sz w:val="28"/>
          <w:szCs w:val="28"/>
        </w:rPr>
        <w:t xml:space="preserve"> № </w:t>
      </w:r>
      <w:r w:rsidR="00DC5B26" w:rsidRPr="00DA5EA6">
        <w:rPr>
          <w:rFonts w:ascii="Times New Roman" w:hAnsi="Times New Roman" w:cs="Times New Roman"/>
          <w:sz w:val="28"/>
          <w:szCs w:val="28"/>
        </w:rPr>
        <w:t>13</w:t>
      </w:r>
      <w:r w:rsidR="003A7D1E" w:rsidRPr="00DA5EA6">
        <w:rPr>
          <w:rFonts w:ascii="Times New Roman" w:hAnsi="Times New Roman" w:cs="Times New Roman"/>
          <w:sz w:val="28"/>
          <w:szCs w:val="28"/>
        </w:rPr>
        <w:t xml:space="preserve"> </w:t>
      </w:r>
      <w:r w:rsidR="00CB0769" w:rsidRPr="00DA5EA6">
        <w:rPr>
          <w:rFonts w:ascii="Times New Roman" w:hAnsi="Times New Roman" w:cs="Times New Roman"/>
          <w:sz w:val="28"/>
          <w:szCs w:val="28"/>
        </w:rPr>
        <w:t xml:space="preserve">Управления Федерального казначейства по </w:t>
      </w:r>
      <w:r w:rsidR="00FA422E" w:rsidRPr="00DA5EA6">
        <w:rPr>
          <w:rFonts w:ascii="Times New Roman" w:hAnsi="Times New Roman" w:cs="Times New Roman"/>
          <w:sz w:val="28"/>
          <w:szCs w:val="28"/>
        </w:rPr>
        <w:t>Астраханской области</w:t>
      </w:r>
      <w:r w:rsidR="00DC755F" w:rsidRPr="00DA5EA6">
        <w:rPr>
          <w:rFonts w:ascii="Times New Roman" w:hAnsi="Times New Roman" w:cs="Times New Roman"/>
          <w:sz w:val="28"/>
          <w:szCs w:val="28"/>
        </w:rPr>
        <w:t xml:space="preserve"> </w:t>
      </w:r>
      <w:r w:rsidR="001F0382" w:rsidRPr="00DA5EA6">
        <w:rPr>
          <w:rFonts w:ascii="Times New Roman" w:hAnsi="Times New Roman" w:cs="Times New Roman"/>
          <w:sz w:val="28"/>
          <w:szCs w:val="28"/>
        </w:rPr>
        <w:t xml:space="preserve">(далее – </w:t>
      </w:r>
      <w:r w:rsidR="0057180A" w:rsidRPr="00DA5EA6">
        <w:rPr>
          <w:rFonts w:ascii="Times New Roman" w:hAnsi="Times New Roman" w:cs="Times New Roman"/>
          <w:sz w:val="28"/>
          <w:szCs w:val="28"/>
        </w:rPr>
        <w:t xml:space="preserve">старший </w:t>
      </w:r>
      <w:r w:rsidR="00BC4E8E" w:rsidRPr="00DA5EA6">
        <w:rPr>
          <w:rFonts w:ascii="Times New Roman" w:hAnsi="Times New Roman" w:cs="Times New Roman"/>
          <w:sz w:val="28"/>
          <w:szCs w:val="28"/>
        </w:rPr>
        <w:t>казначей</w:t>
      </w:r>
      <w:r w:rsidR="001F0382" w:rsidRPr="00DA5EA6">
        <w:rPr>
          <w:rFonts w:ascii="Times New Roman" w:hAnsi="Times New Roman" w:cs="Times New Roman"/>
          <w:sz w:val="28"/>
          <w:szCs w:val="28"/>
        </w:rPr>
        <w:t xml:space="preserve"> отдела)</w:t>
      </w:r>
      <w:r w:rsidRPr="00DA5EA6">
        <w:rPr>
          <w:rFonts w:ascii="Times New Roman" w:hAnsi="Times New Roman" w:cs="Times New Roman"/>
          <w:sz w:val="28"/>
          <w:szCs w:val="28"/>
        </w:rPr>
        <w:t xml:space="preserve"> относится к </w:t>
      </w:r>
      <w:r w:rsidR="00BC4E8E" w:rsidRPr="00DA5EA6">
        <w:rPr>
          <w:rFonts w:ascii="Times New Roman" w:hAnsi="Times New Roman" w:cs="Times New Roman"/>
          <w:sz w:val="28"/>
          <w:szCs w:val="28"/>
        </w:rPr>
        <w:t>старшей</w:t>
      </w:r>
      <w:r w:rsidRPr="00DA5EA6">
        <w:rPr>
          <w:rFonts w:ascii="Times New Roman" w:hAnsi="Times New Roman" w:cs="Times New Roman"/>
          <w:sz w:val="28"/>
          <w:szCs w:val="28"/>
        </w:rPr>
        <w:t xml:space="preserve"> группе должностей гражданской службы категории </w:t>
      </w:r>
      <w:r w:rsidR="00BD7D9E" w:rsidRPr="00DA5EA6">
        <w:rPr>
          <w:rFonts w:ascii="Times New Roman" w:hAnsi="Times New Roman" w:cs="Times New Roman"/>
          <w:sz w:val="28"/>
          <w:szCs w:val="28"/>
        </w:rPr>
        <w:t>«</w:t>
      </w:r>
      <w:r w:rsidR="00EF2D0B" w:rsidRPr="00DA5EA6">
        <w:rPr>
          <w:rFonts w:ascii="Times New Roman" w:hAnsi="Times New Roman" w:cs="Times New Roman"/>
          <w:sz w:val="28"/>
          <w:szCs w:val="28"/>
        </w:rPr>
        <w:t>спец</w:t>
      </w:r>
      <w:r w:rsidR="008E65FE" w:rsidRPr="00DA5EA6">
        <w:rPr>
          <w:rFonts w:ascii="Times New Roman" w:hAnsi="Times New Roman" w:cs="Times New Roman"/>
          <w:sz w:val="28"/>
          <w:szCs w:val="28"/>
        </w:rPr>
        <w:t>иалисты</w:t>
      </w:r>
      <w:r w:rsidR="00BD7D9E" w:rsidRPr="00DA5EA6">
        <w:rPr>
          <w:rFonts w:ascii="Times New Roman" w:hAnsi="Times New Roman" w:cs="Times New Roman"/>
          <w:sz w:val="28"/>
          <w:szCs w:val="28"/>
        </w:rPr>
        <w:t>»</w:t>
      </w:r>
      <w:r w:rsidRPr="00DA5EA6">
        <w:rPr>
          <w:rFonts w:ascii="Times New Roman" w:hAnsi="Times New Roman" w:cs="Times New Roman"/>
          <w:sz w:val="28"/>
          <w:szCs w:val="28"/>
        </w:rPr>
        <w:t>.</w:t>
      </w:r>
    </w:p>
    <w:p w:rsidR="00224E0B" w:rsidRPr="00DA5EA6" w:rsidRDefault="00224E0B" w:rsidP="008A6E7A">
      <w:pPr>
        <w:pStyle w:val="ConsPlusNormal"/>
        <w:ind w:firstLine="709"/>
        <w:jc w:val="both"/>
        <w:rPr>
          <w:rFonts w:ascii="Times New Roman" w:hAnsi="Times New Roman" w:cs="Times New Roman"/>
          <w:sz w:val="28"/>
          <w:szCs w:val="28"/>
          <w:u w:val="single"/>
        </w:rPr>
      </w:pPr>
      <w:r w:rsidRPr="00DA5EA6">
        <w:rPr>
          <w:rFonts w:ascii="Times New Roman" w:hAnsi="Times New Roman" w:cs="Times New Roman"/>
          <w:sz w:val="28"/>
          <w:szCs w:val="28"/>
        </w:rPr>
        <w:t>Регистрационный номер (код) должности</w:t>
      </w:r>
      <w:r w:rsidR="00FA422E" w:rsidRPr="00DA5EA6">
        <w:rPr>
          <w:rFonts w:ascii="Times New Roman" w:hAnsi="Times New Roman" w:cs="Times New Roman"/>
          <w:sz w:val="28"/>
          <w:szCs w:val="28"/>
        </w:rPr>
        <w:t xml:space="preserve"> </w:t>
      </w:r>
      <w:r w:rsidR="00D84312" w:rsidRPr="00DA5EA6">
        <w:rPr>
          <w:rFonts w:ascii="Times New Roman" w:hAnsi="Times New Roman" w:cs="Times New Roman"/>
          <w:sz w:val="28"/>
          <w:szCs w:val="28"/>
        </w:rPr>
        <w:t>–</w:t>
      </w:r>
      <w:r w:rsidR="00FA422E" w:rsidRPr="00DA5EA6">
        <w:rPr>
          <w:rFonts w:ascii="Times New Roman" w:hAnsi="Times New Roman" w:cs="Times New Roman"/>
          <w:sz w:val="28"/>
          <w:szCs w:val="28"/>
        </w:rPr>
        <w:t xml:space="preserve"> </w:t>
      </w:r>
      <w:r w:rsidR="00BC4E8E" w:rsidRPr="00DA5EA6">
        <w:rPr>
          <w:rFonts w:ascii="Times New Roman" w:hAnsi="Times New Roman" w:cs="Times New Roman"/>
          <w:sz w:val="28"/>
          <w:szCs w:val="28"/>
        </w:rPr>
        <w:t>11-3-4-07</w:t>
      </w:r>
      <w:r w:rsidR="0057180A" w:rsidRPr="00DA5EA6">
        <w:rPr>
          <w:rFonts w:ascii="Times New Roman" w:hAnsi="Times New Roman" w:cs="Times New Roman"/>
          <w:sz w:val="28"/>
          <w:szCs w:val="28"/>
        </w:rPr>
        <w:t>4</w:t>
      </w:r>
      <w:r w:rsidRPr="00DA5EA6">
        <w:rPr>
          <w:rFonts w:ascii="Times New Roman" w:hAnsi="Times New Roman" w:cs="Times New Roman"/>
          <w:sz w:val="28"/>
          <w:szCs w:val="28"/>
        </w:rPr>
        <w:t>.</w:t>
      </w:r>
    </w:p>
    <w:p w:rsidR="00224E0B" w:rsidRPr="00DA5EA6" w:rsidRDefault="00224E0B" w:rsidP="008A6E7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 xml:space="preserve">2. Область профессиональной служебной деятельности </w:t>
      </w:r>
      <w:r w:rsidR="0057180A" w:rsidRPr="00DA5EA6">
        <w:rPr>
          <w:rFonts w:ascii="Times New Roman" w:hAnsi="Times New Roman" w:cs="Times New Roman"/>
          <w:sz w:val="28"/>
          <w:szCs w:val="28"/>
        </w:rPr>
        <w:t>старшего казначея</w:t>
      </w:r>
      <w:r w:rsidR="00D84312" w:rsidRPr="00DA5EA6">
        <w:rPr>
          <w:rFonts w:ascii="Times New Roman" w:hAnsi="Times New Roman" w:cs="Times New Roman"/>
          <w:sz w:val="28"/>
          <w:szCs w:val="28"/>
        </w:rPr>
        <w:t xml:space="preserve"> отдела:</w:t>
      </w:r>
      <w:r w:rsidR="0028767D" w:rsidRPr="00DA5EA6">
        <w:rPr>
          <w:rFonts w:ascii="Times New Roman" w:hAnsi="Times New Roman" w:cs="Times New Roman"/>
          <w:sz w:val="28"/>
          <w:szCs w:val="28"/>
        </w:rPr>
        <w:t xml:space="preserve"> </w:t>
      </w:r>
      <w:r w:rsidR="001C4183" w:rsidRPr="00DA5EA6">
        <w:rPr>
          <w:rFonts w:ascii="Times New Roman" w:hAnsi="Times New Roman" w:cs="Times New Roman"/>
          <w:sz w:val="28"/>
          <w:szCs w:val="28"/>
        </w:rPr>
        <w:t>Регулирование бюджетной системы</w:t>
      </w:r>
      <w:r w:rsidR="0001486B" w:rsidRPr="00DA5EA6">
        <w:rPr>
          <w:rFonts w:ascii="Times New Roman" w:hAnsi="Times New Roman" w:cs="Times New Roman"/>
          <w:sz w:val="28"/>
          <w:szCs w:val="28"/>
        </w:rPr>
        <w:t>.</w:t>
      </w:r>
    </w:p>
    <w:p w:rsidR="0005291F" w:rsidRPr="00DA5EA6" w:rsidRDefault="00224E0B" w:rsidP="008A6E7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 xml:space="preserve">3. Вид профессиональной служебной деятельности </w:t>
      </w:r>
      <w:r w:rsidR="0057180A" w:rsidRPr="00DA5EA6">
        <w:rPr>
          <w:rFonts w:ascii="Times New Roman" w:hAnsi="Times New Roman" w:cs="Times New Roman"/>
          <w:sz w:val="28"/>
          <w:szCs w:val="28"/>
        </w:rPr>
        <w:t>старшего казначея</w:t>
      </w:r>
      <w:r w:rsidR="00D84312" w:rsidRPr="00DA5EA6">
        <w:rPr>
          <w:rFonts w:ascii="Times New Roman" w:hAnsi="Times New Roman" w:cs="Times New Roman"/>
          <w:sz w:val="28"/>
          <w:szCs w:val="28"/>
        </w:rPr>
        <w:t xml:space="preserve"> отдела:</w:t>
      </w:r>
    </w:p>
    <w:p w:rsidR="0005291F" w:rsidRPr="00DA5EA6" w:rsidRDefault="0005291F" w:rsidP="0005291F">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3.1. Кассовое обслуживание исполнения бюджетов;</w:t>
      </w:r>
    </w:p>
    <w:p w:rsidR="00224E0B" w:rsidRPr="00DA5EA6" w:rsidRDefault="0005291F" w:rsidP="0005291F">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3.2. Организация составления и обеспечения исполнения бюджетов бюджетной системы Российской Федерации</w:t>
      </w:r>
      <w:r w:rsidR="00DD0D40" w:rsidRPr="00DA5EA6">
        <w:rPr>
          <w:rFonts w:ascii="Times New Roman" w:hAnsi="Times New Roman" w:cs="Times New Roman"/>
          <w:sz w:val="28"/>
          <w:szCs w:val="28"/>
        </w:rPr>
        <w:t>.</w:t>
      </w:r>
    </w:p>
    <w:p w:rsidR="00224E0B" w:rsidRPr="00DA5EA6" w:rsidRDefault="00224E0B" w:rsidP="008A6E7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 xml:space="preserve">4. Назначение на должность и освобождение от должности </w:t>
      </w:r>
      <w:r w:rsidR="0057180A" w:rsidRPr="00DA5EA6">
        <w:rPr>
          <w:rFonts w:ascii="Times New Roman" w:hAnsi="Times New Roman" w:cs="Times New Roman"/>
          <w:sz w:val="28"/>
          <w:szCs w:val="28"/>
        </w:rPr>
        <w:t>старшего казначея</w:t>
      </w:r>
      <w:r w:rsidR="00D84312" w:rsidRPr="00DA5EA6">
        <w:rPr>
          <w:rFonts w:ascii="Times New Roman" w:hAnsi="Times New Roman" w:cs="Times New Roman"/>
          <w:sz w:val="28"/>
          <w:szCs w:val="28"/>
        </w:rPr>
        <w:t xml:space="preserve"> отдела </w:t>
      </w:r>
      <w:r w:rsidRPr="00DA5EA6">
        <w:rPr>
          <w:rFonts w:ascii="Times New Roman" w:hAnsi="Times New Roman" w:cs="Times New Roman"/>
          <w:sz w:val="28"/>
          <w:szCs w:val="28"/>
        </w:rPr>
        <w:t xml:space="preserve">осуществляется </w:t>
      </w:r>
      <w:r w:rsidR="00914939" w:rsidRPr="00DA5EA6">
        <w:rPr>
          <w:rFonts w:ascii="Times New Roman" w:hAnsi="Times New Roman" w:cs="Times New Roman"/>
          <w:sz w:val="28"/>
          <w:szCs w:val="28"/>
        </w:rPr>
        <w:t xml:space="preserve">руководителем Управления Федерального казначейства по </w:t>
      </w:r>
      <w:r w:rsidR="00FA422E" w:rsidRPr="00DA5EA6">
        <w:rPr>
          <w:rFonts w:ascii="Times New Roman" w:hAnsi="Times New Roman" w:cs="Times New Roman"/>
          <w:sz w:val="28"/>
          <w:szCs w:val="28"/>
        </w:rPr>
        <w:t>Астраханской области</w:t>
      </w:r>
      <w:r w:rsidR="00754828" w:rsidRPr="00DA5EA6">
        <w:rPr>
          <w:rFonts w:ascii="Times New Roman" w:hAnsi="Times New Roman" w:cs="Times New Roman"/>
          <w:sz w:val="28"/>
          <w:szCs w:val="28"/>
        </w:rPr>
        <w:t>.</w:t>
      </w:r>
    </w:p>
    <w:p w:rsidR="00224E0B" w:rsidRPr="00DA5EA6" w:rsidRDefault="00224E0B" w:rsidP="00E512DE">
      <w:pPr>
        <w:spacing w:after="0" w:line="240" w:lineRule="auto"/>
        <w:ind w:firstLine="709"/>
        <w:jc w:val="both"/>
        <w:rPr>
          <w:rFonts w:ascii="Times New Roman" w:hAnsi="Times New Roman" w:cs="Times New Roman"/>
          <w:sz w:val="28"/>
          <w:szCs w:val="28"/>
        </w:rPr>
      </w:pPr>
      <w:r w:rsidRPr="00DA5EA6">
        <w:rPr>
          <w:rFonts w:ascii="Times New Roman" w:hAnsi="Times New Roman" w:cs="Times New Roman"/>
          <w:sz w:val="28"/>
          <w:szCs w:val="28"/>
        </w:rPr>
        <w:t xml:space="preserve">5. </w:t>
      </w:r>
      <w:r w:rsidR="0057180A" w:rsidRPr="00DA5EA6">
        <w:rPr>
          <w:rFonts w:ascii="Times New Roman" w:hAnsi="Times New Roman" w:cs="Times New Roman"/>
          <w:sz w:val="28"/>
          <w:szCs w:val="28"/>
        </w:rPr>
        <w:t>Старший к</w:t>
      </w:r>
      <w:r w:rsidR="00BC4E8E" w:rsidRPr="00DA5EA6">
        <w:rPr>
          <w:rFonts w:ascii="Times New Roman" w:hAnsi="Times New Roman" w:cs="Times New Roman"/>
          <w:sz w:val="28"/>
          <w:szCs w:val="28"/>
        </w:rPr>
        <w:t>азначей</w:t>
      </w:r>
      <w:r w:rsidR="00D84312" w:rsidRPr="00DA5EA6">
        <w:rPr>
          <w:rFonts w:ascii="Times New Roman" w:hAnsi="Times New Roman" w:cs="Times New Roman"/>
          <w:sz w:val="28"/>
          <w:szCs w:val="28"/>
        </w:rPr>
        <w:t xml:space="preserve"> отдела</w:t>
      </w:r>
      <w:r w:rsidRPr="00DA5EA6">
        <w:rPr>
          <w:rFonts w:ascii="Times New Roman" w:hAnsi="Times New Roman" w:cs="Times New Roman"/>
          <w:sz w:val="28"/>
          <w:szCs w:val="28"/>
        </w:rPr>
        <w:t xml:space="preserve"> непосредственно подчиняется </w:t>
      </w:r>
      <w:r w:rsidR="00E512DE" w:rsidRPr="00DA5EA6">
        <w:rPr>
          <w:rFonts w:ascii="Times New Roman" w:hAnsi="Times New Roman" w:cs="Times New Roman"/>
          <w:sz w:val="28"/>
          <w:szCs w:val="28"/>
        </w:rPr>
        <w:t xml:space="preserve">начальнику отдела </w:t>
      </w:r>
      <w:r w:rsidR="004C0AFB" w:rsidRPr="00DA5EA6">
        <w:rPr>
          <w:rFonts w:ascii="Times New Roman" w:hAnsi="Times New Roman" w:cs="Times New Roman"/>
          <w:sz w:val="28"/>
          <w:szCs w:val="28"/>
        </w:rPr>
        <w:t xml:space="preserve">№ </w:t>
      </w:r>
      <w:r w:rsidR="00DC5B26" w:rsidRPr="00DA5EA6">
        <w:rPr>
          <w:rFonts w:ascii="Times New Roman" w:hAnsi="Times New Roman" w:cs="Times New Roman"/>
          <w:sz w:val="28"/>
          <w:szCs w:val="28"/>
        </w:rPr>
        <w:t xml:space="preserve">13 </w:t>
      </w:r>
      <w:r w:rsidR="00E512DE" w:rsidRPr="00DA5EA6">
        <w:rPr>
          <w:rFonts w:ascii="Times New Roman" w:hAnsi="Times New Roman" w:cs="Times New Roman"/>
          <w:sz w:val="28"/>
          <w:szCs w:val="28"/>
        </w:rPr>
        <w:t xml:space="preserve">Управления Федерального казначейства по </w:t>
      </w:r>
      <w:r w:rsidR="00FA422E" w:rsidRPr="00DA5EA6">
        <w:rPr>
          <w:rFonts w:ascii="Times New Roman" w:hAnsi="Times New Roman" w:cs="Times New Roman"/>
          <w:sz w:val="28"/>
          <w:szCs w:val="28"/>
        </w:rPr>
        <w:t xml:space="preserve">Астраханской области </w:t>
      </w:r>
      <w:r w:rsidR="00E512DE" w:rsidRPr="00DA5EA6">
        <w:rPr>
          <w:rFonts w:ascii="Times New Roman" w:hAnsi="Times New Roman" w:cs="Times New Roman"/>
          <w:sz w:val="28"/>
          <w:szCs w:val="28"/>
        </w:rPr>
        <w:t>(далее – Управление)</w:t>
      </w:r>
      <w:r w:rsidR="00D84312" w:rsidRPr="00DA5EA6">
        <w:rPr>
          <w:rFonts w:ascii="Times New Roman" w:hAnsi="Times New Roman" w:cs="Times New Roman"/>
          <w:sz w:val="28"/>
          <w:szCs w:val="28"/>
        </w:rPr>
        <w:t>,</w:t>
      </w:r>
      <w:r w:rsidRPr="00DA5EA6">
        <w:rPr>
          <w:rFonts w:ascii="Times New Roman" w:hAnsi="Times New Roman" w:cs="Times New Roman"/>
          <w:sz w:val="28"/>
          <w:szCs w:val="28"/>
        </w:rPr>
        <w:t xml:space="preserve"> либо лицу, исполняющему его обязанности.</w:t>
      </w:r>
    </w:p>
    <w:p w:rsidR="0005291F" w:rsidRPr="00DA5EA6" w:rsidRDefault="0005291F" w:rsidP="00E512DE">
      <w:pPr>
        <w:spacing w:after="0" w:line="240" w:lineRule="auto"/>
        <w:ind w:firstLine="709"/>
        <w:jc w:val="both"/>
        <w:rPr>
          <w:rFonts w:ascii="Times New Roman" w:hAnsi="Times New Roman" w:cs="Times New Roman"/>
          <w:sz w:val="28"/>
          <w:szCs w:val="28"/>
        </w:rPr>
      </w:pPr>
      <w:r w:rsidRPr="00DA5EA6">
        <w:rPr>
          <w:rFonts w:ascii="Times New Roman" w:hAnsi="Times New Roman" w:cs="Times New Roman"/>
          <w:sz w:val="28"/>
          <w:szCs w:val="28"/>
        </w:rPr>
        <w:t xml:space="preserve">На старшего казначея отдела может быть возложено исполнение дополнительных обязанностей, выполняемых </w:t>
      </w:r>
      <w:r w:rsidR="0072080D" w:rsidRPr="00DA5EA6">
        <w:rPr>
          <w:rFonts w:ascii="Times New Roman" w:hAnsi="Times New Roman" w:cs="Times New Roman"/>
          <w:sz w:val="28"/>
          <w:szCs w:val="28"/>
        </w:rPr>
        <w:t>главным казначеем</w:t>
      </w:r>
      <w:r w:rsidRPr="00DA5EA6">
        <w:rPr>
          <w:rFonts w:ascii="Times New Roman" w:hAnsi="Times New Roman" w:cs="Times New Roman"/>
          <w:sz w:val="28"/>
          <w:szCs w:val="28"/>
        </w:rPr>
        <w:t xml:space="preserve"> отдела, а также другими специалистами на время их отсутствия.</w:t>
      </w:r>
    </w:p>
    <w:p w:rsidR="00224E0B" w:rsidRPr="00DA5EA6" w:rsidRDefault="00224E0B" w:rsidP="008A6E7A">
      <w:pPr>
        <w:pStyle w:val="ConsPlusNormal"/>
        <w:ind w:firstLine="709"/>
        <w:jc w:val="both"/>
        <w:rPr>
          <w:rFonts w:ascii="Times New Roman" w:hAnsi="Times New Roman" w:cs="Times New Roman"/>
          <w:sz w:val="28"/>
          <w:szCs w:val="28"/>
        </w:rPr>
      </w:pPr>
    </w:p>
    <w:p w:rsidR="00653240" w:rsidRPr="00DA5EA6" w:rsidRDefault="00224E0B" w:rsidP="00653240">
      <w:pPr>
        <w:pStyle w:val="ConsPlusNormal"/>
        <w:jc w:val="center"/>
        <w:outlineLvl w:val="1"/>
        <w:rPr>
          <w:rFonts w:ascii="Times New Roman" w:hAnsi="Times New Roman" w:cs="Times New Roman"/>
          <w:sz w:val="28"/>
          <w:szCs w:val="28"/>
        </w:rPr>
      </w:pPr>
      <w:r w:rsidRPr="00DA5EA6">
        <w:rPr>
          <w:rFonts w:ascii="Times New Roman" w:hAnsi="Times New Roman" w:cs="Times New Roman"/>
          <w:sz w:val="28"/>
          <w:szCs w:val="28"/>
        </w:rPr>
        <w:t>II. Квалификационные требования для замещения</w:t>
      </w:r>
    </w:p>
    <w:p w:rsidR="00224E0B" w:rsidRPr="00DA5EA6" w:rsidRDefault="00224E0B" w:rsidP="00653240">
      <w:pPr>
        <w:pStyle w:val="ConsPlusNormal"/>
        <w:jc w:val="center"/>
        <w:outlineLvl w:val="1"/>
        <w:rPr>
          <w:rFonts w:ascii="Times New Roman" w:hAnsi="Times New Roman" w:cs="Times New Roman"/>
          <w:sz w:val="28"/>
          <w:szCs w:val="28"/>
        </w:rPr>
      </w:pPr>
      <w:r w:rsidRPr="00DA5EA6">
        <w:rPr>
          <w:rFonts w:ascii="Times New Roman" w:hAnsi="Times New Roman" w:cs="Times New Roman"/>
          <w:sz w:val="28"/>
          <w:szCs w:val="28"/>
        </w:rPr>
        <w:lastRenderedPageBreak/>
        <w:t>должности</w:t>
      </w:r>
      <w:r w:rsidR="00653240" w:rsidRPr="00DA5EA6">
        <w:rPr>
          <w:rFonts w:ascii="Times New Roman" w:hAnsi="Times New Roman" w:cs="Times New Roman"/>
          <w:sz w:val="28"/>
          <w:szCs w:val="28"/>
        </w:rPr>
        <w:t xml:space="preserve"> </w:t>
      </w:r>
      <w:r w:rsidRPr="00DA5EA6">
        <w:rPr>
          <w:rFonts w:ascii="Times New Roman" w:hAnsi="Times New Roman" w:cs="Times New Roman"/>
          <w:sz w:val="28"/>
          <w:szCs w:val="28"/>
        </w:rPr>
        <w:t xml:space="preserve">гражданской службы </w:t>
      </w:r>
    </w:p>
    <w:p w:rsidR="00224E0B" w:rsidRPr="00DA5EA6" w:rsidRDefault="00224E0B">
      <w:pPr>
        <w:pStyle w:val="ConsPlusNormal"/>
        <w:jc w:val="center"/>
        <w:rPr>
          <w:rFonts w:ascii="Times New Roman" w:hAnsi="Times New Roman" w:cs="Times New Roman"/>
          <w:sz w:val="28"/>
          <w:szCs w:val="28"/>
        </w:rPr>
      </w:pPr>
    </w:p>
    <w:p w:rsidR="00224E0B" w:rsidRPr="00DA5EA6" w:rsidRDefault="005E535B" w:rsidP="008A6E7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6</w:t>
      </w:r>
      <w:r w:rsidR="00224E0B" w:rsidRPr="00DA5EA6">
        <w:rPr>
          <w:rFonts w:ascii="Times New Roman" w:hAnsi="Times New Roman" w:cs="Times New Roman"/>
          <w:sz w:val="28"/>
          <w:szCs w:val="28"/>
        </w:rPr>
        <w:t xml:space="preserve">. Для замещения должности </w:t>
      </w:r>
      <w:r w:rsidR="0057180A" w:rsidRPr="00DA5EA6">
        <w:rPr>
          <w:rFonts w:ascii="Times New Roman" w:hAnsi="Times New Roman" w:cs="Times New Roman"/>
          <w:sz w:val="28"/>
          <w:szCs w:val="28"/>
        </w:rPr>
        <w:t>старшего казначея</w:t>
      </w:r>
      <w:r w:rsidR="00D84312" w:rsidRPr="00DA5EA6">
        <w:rPr>
          <w:rFonts w:ascii="Times New Roman" w:hAnsi="Times New Roman" w:cs="Times New Roman"/>
          <w:sz w:val="28"/>
          <w:szCs w:val="28"/>
        </w:rPr>
        <w:t xml:space="preserve"> отдела</w:t>
      </w:r>
      <w:r w:rsidR="00224E0B" w:rsidRPr="00DA5EA6">
        <w:rPr>
          <w:rFonts w:ascii="Times New Roman" w:hAnsi="Times New Roman" w:cs="Times New Roman"/>
          <w:sz w:val="28"/>
          <w:szCs w:val="28"/>
        </w:rPr>
        <w:t xml:space="preserve"> устанавливаются следующие квалификационные требования</w:t>
      </w:r>
      <w:r w:rsidR="007739CD" w:rsidRPr="00DA5EA6">
        <w:rPr>
          <w:rFonts w:ascii="Times New Roman" w:hAnsi="Times New Roman" w:cs="Times New Roman"/>
          <w:sz w:val="28"/>
          <w:szCs w:val="28"/>
        </w:rPr>
        <w:t>.</w:t>
      </w:r>
    </w:p>
    <w:p w:rsidR="005E535B" w:rsidRPr="00DA5EA6" w:rsidRDefault="005E535B" w:rsidP="008A6E7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 xml:space="preserve">6.1. Наличие </w:t>
      </w:r>
      <w:r w:rsidR="007709CB" w:rsidRPr="00DA5EA6">
        <w:rPr>
          <w:rFonts w:ascii="Times New Roman" w:hAnsi="Times New Roman" w:cs="Times New Roman"/>
          <w:sz w:val="28"/>
          <w:szCs w:val="28"/>
        </w:rPr>
        <w:t xml:space="preserve">высшего </w:t>
      </w:r>
      <w:r w:rsidRPr="00DA5EA6">
        <w:rPr>
          <w:rFonts w:ascii="Times New Roman" w:hAnsi="Times New Roman" w:cs="Times New Roman"/>
          <w:sz w:val="28"/>
          <w:szCs w:val="28"/>
        </w:rPr>
        <w:t>образования.</w:t>
      </w:r>
    </w:p>
    <w:p w:rsidR="005E535B" w:rsidRPr="00DA5EA6" w:rsidRDefault="005E535B" w:rsidP="008A6E7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6.2.</w:t>
      </w:r>
      <w:r w:rsidR="007739CD" w:rsidRPr="00DA5EA6">
        <w:rPr>
          <w:rFonts w:ascii="Times New Roman" w:hAnsi="Times New Roman" w:cs="Times New Roman"/>
          <w:sz w:val="28"/>
          <w:szCs w:val="28"/>
        </w:rPr>
        <w:t xml:space="preserve"> Стаж государственной гражданской службы или стаж работы по специальности, направлению подготовки: без предъявления требования к стажу.</w:t>
      </w:r>
    </w:p>
    <w:p w:rsidR="007739CD" w:rsidRPr="00DA5EA6" w:rsidRDefault="007739CD" w:rsidP="008A6E7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6.3. Наличие базовых знаний:</w:t>
      </w:r>
    </w:p>
    <w:p w:rsidR="007739CD" w:rsidRPr="00DA5EA6" w:rsidRDefault="0068168D" w:rsidP="00B120B2">
      <w:pPr>
        <w:autoSpaceDE w:val="0"/>
        <w:autoSpaceDN w:val="0"/>
        <w:adjustRightInd w:val="0"/>
        <w:spacing w:after="0" w:line="240" w:lineRule="auto"/>
        <w:ind w:firstLine="709"/>
        <w:jc w:val="both"/>
        <w:rPr>
          <w:rFonts w:ascii="Times New Roman" w:hAnsi="Times New Roman" w:cs="Times New Roman"/>
          <w:sz w:val="28"/>
          <w:szCs w:val="28"/>
        </w:rPr>
      </w:pPr>
      <w:r w:rsidRPr="00DA5EA6">
        <w:rPr>
          <w:rFonts w:ascii="Times New Roman" w:hAnsi="Times New Roman" w:cs="Times New Roman"/>
          <w:sz w:val="28"/>
          <w:szCs w:val="28"/>
        </w:rPr>
        <w:t>6.3.1.</w:t>
      </w:r>
      <w:r w:rsidR="007739CD" w:rsidRPr="00DA5EA6">
        <w:rPr>
          <w:rFonts w:ascii="Times New Roman" w:hAnsi="Times New Roman" w:cs="Times New Roman"/>
          <w:sz w:val="28"/>
          <w:szCs w:val="28"/>
        </w:rPr>
        <w:t xml:space="preserve"> </w:t>
      </w:r>
      <w:r w:rsidRPr="00DA5EA6">
        <w:rPr>
          <w:rFonts w:ascii="Times New Roman" w:hAnsi="Times New Roman" w:cs="Times New Roman"/>
          <w:sz w:val="28"/>
          <w:szCs w:val="28"/>
        </w:rPr>
        <w:t>З</w:t>
      </w:r>
      <w:r w:rsidR="007739CD" w:rsidRPr="00DA5EA6">
        <w:rPr>
          <w:rFonts w:ascii="Times New Roman" w:hAnsi="Times New Roman" w:cs="Times New Roman"/>
          <w:sz w:val="28"/>
          <w:szCs w:val="28"/>
        </w:rPr>
        <w:t>нание государственного языка Российской Федерации (русского языка);</w:t>
      </w:r>
    </w:p>
    <w:p w:rsidR="007739CD" w:rsidRPr="00DA5EA6" w:rsidRDefault="0068168D" w:rsidP="00B120B2">
      <w:pPr>
        <w:autoSpaceDE w:val="0"/>
        <w:autoSpaceDN w:val="0"/>
        <w:adjustRightInd w:val="0"/>
        <w:spacing w:after="0" w:line="240" w:lineRule="auto"/>
        <w:ind w:firstLine="709"/>
        <w:jc w:val="both"/>
        <w:rPr>
          <w:rFonts w:ascii="Times New Roman" w:hAnsi="Times New Roman" w:cs="Times New Roman"/>
          <w:sz w:val="28"/>
          <w:szCs w:val="28"/>
        </w:rPr>
      </w:pPr>
      <w:r w:rsidRPr="00DA5EA6">
        <w:rPr>
          <w:rFonts w:ascii="Times New Roman" w:hAnsi="Times New Roman" w:cs="Times New Roman"/>
          <w:sz w:val="28"/>
          <w:szCs w:val="28"/>
        </w:rPr>
        <w:t>6.3.2. З</w:t>
      </w:r>
      <w:r w:rsidR="007739CD" w:rsidRPr="00DA5EA6">
        <w:rPr>
          <w:rFonts w:ascii="Times New Roman" w:hAnsi="Times New Roman" w:cs="Times New Roman"/>
          <w:sz w:val="28"/>
          <w:szCs w:val="28"/>
        </w:rPr>
        <w:t xml:space="preserve">нание основ </w:t>
      </w:r>
      <w:hyperlink r:id="rId8" w:history="1">
        <w:r w:rsidR="007739CD" w:rsidRPr="00DA5EA6">
          <w:rPr>
            <w:rFonts w:ascii="Times New Roman" w:hAnsi="Times New Roman" w:cs="Times New Roman"/>
            <w:sz w:val="28"/>
            <w:szCs w:val="28"/>
          </w:rPr>
          <w:t>Конституции</w:t>
        </w:r>
      </w:hyperlink>
      <w:r w:rsidR="007739CD" w:rsidRPr="00DA5EA6">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7739CD" w:rsidRPr="00DA5EA6" w:rsidRDefault="0068168D" w:rsidP="00B120B2">
      <w:pPr>
        <w:autoSpaceDE w:val="0"/>
        <w:autoSpaceDN w:val="0"/>
        <w:adjustRightInd w:val="0"/>
        <w:spacing w:after="0" w:line="240" w:lineRule="auto"/>
        <w:ind w:firstLine="709"/>
        <w:jc w:val="both"/>
        <w:rPr>
          <w:rFonts w:ascii="Times New Roman" w:hAnsi="Times New Roman" w:cs="Times New Roman"/>
          <w:sz w:val="28"/>
          <w:szCs w:val="28"/>
        </w:rPr>
      </w:pPr>
      <w:r w:rsidRPr="00DA5EA6">
        <w:rPr>
          <w:rFonts w:ascii="Times New Roman" w:hAnsi="Times New Roman" w:cs="Times New Roman"/>
          <w:sz w:val="28"/>
          <w:szCs w:val="28"/>
        </w:rPr>
        <w:t>6.3.3. З</w:t>
      </w:r>
      <w:r w:rsidR="007739CD" w:rsidRPr="00DA5EA6">
        <w:rPr>
          <w:rFonts w:ascii="Times New Roman" w:hAnsi="Times New Roman" w:cs="Times New Roman"/>
          <w:sz w:val="28"/>
          <w:szCs w:val="28"/>
        </w:rPr>
        <w:t>нания и умения в области информацио</w:t>
      </w:r>
      <w:r w:rsidRPr="00DA5EA6">
        <w:rPr>
          <w:rFonts w:ascii="Times New Roman" w:hAnsi="Times New Roman" w:cs="Times New Roman"/>
          <w:sz w:val="28"/>
          <w:szCs w:val="28"/>
        </w:rPr>
        <w:t>нно-коммуникационных технологий;</w:t>
      </w:r>
    </w:p>
    <w:p w:rsidR="007739CD" w:rsidRPr="00DA5EA6" w:rsidRDefault="00B120B2" w:rsidP="008A6E7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6.4. Наличие профессиональных знаний:</w:t>
      </w:r>
    </w:p>
    <w:p w:rsidR="00B120B2" w:rsidRPr="00DA5EA6" w:rsidRDefault="00B120B2" w:rsidP="008A6E7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 xml:space="preserve">6.4.1. </w:t>
      </w:r>
      <w:r w:rsidR="00322911" w:rsidRPr="00DA5EA6">
        <w:rPr>
          <w:rFonts w:ascii="Times New Roman" w:hAnsi="Times New Roman" w:cs="Times New Roman"/>
          <w:sz w:val="28"/>
          <w:szCs w:val="28"/>
        </w:rPr>
        <w:t>В сфере законодательства Российской Федерации:</w:t>
      </w:r>
    </w:p>
    <w:p w:rsidR="00DB63A5" w:rsidRPr="00DA5EA6"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 xml:space="preserve">1) Бюджетный </w:t>
      </w:r>
      <w:hyperlink r:id="rId9" w:history="1">
        <w:r w:rsidRPr="00DA5EA6">
          <w:rPr>
            <w:rFonts w:ascii="Times New Roman" w:hAnsi="Times New Roman" w:cs="Times New Roman"/>
            <w:bCs/>
            <w:sz w:val="28"/>
            <w:szCs w:val="28"/>
          </w:rPr>
          <w:t>кодекс</w:t>
        </w:r>
      </w:hyperlink>
      <w:r w:rsidRPr="00DA5EA6">
        <w:rPr>
          <w:rFonts w:ascii="Times New Roman" w:hAnsi="Times New Roman" w:cs="Times New Roman"/>
          <w:bCs/>
          <w:sz w:val="28"/>
          <w:szCs w:val="28"/>
        </w:rPr>
        <w:t xml:space="preserve"> Российской Федерации;</w:t>
      </w:r>
    </w:p>
    <w:p w:rsidR="00DB63A5" w:rsidRPr="00DA5EA6"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 xml:space="preserve">2) Федеральный </w:t>
      </w:r>
      <w:hyperlink r:id="rId10" w:history="1">
        <w:r w:rsidRPr="00DA5EA6">
          <w:rPr>
            <w:rFonts w:ascii="Times New Roman" w:hAnsi="Times New Roman" w:cs="Times New Roman"/>
            <w:bCs/>
            <w:sz w:val="28"/>
            <w:szCs w:val="28"/>
          </w:rPr>
          <w:t>закон</w:t>
        </w:r>
      </w:hyperlink>
      <w:r w:rsidRPr="00DA5EA6">
        <w:rPr>
          <w:rFonts w:ascii="Times New Roman" w:hAnsi="Times New Roman" w:cs="Times New Roman"/>
          <w:bCs/>
          <w:sz w:val="28"/>
          <w:szCs w:val="28"/>
        </w:rPr>
        <w:t xml:space="preserve"> от 2 декабря 1990 г. N 395-1 «О банках и банковской деятельности»;</w:t>
      </w:r>
    </w:p>
    <w:p w:rsidR="00DB63A5" w:rsidRPr="00DA5EA6"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 xml:space="preserve">3) Федеральный </w:t>
      </w:r>
      <w:hyperlink r:id="rId11" w:history="1">
        <w:r w:rsidRPr="00DA5EA6">
          <w:rPr>
            <w:rFonts w:ascii="Times New Roman" w:hAnsi="Times New Roman" w:cs="Times New Roman"/>
            <w:bCs/>
            <w:sz w:val="28"/>
            <w:szCs w:val="28"/>
          </w:rPr>
          <w:t>закон</w:t>
        </w:r>
      </w:hyperlink>
      <w:r w:rsidRPr="00DA5EA6">
        <w:rPr>
          <w:rFonts w:ascii="Times New Roman" w:hAnsi="Times New Roman" w:cs="Times New Roman"/>
          <w:bCs/>
          <w:sz w:val="28"/>
          <w:szCs w:val="28"/>
        </w:rPr>
        <w:t xml:space="preserve"> от 6 декабря 2011 г. N 402-ФЗ «О бухгалтерском учете»;</w:t>
      </w:r>
    </w:p>
    <w:p w:rsidR="00DB63A5" w:rsidRPr="00DA5EA6"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 xml:space="preserve">4) </w:t>
      </w:r>
      <w:hyperlink r:id="rId12" w:history="1">
        <w:r w:rsidRPr="00DA5EA6">
          <w:rPr>
            <w:rFonts w:ascii="Times New Roman" w:hAnsi="Times New Roman" w:cs="Times New Roman"/>
            <w:bCs/>
            <w:sz w:val="28"/>
            <w:szCs w:val="28"/>
          </w:rPr>
          <w:t>постановление</w:t>
        </w:r>
      </w:hyperlink>
      <w:r w:rsidRPr="00DA5EA6">
        <w:rPr>
          <w:rFonts w:ascii="Times New Roman" w:hAnsi="Times New Roman" w:cs="Times New Roman"/>
          <w:bCs/>
          <w:sz w:val="28"/>
          <w:szCs w:val="28"/>
        </w:rPr>
        <w:t xml:space="preserve"> Правительства Российской Федерации от 1 декабря 2004 г. N 703 «О Федеральном казначействе»;</w:t>
      </w:r>
    </w:p>
    <w:p w:rsidR="00DB63A5" w:rsidRPr="00DA5EA6"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5) Федеральный закон «О федеральном бюджете на текущий финансовый год и на плановый период»;</w:t>
      </w:r>
    </w:p>
    <w:p w:rsidR="00DB63A5" w:rsidRPr="00DA5EA6"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 xml:space="preserve">6) </w:t>
      </w:r>
      <w:hyperlink r:id="rId13" w:history="1">
        <w:r w:rsidRPr="00DA5EA6">
          <w:rPr>
            <w:rFonts w:ascii="Times New Roman" w:hAnsi="Times New Roman" w:cs="Times New Roman"/>
            <w:bCs/>
            <w:sz w:val="28"/>
            <w:szCs w:val="28"/>
          </w:rPr>
          <w:t>постановление</w:t>
        </w:r>
      </w:hyperlink>
      <w:r w:rsidRPr="00DA5EA6">
        <w:rPr>
          <w:rFonts w:ascii="Times New Roman" w:hAnsi="Times New Roman" w:cs="Times New Roman"/>
          <w:bCs/>
          <w:sz w:val="28"/>
          <w:szCs w:val="28"/>
        </w:rPr>
        <w:t xml:space="preserve"> Правительства Российской Федерации «О мерах по обеспечению исполнения федерального бюджета»;</w:t>
      </w:r>
    </w:p>
    <w:p w:rsidR="00DB63A5" w:rsidRPr="00DA5EA6"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7)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DB63A5" w:rsidRPr="00DA5EA6"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 xml:space="preserve">8) </w:t>
      </w:r>
      <w:hyperlink r:id="rId14" w:history="1">
        <w:r w:rsidRPr="00DA5EA6">
          <w:rPr>
            <w:rFonts w:ascii="Times New Roman" w:hAnsi="Times New Roman" w:cs="Times New Roman"/>
            <w:bCs/>
            <w:sz w:val="28"/>
            <w:szCs w:val="28"/>
          </w:rPr>
          <w:t>Закон</w:t>
        </w:r>
      </w:hyperlink>
      <w:r w:rsidRPr="00DA5EA6">
        <w:rPr>
          <w:rFonts w:ascii="Times New Roman" w:hAnsi="Times New Roman" w:cs="Times New Roman"/>
          <w:bCs/>
          <w:sz w:val="28"/>
          <w:szCs w:val="28"/>
        </w:rPr>
        <w:t xml:space="preserve"> Российской Федерации от 21 июля 1993 г. N 5485-1 «О государственной тайне»</w:t>
      </w:r>
      <w:r w:rsidR="0092323D" w:rsidRPr="00DA5EA6">
        <w:rPr>
          <w:rFonts w:ascii="Times New Roman" w:hAnsi="Times New Roman" w:cs="Times New Roman"/>
          <w:bCs/>
          <w:sz w:val="28"/>
          <w:szCs w:val="28"/>
        </w:rPr>
        <w:t>;</w:t>
      </w:r>
    </w:p>
    <w:p w:rsidR="0092323D" w:rsidRPr="00DA5EA6" w:rsidRDefault="0092323D"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 xml:space="preserve">9) Федеральный </w:t>
      </w:r>
      <w:hyperlink r:id="rId15" w:history="1">
        <w:r w:rsidRPr="00DA5EA6">
          <w:rPr>
            <w:rFonts w:ascii="Times New Roman" w:hAnsi="Times New Roman" w:cs="Times New Roman"/>
            <w:bCs/>
            <w:sz w:val="28"/>
            <w:szCs w:val="28"/>
          </w:rPr>
          <w:t>закон</w:t>
        </w:r>
      </w:hyperlink>
      <w:r w:rsidRPr="00DA5EA6">
        <w:rPr>
          <w:rFonts w:ascii="Times New Roman" w:hAnsi="Times New Roman" w:cs="Times New Roman"/>
          <w:bCs/>
          <w:sz w:val="28"/>
          <w:szCs w:val="28"/>
        </w:rPr>
        <w:t xml:space="preserve"> от 6 октября 2003 г. N 131-ФЗ «Об общих принципах организации местного самоуправления в Российской Федерации»;</w:t>
      </w:r>
    </w:p>
    <w:p w:rsidR="007709CB" w:rsidRPr="00DA5EA6" w:rsidRDefault="0092323D"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10</w:t>
      </w:r>
      <w:r w:rsidR="00DB63A5" w:rsidRPr="00DA5EA6">
        <w:rPr>
          <w:rFonts w:ascii="Times New Roman" w:hAnsi="Times New Roman" w:cs="Times New Roman"/>
          <w:bCs/>
          <w:sz w:val="28"/>
          <w:szCs w:val="28"/>
        </w:rPr>
        <w:t xml:space="preserve">) </w:t>
      </w:r>
      <w:hyperlink r:id="rId16" w:history="1">
        <w:r w:rsidR="00DB63A5" w:rsidRPr="00DA5EA6">
          <w:rPr>
            <w:rFonts w:ascii="Times New Roman" w:hAnsi="Times New Roman" w:cs="Times New Roman"/>
            <w:bCs/>
            <w:sz w:val="28"/>
            <w:szCs w:val="28"/>
          </w:rPr>
          <w:t>постановление</w:t>
        </w:r>
      </w:hyperlink>
      <w:r w:rsidR="00DB63A5" w:rsidRPr="00DA5EA6">
        <w:rPr>
          <w:rFonts w:ascii="Times New Roman" w:hAnsi="Times New Roman" w:cs="Times New Roman"/>
          <w:bCs/>
          <w:sz w:val="28"/>
          <w:szCs w:val="28"/>
        </w:rP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r w:rsidR="007709CB" w:rsidRPr="00DA5EA6">
        <w:rPr>
          <w:rFonts w:ascii="Times New Roman" w:hAnsi="Times New Roman" w:cs="Times New Roman"/>
          <w:bCs/>
          <w:sz w:val="28"/>
          <w:szCs w:val="28"/>
        </w:rPr>
        <w:t>;</w:t>
      </w:r>
    </w:p>
    <w:p w:rsidR="007709CB" w:rsidRPr="00DA5EA6" w:rsidRDefault="007709CB" w:rsidP="007709CB">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 xml:space="preserve">11) Гражданский </w:t>
      </w:r>
      <w:hyperlink r:id="rId17" w:history="1">
        <w:r w:rsidRPr="00DA5EA6">
          <w:rPr>
            <w:rFonts w:ascii="Times New Roman" w:hAnsi="Times New Roman" w:cs="Times New Roman"/>
            <w:bCs/>
            <w:sz w:val="28"/>
            <w:szCs w:val="28"/>
          </w:rPr>
          <w:t>кодекс</w:t>
        </w:r>
      </w:hyperlink>
      <w:r w:rsidRPr="00DA5EA6">
        <w:rPr>
          <w:rFonts w:ascii="Times New Roman" w:hAnsi="Times New Roman" w:cs="Times New Roman"/>
          <w:bCs/>
          <w:sz w:val="28"/>
          <w:szCs w:val="28"/>
        </w:rPr>
        <w:t xml:space="preserve"> Российской Федерации;</w:t>
      </w:r>
    </w:p>
    <w:p w:rsidR="007709CB" w:rsidRPr="00DA5EA6" w:rsidRDefault="007709CB" w:rsidP="007709CB">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1</w:t>
      </w:r>
      <w:r w:rsidR="00B51DC4" w:rsidRPr="00DA5EA6">
        <w:rPr>
          <w:rFonts w:ascii="Times New Roman" w:hAnsi="Times New Roman" w:cs="Times New Roman"/>
          <w:bCs/>
          <w:sz w:val="28"/>
          <w:szCs w:val="28"/>
        </w:rPr>
        <w:t>2</w:t>
      </w:r>
      <w:r w:rsidRPr="00DA5EA6">
        <w:rPr>
          <w:rFonts w:ascii="Times New Roman" w:hAnsi="Times New Roman" w:cs="Times New Roman"/>
          <w:bCs/>
          <w:sz w:val="28"/>
          <w:szCs w:val="28"/>
        </w:rPr>
        <w:t xml:space="preserve">) Федеральный </w:t>
      </w:r>
      <w:hyperlink r:id="rId18" w:history="1">
        <w:r w:rsidRPr="00DA5EA6">
          <w:rPr>
            <w:rFonts w:ascii="Times New Roman" w:hAnsi="Times New Roman" w:cs="Times New Roman"/>
            <w:bCs/>
            <w:sz w:val="28"/>
            <w:szCs w:val="28"/>
          </w:rPr>
          <w:t>закон</w:t>
        </w:r>
      </w:hyperlink>
      <w:r w:rsidRPr="00DA5EA6">
        <w:rPr>
          <w:rFonts w:ascii="Times New Roman" w:hAnsi="Times New Roman" w:cs="Times New Roman"/>
          <w:bCs/>
          <w:sz w:val="28"/>
          <w:szCs w:val="28"/>
        </w:rPr>
        <w:t xml:space="preserve"> от 27 июля 2006 г. N 149-ФЗ </w:t>
      </w:r>
      <w:r w:rsidR="0057180A" w:rsidRPr="00DA5EA6">
        <w:rPr>
          <w:rFonts w:ascii="Times New Roman" w:hAnsi="Times New Roman" w:cs="Times New Roman"/>
          <w:bCs/>
          <w:sz w:val="28"/>
          <w:szCs w:val="28"/>
        </w:rPr>
        <w:t>«</w:t>
      </w:r>
      <w:r w:rsidRPr="00DA5EA6">
        <w:rPr>
          <w:rFonts w:ascii="Times New Roman" w:hAnsi="Times New Roman" w:cs="Times New Roman"/>
          <w:bCs/>
          <w:sz w:val="28"/>
          <w:szCs w:val="28"/>
        </w:rPr>
        <w:t>Об информации, информационных те</w:t>
      </w:r>
      <w:r w:rsidR="0057180A" w:rsidRPr="00DA5EA6">
        <w:rPr>
          <w:rFonts w:ascii="Times New Roman" w:hAnsi="Times New Roman" w:cs="Times New Roman"/>
          <w:bCs/>
          <w:sz w:val="28"/>
          <w:szCs w:val="28"/>
        </w:rPr>
        <w:t>хнологиях и о защите информации»</w:t>
      </w:r>
      <w:r w:rsidRPr="00DA5EA6">
        <w:rPr>
          <w:rFonts w:ascii="Times New Roman" w:hAnsi="Times New Roman" w:cs="Times New Roman"/>
          <w:bCs/>
          <w:sz w:val="28"/>
          <w:szCs w:val="28"/>
        </w:rPr>
        <w:t>;</w:t>
      </w:r>
    </w:p>
    <w:p w:rsidR="007709CB" w:rsidRPr="00DA5EA6" w:rsidRDefault="007709CB" w:rsidP="007709CB">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1</w:t>
      </w:r>
      <w:r w:rsidR="00B51DC4" w:rsidRPr="00DA5EA6">
        <w:rPr>
          <w:rFonts w:ascii="Times New Roman" w:hAnsi="Times New Roman" w:cs="Times New Roman"/>
          <w:bCs/>
          <w:sz w:val="28"/>
          <w:szCs w:val="28"/>
        </w:rPr>
        <w:t>3</w:t>
      </w:r>
      <w:r w:rsidRPr="00DA5EA6">
        <w:rPr>
          <w:rFonts w:ascii="Times New Roman" w:hAnsi="Times New Roman" w:cs="Times New Roman"/>
          <w:bCs/>
          <w:sz w:val="28"/>
          <w:szCs w:val="28"/>
        </w:rPr>
        <w:t xml:space="preserve">) Федеральный </w:t>
      </w:r>
      <w:hyperlink r:id="rId19" w:history="1">
        <w:r w:rsidRPr="00DA5EA6">
          <w:rPr>
            <w:rFonts w:ascii="Times New Roman" w:hAnsi="Times New Roman" w:cs="Times New Roman"/>
            <w:bCs/>
            <w:sz w:val="28"/>
            <w:szCs w:val="28"/>
          </w:rPr>
          <w:t>закон</w:t>
        </w:r>
      </w:hyperlink>
      <w:r w:rsidRPr="00DA5EA6">
        <w:rPr>
          <w:rFonts w:ascii="Times New Roman" w:hAnsi="Times New Roman" w:cs="Times New Roman"/>
          <w:bCs/>
          <w:sz w:val="28"/>
          <w:szCs w:val="28"/>
        </w:rPr>
        <w:t xml:space="preserve"> от 27 июля 2006 г. N 152-ФЗ </w:t>
      </w:r>
      <w:r w:rsidR="0057180A" w:rsidRPr="00DA5EA6">
        <w:rPr>
          <w:rFonts w:ascii="Times New Roman" w:hAnsi="Times New Roman" w:cs="Times New Roman"/>
          <w:bCs/>
          <w:sz w:val="28"/>
          <w:szCs w:val="28"/>
        </w:rPr>
        <w:t>«</w:t>
      </w:r>
      <w:r w:rsidRPr="00DA5EA6">
        <w:rPr>
          <w:rFonts w:ascii="Times New Roman" w:hAnsi="Times New Roman" w:cs="Times New Roman"/>
          <w:bCs/>
          <w:sz w:val="28"/>
          <w:szCs w:val="28"/>
        </w:rPr>
        <w:t>О персональных данных</w:t>
      </w:r>
      <w:r w:rsidR="0057180A" w:rsidRPr="00DA5EA6">
        <w:rPr>
          <w:rFonts w:ascii="Times New Roman" w:hAnsi="Times New Roman" w:cs="Times New Roman"/>
          <w:bCs/>
          <w:sz w:val="28"/>
          <w:szCs w:val="28"/>
        </w:rPr>
        <w:t>»</w:t>
      </w:r>
      <w:r w:rsidRPr="00DA5EA6">
        <w:rPr>
          <w:rFonts w:ascii="Times New Roman" w:hAnsi="Times New Roman" w:cs="Times New Roman"/>
          <w:bCs/>
          <w:sz w:val="28"/>
          <w:szCs w:val="28"/>
        </w:rPr>
        <w:t>;</w:t>
      </w:r>
    </w:p>
    <w:p w:rsidR="007709CB" w:rsidRPr="00DA5EA6" w:rsidRDefault="007709CB" w:rsidP="007709CB">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lastRenderedPageBreak/>
        <w:t>1</w:t>
      </w:r>
      <w:r w:rsidR="00B51DC4" w:rsidRPr="00DA5EA6">
        <w:rPr>
          <w:rFonts w:ascii="Times New Roman" w:hAnsi="Times New Roman" w:cs="Times New Roman"/>
          <w:bCs/>
          <w:sz w:val="28"/>
          <w:szCs w:val="28"/>
        </w:rPr>
        <w:t>4</w:t>
      </w:r>
      <w:r w:rsidRPr="00DA5EA6">
        <w:rPr>
          <w:rFonts w:ascii="Times New Roman" w:hAnsi="Times New Roman" w:cs="Times New Roman"/>
          <w:bCs/>
          <w:sz w:val="28"/>
          <w:szCs w:val="28"/>
        </w:rPr>
        <w:t xml:space="preserve">) Федеральный </w:t>
      </w:r>
      <w:hyperlink r:id="rId20" w:history="1">
        <w:r w:rsidRPr="00DA5EA6">
          <w:rPr>
            <w:rFonts w:ascii="Times New Roman" w:hAnsi="Times New Roman" w:cs="Times New Roman"/>
            <w:bCs/>
            <w:sz w:val="28"/>
            <w:szCs w:val="28"/>
          </w:rPr>
          <w:t>закон</w:t>
        </w:r>
      </w:hyperlink>
      <w:r w:rsidRPr="00DA5EA6">
        <w:rPr>
          <w:rFonts w:ascii="Times New Roman" w:hAnsi="Times New Roman" w:cs="Times New Roman"/>
          <w:bCs/>
          <w:sz w:val="28"/>
          <w:szCs w:val="28"/>
        </w:rPr>
        <w:t xml:space="preserve"> от 27 июля 2010 г. N 210-ФЗ </w:t>
      </w:r>
      <w:r w:rsidR="0057180A" w:rsidRPr="00DA5EA6">
        <w:rPr>
          <w:rFonts w:ascii="Times New Roman" w:hAnsi="Times New Roman" w:cs="Times New Roman"/>
          <w:bCs/>
          <w:sz w:val="28"/>
          <w:szCs w:val="28"/>
        </w:rPr>
        <w:t>«</w:t>
      </w:r>
      <w:r w:rsidRPr="00DA5EA6">
        <w:rPr>
          <w:rFonts w:ascii="Times New Roman" w:hAnsi="Times New Roman" w:cs="Times New Roman"/>
          <w:bCs/>
          <w:sz w:val="28"/>
          <w:szCs w:val="28"/>
        </w:rPr>
        <w:t>Об организации предоставления госуда</w:t>
      </w:r>
      <w:r w:rsidR="0057180A" w:rsidRPr="00DA5EA6">
        <w:rPr>
          <w:rFonts w:ascii="Times New Roman" w:hAnsi="Times New Roman" w:cs="Times New Roman"/>
          <w:bCs/>
          <w:sz w:val="28"/>
          <w:szCs w:val="28"/>
        </w:rPr>
        <w:t>рственных и муниципальных услуг»</w:t>
      </w:r>
      <w:r w:rsidRPr="00DA5EA6">
        <w:rPr>
          <w:rFonts w:ascii="Times New Roman" w:hAnsi="Times New Roman" w:cs="Times New Roman"/>
          <w:bCs/>
          <w:sz w:val="28"/>
          <w:szCs w:val="28"/>
        </w:rPr>
        <w:t>;</w:t>
      </w:r>
    </w:p>
    <w:p w:rsidR="00DB63A5" w:rsidRPr="00DA5EA6" w:rsidRDefault="007709CB" w:rsidP="00B51DC4">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1</w:t>
      </w:r>
      <w:r w:rsidR="00B51DC4" w:rsidRPr="00DA5EA6">
        <w:rPr>
          <w:rFonts w:ascii="Times New Roman" w:hAnsi="Times New Roman" w:cs="Times New Roman"/>
          <w:bCs/>
          <w:sz w:val="28"/>
          <w:szCs w:val="28"/>
        </w:rPr>
        <w:t>5</w:t>
      </w:r>
      <w:r w:rsidRPr="00DA5EA6">
        <w:rPr>
          <w:rFonts w:ascii="Times New Roman" w:hAnsi="Times New Roman" w:cs="Times New Roman"/>
          <w:bCs/>
          <w:sz w:val="28"/>
          <w:szCs w:val="28"/>
        </w:rPr>
        <w:t xml:space="preserve">) Федеральный </w:t>
      </w:r>
      <w:hyperlink r:id="rId21" w:history="1">
        <w:r w:rsidRPr="00DA5EA6">
          <w:rPr>
            <w:rFonts w:ascii="Times New Roman" w:hAnsi="Times New Roman" w:cs="Times New Roman"/>
            <w:bCs/>
            <w:sz w:val="28"/>
            <w:szCs w:val="28"/>
          </w:rPr>
          <w:t>закон</w:t>
        </w:r>
      </w:hyperlink>
      <w:r w:rsidRPr="00DA5EA6">
        <w:rPr>
          <w:rFonts w:ascii="Times New Roman" w:hAnsi="Times New Roman" w:cs="Times New Roman"/>
          <w:bCs/>
          <w:sz w:val="28"/>
          <w:szCs w:val="28"/>
        </w:rPr>
        <w:t xml:space="preserve"> от 5 апреля 2013 г. N 44-ФЗ </w:t>
      </w:r>
      <w:r w:rsidR="0057180A" w:rsidRPr="00DA5EA6">
        <w:rPr>
          <w:rFonts w:ascii="Times New Roman" w:hAnsi="Times New Roman" w:cs="Times New Roman"/>
          <w:bCs/>
          <w:sz w:val="28"/>
          <w:szCs w:val="28"/>
        </w:rPr>
        <w:t>«</w:t>
      </w:r>
      <w:r w:rsidRPr="00DA5EA6">
        <w:rPr>
          <w:rFonts w:ascii="Times New Roman" w:hAnsi="Times New Roman" w:cs="Times New Roman"/>
          <w:bCs/>
          <w:sz w:val="28"/>
          <w:szCs w:val="28"/>
        </w:rPr>
        <w:t>О контрактной системе в сфере закупок товаров, работ, услуг для обеспечения госуд</w:t>
      </w:r>
      <w:r w:rsidR="0057180A" w:rsidRPr="00DA5EA6">
        <w:rPr>
          <w:rFonts w:ascii="Times New Roman" w:hAnsi="Times New Roman" w:cs="Times New Roman"/>
          <w:bCs/>
          <w:sz w:val="28"/>
          <w:szCs w:val="28"/>
        </w:rPr>
        <w:t>арственных и муниципальных нужд»</w:t>
      </w:r>
      <w:r w:rsidR="00B51DC4" w:rsidRPr="00DA5EA6">
        <w:rPr>
          <w:rFonts w:ascii="Times New Roman" w:hAnsi="Times New Roman" w:cs="Times New Roman"/>
          <w:bCs/>
          <w:sz w:val="28"/>
          <w:szCs w:val="28"/>
        </w:rPr>
        <w:t xml:space="preserve"> (основные положения)</w:t>
      </w:r>
      <w:r w:rsidR="00DB63A5" w:rsidRPr="00DA5EA6">
        <w:rPr>
          <w:rFonts w:ascii="Times New Roman" w:hAnsi="Times New Roman" w:cs="Times New Roman"/>
          <w:bCs/>
          <w:sz w:val="28"/>
          <w:szCs w:val="28"/>
        </w:rPr>
        <w:t>.</w:t>
      </w:r>
    </w:p>
    <w:p w:rsidR="000775C5" w:rsidRPr="00DA5EA6" w:rsidRDefault="000775C5" w:rsidP="007A4069">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 xml:space="preserve">6.4.2. </w:t>
      </w:r>
      <w:r w:rsidR="0057180A" w:rsidRPr="00DA5EA6">
        <w:rPr>
          <w:rFonts w:ascii="Times New Roman" w:hAnsi="Times New Roman" w:cs="Times New Roman"/>
          <w:sz w:val="28"/>
          <w:szCs w:val="28"/>
        </w:rPr>
        <w:t>Старший к</w:t>
      </w:r>
      <w:r w:rsidR="00BC4E8E" w:rsidRPr="00DA5EA6">
        <w:rPr>
          <w:rFonts w:ascii="Times New Roman" w:hAnsi="Times New Roman" w:cs="Times New Roman"/>
          <w:sz w:val="28"/>
          <w:szCs w:val="28"/>
        </w:rPr>
        <w:t>азначей</w:t>
      </w:r>
      <w:r w:rsidR="00D84312" w:rsidRPr="00DA5EA6">
        <w:rPr>
          <w:rFonts w:ascii="Times New Roman" w:hAnsi="Times New Roman" w:cs="Times New Roman"/>
          <w:sz w:val="28"/>
          <w:szCs w:val="28"/>
        </w:rPr>
        <w:t xml:space="preserve"> отдела</w:t>
      </w:r>
      <w:r w:rsidR="00224E0B" w:rsidRPr="00DA5EA6">
        <w:rPr>
          <w:rFonts w:ascii="Times New Roman" w:hAnsi="Times New Roman" w:cs="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r w:rsidRPr="00DA5EA6">
        <w:rPr>
          <w:rFonts w:ascii="Times New Roman" w:hAnsi="Times New Roman" w:cs="Times New Roman"/>
          <w:sz w:val="28"/>
          <w:szCs w:val="28"/>
        </w:rPr>
        <w:t>:</w:t>
      </w:r>
    </w:p>
    <w:p w:rsidR="007A4069" w:rsidRPr="00DA5EA6" w:rsidRDefault="00DD4A19" w:rsidP="007A4069">
      <w:pPr>
        <w:pStyle w:val="ConsPlusNormal"/>
        <w:ind w:firstLine="540"/>
        <w:jc w:val="both"/>
        <w:rPr>
          <w:rFonts w:ascii="Times New Roman" w:hAnsi="Times New Roman" w:cs="Times New Roman"/>
          <w:sz w:val="28"/>
          <w:szCs w:val="28"/>
        </w:rPr>
      </w:pPr>
      <w:hyperlink r:id="rId22" w:history="1">
        <w:proofErr w:type="gramStart"/>
        <w:r w:rsidR="00B170DD" w:rsidRPr="00DA5EA6">
          <w:rPr>
            <w:rFonts w:ascii="Times New Roman" w:hAnsi="Times New Roman" w:cs="Times New Roman"/>
            <w:sz w:val="28"/>
            <w:szCs w:val="28"/>
          </w:rPr>
          <w:t>Конституцию</w:t>
        </w:r>
      </w:hyperlink>
      <w:r w:rsidR="00B170DD" w:rsidRPr="00DA5EA6">
        <w:rPr>
          <w:rFonts w:ascii="Times New Roman" w:hAnsi="Times New Roman" w:cs="Times New Roman"/>
          <w:sz w:val="28"/>
          <w:szCs w:val="28"/>
        </w:rPr>
        <w:t xml:space="preserve"> Российской Федерации, </w:t>
      </w:r>
      <w:r w:rsidR="007A4069" w:rsidRPr="00DA5EA6">
        <w:rPr>
          <w:rFonts w:ascii="Times New Roman" w:hAnsi="Times New Roman" w:cs="Times New Roman"/>
          <w:sz w:val="28"/>
          <w:szCs w:val="28"/>
        </w:rPr>
        <w:t>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w:t>
      </w:r>
      <w:proofErr w:type="gramEnd"/>
      <w:r w:rsidR="007A4069" w:rsidRPr="00DA5EA6">
        <w:rPr>
          <w:rFonts w:ascii="Times New Roman" w:hAnsi="Times New Roman" w:cs="Times New Roman"/>
          <w:sz w:val="28"/>
          <w:szCs w:val="28"/>
        </w:rPr>
        <w:t xml:space="preserve"> правила и нормы охраны труда, техники безопасности и противопожарной защиты; служебный распорядок </w:t>
      </w:r>
      <w:r w:rsidR="00002283" w:rsidRPr="00DA5EA6">
        <w:rPr>
          <w:rFonts w:ascii="Times New Roman" w:hAnsi="Times New Roman" w:cs="Times New Roman"/>
          <w:sz w:val="28"/>
          <w:szCs w:val="28"/>
        </w:rPr>
        <w:t>Управления</w:t>
      </w:r>
      <w:r w:rsidR="007A4069" w:rsidRPr="00DA5EA6">
        <w:rPr>
          <w:rFonts w:ascii="Times New Roman" w:hAnsi="Times New Roman" w:cs="Times New Roman"/>
          <w:sz w:val="28"/>
          <w:szCs w:val="28"/>
        </w:rPr>
        <w:t xml:space="preserve">;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007A4069" w:rsidRPr="00DA5EA6">
        <w:rPr>
          <w:rFonts w:ascii="Times New Roman" w:hAnsi="Times New Roman" w:cs="Times New Roman"/>
          <w:sz w:val="28"/>
          <w:szCs w:val="28"/>
        </w:rPr>
        <w:t>применения</w:t>
      </w:r>
      <w:proofErr w:type="gramEnd"/>
      <w:r w:rsidR="007A4069" w:rsidRPr="00DA5EA6">
        <w:rPr>
          <w:rFonts w:ascii="Times New Roman" w:hAnsi="Times New Roman" w:cs="Times New Roman"/>
          <w:sz w:val="28"/>
          <w:szCs w:val="28"/>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322911" w:rsidRPr="00DA5EA6" w:rsidRDefault="00224E0B" w:rsidP="00B170DD">
      <w:pPr>
        <w:autoSpaceDE w:val="0"/>
        <w:autoSpaceDN w:val="0"/>
        <w:adjustRightInd w:val="0"/>
        <w:spacing w:after="0" w:line="240" w:lineRule="auto"/>
        <w:ind w:firstLine="709"/>
        <w:jc w:val="both"/>
        <w:rPr>
          <w:rFonts w:ascii="Times New Roman" w:hAnsi="Times New Roman" w:cs="Times New Roman"/>
          <w:sz w:val="28"/>
          <w:szCs w:val="28"/>
        </w:rPr>
      </w:pPr>
      <w:r w:rsidRPr="00DA5EA6">
        <w:rPr>
          <w:rFonts w:ascii="Times New Roman" w:hAnsi="Times New Roman" w:cs="Times New Roman"/>
          <w:sz w:val="28"/>
          <w:szCs w:val="28"/>
        </w:rPr>
        <w:t>6.4.</w:t>
      </w:r>
      <w:r w:rsidR="000775C5" w:rsidRPr="00DA5EA6">
        <w:rPr>
          <w:rFonts w:ascii="Times New Roman" w:hAnsi="Times New Roman" w:cs="Times New Roman"/>
          <w:sz w:val="28"/>
          <w:szCs w:val="28"/>
        </w:rPr>
        <w:t>3</w:t>
      </w:r>
      <w:r w:rsidRPr="00DA5EA6">
        <w:rPr>
          <w:rFonts w:ascii="Times New Roman" w:hAnsi="Times New Roman" w:cs="Times New Roman"/>
          <w:sz w:val="28"/>
          <w:szCs w:val="28"/>
        </w:rPr>
        <w:t>. Иные профессиональные знания:</w:t>
      </w:r>
    </w:p>
    <w:p w:rsidR="00A44554" w:rsidRPr="00DA5EA6"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1) понятие устройства системы бюджетных платежей в Российской Федерации;</w:t>
      </w:r>
    </w:p>
    <w:p w:rsidR="00A44554" w:rsidRPr="00DA5EA6"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2) основные проблемы и перспективы развития современной системы бюджетных платежей в Российской Федерации;</w:t>
      </w:r>
    </w:p>
    <w:p w:rsidR="00A44554" w:rsidRPr="00DA5EA6"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3) основы кассового исполнения бюджетов бюджетной системы Российской Федерации;</w:t>
      </w:r>
    </w:p>
    <w:p w:rsidR="00A44554" w:rsidRPr="00DA5EA6"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4) основные модели государственной политики;</w:t>
      </w:r>
    </w:p>
    <w:p w:rsidR="00A44554" w:rsidRPr="00DA5EA6"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5) задачи, сроки, ресурсы и инструменты государственной политики;</w:t>
      </w:r>
    </w:p>
    <w:p w:rsidR="00A44554" w:rsidRPr="00DA5EA6"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6) бюджетная классификация Российской Фе</w:t>
      </w:r>
      <w:r w:rsidR="001E5AB5" w:rsidRPr="00DA5EA6">
        <w:rPr>
          <w:rFonts w:ascii="Times New Roman" w:hAnsi="Times New Roman" w:cs="Times New Roman"/>
          <w:bCs/>
          <w:sz w:val="28"/>
          <w:szCs w:val="28"/>
        </w:rPr>
        <w:t>дерации и порядок ее применения;</w:t>
      </w:r>
    </w:p>
    <w:p w:rsidR="00A44554" w:rsidRPr="00DA5EA6"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7) порядок учета бюджетных и денежных обязательств получателей средств федерального бюджета;</w:t>
      </w:r>
    </w:p>
    <w:p w:rsidR="00A44554" w:rsidRPr="00DA5EA6"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8) виды и структура отчетности по кассовому обслуживанию исполнения бюджетов бюджетной системы Российской Федерации;</w:t>
      </w:r>
    </w:p>
    <w:p w:rsidR="00A44554" w:rsidRPr="00DA5EA6"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9) основы кассового исполнения бюджетов бюджетной системы Российской Федерации;</w:t>
      </w:r>
    </w:p>
    <w:p w:rsidR="00A44554" w:rsidRPr="00DA5EA6"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10) правовые и организационные основы, субъекты национальной платежной системы;</w:t>
      </w:r>
    </w:p>
    <w:p w:rsidR="00A44554" w:rsidRPr="00DA5EA6"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11) порядок оказания платежных услуг;</w:t>
      </w:r>
    </w:p>
    <w:p w:rsidR="00A44554" w:rsidRPr="00DA5EA6"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lastRenderedPageBreak/>
        <w:t>12) требования к организации и функционированию платежных систем;</w:t>
      </w:r>
    </w:p>
    <w:p w:rsidR="00A44554" w:rsidRPr="00DA5EA6"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 xml:space="preserve">13) основные принципы осуществления эмиссии и </w:t>
      </w:r>
      <w:proofErr w:type="spellStart"/>
      <w:r w:rsidRPr="00DA5EA6">
        <w:rPr>
          <w:rFonts w:ascii="Times New Roman" w:hAnsi="Times New Roman" w:cs="Times New Roman"/>
          <w:bCs/>
          <w:sz w:val="28"/>
          <w:szCs w:val="28"/>
        </w:rPr>
        <w:t>эквайринга</w:t>
      </w:r>
      <w:proofErr w:type="spellEnd"/>
      <w:r w:rsidRPr="00DA5EA6">
        <w:rPr>
          <w:rFonts w:ascii="Times New Roman" w:hAnsi="Times New Roman" w:cs="Times New Roman"/>
          <w:bCs/>
          <w:sz w:val="28"/>
          <w:szCs w:val="28"/>
        </w:rPr>
        <w:t xml:space="preserve"> платежных карт;</w:t>
      </w:r>
    </w:p>
    <w:p w:rsidR="0072080D" w:rsidRPr="00DA5EA6"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14) виды и структура отчетности по кассовому обслуживанию бюджетных, автономных учреждений и иных организаций и бухгалтерской отчетности об исполнении бюджетными и автономными учреждениями плана финансово-хозяйственной деятельности</w:t>
      </w:r>
      <w:r w:rsidR="0072080D" w:rsidRPr="00DA5EA6">
        <w:rPr>
          <w:rFonts w:ascii="Times New Roman" w:hAnsi="Times New Roman" w:cs="Times New Roman"/>
          <w:bCs/>
          <w:sz w:val="28"/>
          <w:szCs w:val="28"/>
        </w:rPr>
        <w:t>;</w:t>
      </w:r>
    </w:p>
    <w:p w:rsidR="0072080D" w:rsidRPr="00DA5EA6" w:rsidRDefault="0072080D" w:rsidP="0072080D">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15) классификация моделей государственной политики;</w:t>
      </w:r>
    </w:p>
    <w:p w:rsidR="0072080D" w:rsidRPr="00DA5EA6" w:rsidRDefault="0072080D" w:rsidP="0072080D">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16) задачи, сроки, ресурсы и инструменты государственной политики;</w:t>
      </w:r>
    </w:p>
    <w:p w:rsidR="0072080D" w:rsidRPr="00DA5EA6" w:rsidRDefault="0072080D" w:rsidP="0072080D">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17) виды и структура отчетности об исполнении федерального бюджета;</w:t>
      </w:r>
    </w:p>
    <w:p w:rsidR="0072080D" w:rsidRPr="00DA5EA6" w:rsidRDefault="0072080D" w:rsidP="0072080D">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18) виды и структура отчетности об исполнении консолидированного бюджета Российской Федерации и бюджетов государственных внебюджетных фондов;</w:t>
      </w:r>
    </w:p>
    <w:p w:rsidR="0072080D" w:rsidRPr="00DA5EA6" w:rsidRDefault="0072080D" w:rsidP="0072080D">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19) особенности исполнения бюджета в текущем финансовом году;</w:t>
      </w:r>
    </w:p>
    <w:p w:rsidR="0072080D" w:rsidRPr="00DA5EA6" w:rsidRDefault="0072080D" w:rsidP="0072080D">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20) нормативы распределения поступлений в бюджетную систему Российской Федерации;</w:t>
      </w:r>
    </w:p>
    <w:p w:rsidR="0072080D" w:rsidRPr="00DA5EA6" w:rsidRDefault="0072080D" w:rsidP="0072080D">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21) основные стадии и этапы жизненного цикла государственных информационных систем;</w:t>
      </w:r>
    </w:p>
    <w:p w:rsidR="0072080D" w:rsidRPr="00DA5EA6" w:rsidRDefault="0072080D" w:rsidP="0072080D">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22) процессы жизненного цикла государственных информационных систем;</w:t>
      </w:r>
    </w:p>
    <w:p w:rsidR="0072080D" w:rsidRPr="00DA5EA6" w:rsidRDefault="0072080D" w:rsidP="0072080D">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23) субъекты государственных информационных систем и их полномочия;</w:t>
      </w:r>
    </w:p>
    <w:p w:rsidR="0072080D" w:rsidRPr="00DA5EA6" w:rsidRDefault="0072080D" w:rsidP="0072080D">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24) порядок и форматы взаимодействия участников с государственными информационными системами;</w:t>
      </w:r>
    </w:p>
    <w:p w:rsidR="0072080D" w:rsidRPr="00DA5EA6" w:rsidRDefault="0072080D" w:rsidP="0072080D">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25) порядок ведения и обслуживания государственных информационных систем;</w:t>
      </w:r>
    </w:p>
    <w:p w:rsidR="0072080D" w:rsidRPr="00DA5EA6" w:rsidRDefault="0072080D" w:rsidP="0072080D">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26) состав и содержание системы менеджмента качества государственных информационных систем;</w:t>
      </w:r>
    </w:p>
    <w:p w:rsidR="00A44554" w:rsidRPr="00DA5EA6" w:rsidRDefault="0072080D" w:rsidP="0072080D">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27) виды документов, разрабатываемых при создании и использовании государственных информационных систем; понятие, процедура рассмотрения обращений граждан</w:t>
      </w:r>
      <w:r w:rsidR="00A44554" w:rsidRPr="00DA5EA6">
        <w:rPr>
          <w:rFonts w:ascii="Times New Roman" w:hAnsi="Times New Roman" w:cs="Times New Roman"/>
          <w:bCs/>
          <w:sz w:val="28"/>
          <w:szCs w:val="28"/>
        </w:rPr>
        <w:t>.</w:t>
      </w:r>
    </w:p>
    <w:p w:rsidR="00427BF4" w:rsidRPr="00DA5EA6" w:rsidRDefault="00224E0B" w:rsidP="00D6218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 xml:space="preserve">6.5. Наличие функциональных знаний: </w:t>
      </w:r>
    </w:p>
    <w:p w:rsidR="00F53DAB" w:rsidRPr="00DA5EA6" w:rsidRDefault="00BC119B" w:rsidP="00D6218A">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iCs/>
          <w:sz w:val="28"/>
          <w:szCs w:val="28"/>
        </w:rPr>
        <w:t>6.5.1.</w:t>
      </w:r>
      <w:r w:rsidR="00F53DAB" w:rsidRPr="00DA5EA6">
        <w:rPr>
          <w:rFonts w:ascii="Times New Roman" w:hAnsi="Times New Roman" w:cs="Times New Roman"/>
          <w:bCs/>
          <w:sz w:val="28"/>
          <w:szCs w:val="28"/>
        </w:rPr>
        <w:t xml:space="preserve"> </w:t>
      </w:r>
      <w:r w:rsidR="00D6218A" w:rsidRPr="00DA5EA6">
        <w:rPr>
          <w:rFonts w:ascii="Times New Roman" w:hAnsi="Times New Roman" w:cs="Times New Roman"/>
          <w:bCs/>
          <w:sz w:val="28"/>
          <w:szCs w:val="28"/>
        </w:rPr>
        <w:t>Ц</w:t>
      </w:r>
      <w:r w:rsidR="00F53DAB" w:rsidRPr="00DA5EA6">
        <w:rPr>
          <w:rFonts w:ascii="Times New Roman" w:hAnsi="Times New Roman" w:cs="Times New Roman"/>
          <w:bCs/>
          <w:sz w:val="28"/>
          <w:szCs w:val="28"/>
        </w:rPr>
        <w:t>ентрализованная и смешанная формы ведения делопроизводства;</w:t>
      </w:r>
    </w:p>
    <w:p w:rsidR="00F53DAB" w:rsidRPr="00DA5EA6" w:rsidRDefault="00D6218A" w:rsidP="00D6218A">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6.5.2. С</w:t>
      </w:r>
      <w:r w:rsidR="00F53DAB" w:rsidRPr="00DA5EA6">
        <w:rPr>
          <w:rFonts w:ascii="Times New Roman" w:hAnsi="Times New Roman" w:cs="Times New Roman"/>
          <w:bCs/>
          <w:sz w:val="28"/>
          <w:szCs w:val="28"/>
        </w:rPr>
        <w:t>истема взаимодействия в рамках внутриведомственного и межведомственного электронного документооборота;</w:t>
      </w:r>
    </w:p>
    <w:p w:rsidR="00D6218A" w:rsidRPr="00DA5EA6" w:rsidRDefault="00D6218A" w:rsidP="00D6218A">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6.5.3.</w:t>
      </w:r>
      <w:r w:rsidR="00F53DAB" w:rsidRPr="00DA5EA6">
        <w:rPr>
          <w:rFonts w:ascii="Times New Roman" w:hAnsi="Times New Roman" w:cs="Times New Roman"/>
          <w:bCs/>
          <w:sz w:val="28"/>
          <w:szCs w:val="28"/>
        </w:rPr>
        <w:t xml:space="preserve"> </w:t>
      </w:r>
      <w:r w:rsidRPr="00DA5EA6">
        <w:rPr>
          <w:rFonts w:ascii="Times New Roman" w:hAnsi="Times New Roman" w:cs="Times New Roman"/>
          <w:bCs/>
          <w:sz w:val="28"/>
          <w:szCs w:val="28"/>
        </w:rPr>
        <w:t>С</w:t>
      </w:r>
      <w:r w:rsidR="00F53DAB" w:rsidRPr="00DA5EA6">
        <w:rPr>
          <w:rFonts w:ascii="Times New Roman" w:hAnsi="Times New Roman" w:cs="Times New Roman"/>
          <w:bCs/>
          <w:sz w:val="28"/>
          <w:szCs w:val="28"/>
        </w:rPr>
        <w:t>остав управленческих документов; общие требования к оформлению документов; формирование документального фонда организации</w:t>
      </w:r>
      <w:r w:rsidRPr="00DA5EA6">
        <w:rPr>
          <w:rFonts w:ascii="Times New Roman" w:hAnsi="Times New Roman" w:cs="Times New Roman"/>
          <w:bCs/>
          <w:sz w:val="28"/>
          <w:szCs w:val="28"/>
        </w:rPr>
        <w:t>;</w:t>
      </w:r>
    </w:p>
    <w:p w:rsidR="00D6218A" w:rsidRPr="00DA5EA6" w:rsidRDefault="00D6218A" w:rsidP="00D6218A">
      <w:pPr>
        <w:autoSpaceDE w:val="0"/>
        <w:autoSpaceDN w:val="0"/>
        <w:adjustRightInd w:val="0"/>
        <w:spacing w:after="0" w:line="240" w:lineRule="auto"/>
        <w:ind w:firstLine="709"/>
        <w:jc w:val="both"/>
        <w:rPr>
          <w:rFonts w:ascii="Times New Roman" w:hAnsi="Times New Roman" w:cs="Times New Roman"/>
          <w:sz w:val="28"/>
          <w:szCs w:val="28"/>
        </w:rPr>
      </w:pPr>
      <w:r w:rsidRPr="00DA5EA6">
        <w:rPr>
          <w:rFonts w:ascii="Times New Roman" w:hAnsi="Times New Roman" w:cs="Times New Roman"/>
          <w:bCs/>
          <w:sz w:val="28"/>
          <w:szCs w:val="28"/>
        </w:rPr>
        <w:t>6.5.4. М</w:t>
      </w:r>
      <w:r w:rsidRPr="00DA5EA6">
        <w:rPr>
          <w:rFonts w:ascii="Times New Roman" w:hAnsi="Times New Roman" w:cs="Times New Roman"/>
          <w:sz w:val="28"/>
          <w:szCs w:val="28"/>
        </w:rPr>
        <w:t>етоды бюджетного планирования;</w:t>
      </w:r>
    </w:p>
    <w:p w:rsidR="00D6218A" w:rsidRPr="00DA5EA6" w:rsidRDefault="00D6218A" w:rsidP="00D6218A">
      <w:pPr>
        <w:autoSpaceDE w:val="0"/>
        <w:autoSpaceDN w:val="0"/>
        <w:adjustRightInd w:val="0"/>
        <w:spacing w:after="0" w:line="240" w:lineRule="auto"/>
        <w:ind w:firstLine="709"/>
        <w:jc w:val="both"/>
        <w:rPr>
          <w:rFonts w:ascii="Times New Roman" w:hAnsi="Times New Roman" w:cs="Times New Roman"/>
          <w:sz w:val="28"/>
          <w:szCs w:val="28"/>
        </w:rPr>
      </w:pPr>
      <w:r w:rsidRPr="00DA5EA6">
        <w:rPr>
          <w:rFonts w:ascii="Times New Roman" w:hAnsi="Times New Roman" w:cs="Times New Roman"/>
          <w:sz w:val="28"/>
          <w:szCs w:val="28"/>
        </w:rPr>
        <w:t>6.5.5. Принципы бюджетного учета и отчетности.</w:t>
      </w:r>
    </w:p>
    <w:p w:rsidR="008F23C3" w:rsidRPr="00DA5EA6" w:rsidRDefault="00224E0B" w:rsidP="008A6E7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 xml:space="preserve">6.6. Наличие базовых умений: </w:t>
      </w:r>
    </w:p>
    <w:p w:rsidR="00B04ED9" w:rsidRPr="00DA5EA6" w:rsidRDefault="009A72A6" w:rsidP="008A6E7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 xml:space="preserve">6.6.1. </w:t>
      </w:r>
      <w:r w:rsidR="00DC755F" w:rsidRPr="00DA5EA6">
        <w:rPr>
          <w:rFonts w:ascii="Times New Roman" w:hAnsi="Times New Roman" w:cs="Times New Roman"/>
          <w:sz w:val="28"/>
          <w:szCs w:val="28"/>
        </w:rPr>
        <w:t>У</w:t>
      </w:r>
      <w:r w:rsidR="00B04ED9" w:rsidRPr="00DA5EA6">
        <w:rPr>
          <w:rFonts w:ascii="Times New Roman" w:hAnsi="Times New Roman" w:cs="Times New Roman"/>
          <w:sz w:val="28"/>
          <w:szCs w:val="28"/>
        </w:rPr>
        <w:t>мение</w:t>
      </w:r>
      <w:r w:rsidR="00DC755F" w:rsidRPr="00DA5EA6">
        <w:rPr>
          <w:rFonts w:ascii="Times New Roman" w:hAnsi="Times New Roman" w:cs="Times New Roman"/>
          <w:sz w:val="28"/>
          <w:szCs w:val="28"/>
        </w:rPr>
        <w:t xml:space="preserve"> </w:t>
      </w:r>
      <w:r w:rsidR="00B04ED9" w:rsidRPr="00DA5EA6">
        <w:rPr>
          <w:rFonts w:ascii="Times New Roman" w:hAnsi="Times New Roman" w:cs="Times New Roman"/>
          <w:sz w:val="28"/>
          <w:szCs w:val="28"/>
        </w:rPr>
        <w:t>мыслить системно (стратегически);</w:t>
      </w:r>
    </w:p>
    <w:p w:rsidR="00B04ED9" w:rsidRPr="00DA5EA6" w:rsidRDefault="009A72A6" w:rsidP="008A6E7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 xml:space="preserve">6.6.2. </w:t>
      </w:r>
      <w:r w:rsidR="00DC755F" w:rsidRPr="00DA5EA6">
        <w:rPr>
          <w:rFonts w:ascii="Times New Roman" w:hAnsi="Times New Roman" w:cs="Times New Roman"/>
          <w:sz w:val="28"/>
          <w:szCs w:val="28"/>
        </w:rPr>
        <w:t>У</w:t>
      </w:r>
      <w:r w:rsidR="00B04ED9" w:rsidRPr="00DA5EA6">
        <w:rPr>
          <w:rFonts w:ascii="Times New Roman" w:hAnsi="Times New Roman" w:cs="Times New Roman"/>
          <w:sz w:val="28"/>
          <w:szCs w:val="28"/>
        </w:rPr>
        <w:t>мение</w:t>
      </w:r>
      <w:r w:rsidR="00DC755F" w:rsidRPr="00DA5EA6">
        <w:rPr>
          <w:rFonts w:ascii="Times New Roman" w:hAnsi="Times New Roman" w:cs="Times New Roman"/>
          <w:sz w:val="28"/>
          <w:szCs w:val="28"/>
        </w:rPr>
        <w:t xml:space="preserve"> </w:t>
      </w:r>
      <w:r w:rsidR="00B04ED9" w:rsidRPr="00DA5EA6">
        <w:rPr>
          <w:rFonts w:ascii="Times New Roman" w:hAnsi="Times New Roman" w:cs="Times New Roman"/>
          <w:sz w:val="28"/>
          <w:szCs w:val="28"/>
        </w:rPr>
        <w:t>планировать, рационально использовать служебное время и достигать результата;</w:t>
      </w:r>
    </w:p>
    <w:p w:rsidR="00B04ED9" w:rsidRPr="00DA5EA6" w:rsidRDefault="009A72A6" w:rsidP="008A6E7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 xml:space="preserve">6.6.3. </w:t>
      </w:r>
      <w:r w:rsidR="00DC755F" w:rsidRPr="00DA5EA6">
        <w:rPr>
          <w:rFonts w:ascii="Times New Roman" w:hAnsi="Times New Roman" w:cs="Times New Roman"/>
          <w:sz w:val="28"/>
          <w:szCs w:val="28"/>
        </w:rPr>
        <w:t>К</w:t>
      </w:r>
      <w:r w:rsidR="00B04ED9" w:rsidRPr="00DA5EA6">
        <w:rPr>
          <w:rFonts w:ascii="Times New Roman" w:hAnsi="Times New Roman" w:cs="Times New Roman"/>
          <w:sz w:val="28"/>
          <w:szCs w:val="28"/>
        </w:rPr>
        <w:t>оммуникативные</w:t>
      </w:r>
      <w:r w:rsidR="00DC755F" w:rsidRPr="00DA5EA6">
        <w:rPr>
          <w:rFonts w:ascii="Times New Roman" w:hAnsi="Times New Roman" w:cs="Times New Roman"/>
          <w:sz w:val="28"/>
          <w:szCs w:val="28"/>
        </w:rPr>
        <w:t xml:space="preserve"> </w:t>
      </w:r>
      <w:r w:rsidR="00B04ED9" w:rsidRPr="00DA5EA6">
        <w:rPr>
          <w:rFonts w:ascii="Times New Roman" w:hAnsi="Times New Roman" w:cs="Times New Roman"/>
          <w:sz w:val="28"/>
          <w:szCs w:val="28"/>
        </w:rPr>
        <w:t>умения;</w:t>
      </w:r>
    </w:p>
    <w:p w:rsidR="00B04ED9" w:rsidRPr="00DA5EA6" w:rsidRDefault="009A72A6" w:rsidP="008A6E7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 xml:space="preserve">6.6.4. </w:t>
      </w:r>
      <w:r w:rsidR="00DC755F" w:rsidRPr="00DA5EA6">
        <w:rPr>
          <w:rFonts w:ascii="Times New Roman" w:hAnsi="Times New Roman" w:cs="Times New Roman"/>
          <w:sz w:val="28"/>
          <w:szCs w:val="28"/>
        </w:rPr>
        <w:t>У</w:t>
      </w:r>
      <w:r w:rsidR="00B04ED9" w:rsidRPr="00DA5EA6">
        <w:rPr>
          <w:rFonts w:ascii="Times New Roman" w:hAnsi="Times New Roman" w:cs="Times New Roman"/>
          <w:sz w:val="28"/>
          <w:szCs w:val="28"/>
        </w:rPr>
        <w:t>мение</w:t>
      </w:r>
      <w:r w:rsidR="00DC755F" w:rsidRPr="00DA5EA6">
        <w:rPr>
          <w:rFonts w:ascii="Times New Roman" w:hAnsi="Times New Roman" w:cs="Times New Roman"/>
          <w:sz w:val="28"/>
          <w:szCs w:val="28"/>
        </w:rPr>
        <w:t xml:space="preserve"> </w:t>
      </w:r>
      <w:r w:rsidR="00B04ED9" w:rsidRPr="00DA5EA6">
        <w:rPr>
          <w:rFonts w:ascii="Times New Roman" w:hAnsi="Times New Roman" w:cs="Times New Roman"/>
          <w:sz w:val="28"/>
          <w:szCs w:val="28"/>
        </w:rPr>
        <w:t>управлять изменениями.</w:t>
      </w:r>
    </w:p>
    <w:p w:rsidR="008F23C3" w:rsidRPr="00DA5EA6" w:rsidRDefault="00224E0B" w:rsidP="008A6E7A">
      <w:pPr>
        <w:autoSpaceDE w:val="0"/>
        <w:autoSpaceDN w:val="0"/>
        <w:adjustRightInd w:val="0"/>
        <w:spacing w:after="0" w:line="240" w:lineRule="auto"/>
        <w:ind w:firstLine="709"/>
        <w:jc w:val="both"/>
        <w:rPr>
          <w:rFonts w:ascii="Times New Roman" w:hAnsi="Times New Roman" w:cs="Times New Roman"/>
          <w:sz w:val="28"/>
          <w:szCs w:val="28"/>
        </w:rPr>
      </w:pPr>
      <w:r w:rsidRPr="00DA5EA6">
        <w:rPr>
          <w:rFonts w:ascii="Times New Roman" w:hAnsi="Times New Roman" w:cs="Times New Roman"/>
          <w:sz w:val="28"/>
          <w:szCs w:val="28"/>
        </w:rPr>
        <w:t>6.7. Наличие профессиональных умений:</w:t>
      </w:r>
    </w:p>
    <w:p w:rsidR="00245434" w:rsidRPr="00DA5EA6" w:rsidRDefault="00245434" w:rsidP="00245434">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lastRenderedPageBreak/>
        <w:t>6.7.1. Организация и осуществление ведения бюджетного (бухгалтерского, казначейского) учета;</w:t>
      </w:r>
    </w:p>
    <w:p w:rsidR="00245434" w:rsidRPr="00DA5EA6" w:rsidRDefault="00245434" w:rsidP="00245434">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6.7.2.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w:t>
      </w:r>
    </w:p>
    <w:p w:rsidR="00213776" w:rsidRPr="00DA5EA6" w:rsidRDefault="00213776" w:rsidP="00213776">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6.7.3. 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w:t>
      </w:r>
    </w:p>
    <w:p w:rsidR="00213776" w:rsidRPr="00DA5EA6" w:rsidRDefault="00213776" w:rsidP="00213776">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6.7.4. Ведение кассового плана исполнения федерального бюджета;</w:t>
      </w:r>
    </w:p>
    <w:p w:rsidR="00213776" w:rsidRPr="00DA5EA6" w:rsidRDefault="00213776" w:rsidP="00213776">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6.7.5. Ведение бюджетного учета по кассовому исполнению федерального бюджета;</w:t>
      </w:r>
    </w:p>
    <w:p w:rsidR="00213776" w:rsidRPr="00DA5EA6" w:rsidRDefault="00213776" w:rsidP="00213776">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6.7.6. Формирование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w:t>
      </w:r>
    </w:p>
    <w:p w:rsidR="007D560B" w:rsidRPr="00DA5EA6" w:rsidRDefault="007D560B" w:rsidP="007D560B">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6.7.7. Квалификационные требования к профессиональным навыкам гражданского служащего, замещающего должность старшего казначея:</w:t>
      </w:r>
    </w:p>
    <w:p w:rsidR="007D560B" w:rsidRPr="00DA5EA6" w:rsidRDefault="007D560B" w:rsidP="007D560B">
      <w:pPr>
        <w:autoSpaceDE w:val="0"/>
        <w:autoSpaceDN w:val="0"/>
        <w:adjustRightInd w:val="0"/>
        <w:spacing w:after="0" w:line="240" w:lineRule="auto"/>
        <w:ind w:firstLine="709"/>
        <w:jc w:val="both"/>
        <w:rPr>
          <w:rFonts w:ascii="Times New Roman" w:hAnsi="Times New Roman" w:cs="Times New Roman"/>
          <w:sz w:val="28"/>
          <w:szCs w:val="28"/>
        </w:rPr>
      </w:pPr>
      <w:r w:rsidRPr="00DA5EA6">
        <w:rPr>
          <w:rFonts w:ascii="Times New Roman" w:hAnsi="Times New Roman" w:cs="Times New Roman"/>
          <w:bCs/>
          <w:sz w:val="28"/>
          <w:szCs w:val="28"/>
        </w:rPr>
        <w:t xml:space="preserve">Навыки: работы в сфере, соответствующей направлению деятельности отдела № 6 Управления,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w:t>
      </w:r>
      <w:proofErr w:type="gramStart"/>
      <w:r w:rsidRPr="00DA5EA6">
        <w:rPr>
          <w:rFonts w:ascii="Times New Roman" w:hAnsi="Times New Roman" w:cs="Times New Roman"/>
          <w:bCs/>
          <w:sz w:val="28"/>
          <w:szCs w:val="28"/>
        </w:rPr>
        <w:t>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245434" w:rsidRPr="00DA5EA6" w:rsidRDefault="00224E0B" w:rsidP="008F23C3">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6.8. Наличие функциональных умений:</w:t>
      </w:r>
    </w:p>
    <w:p w:rsidR="00CB450D" w:rsidRPr="00DA5EA6" w:rsidRDefault="00245434" w:rsidP="00CB450D">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sz w:val="28"/>
          <w:szCs w:val="28"/>
        </w:rPr>
        <w:t xml:space="preserve">6.8.1. </w:t>
      </w:r>
      <w:r w:rsidR="00CB450D" w:rsidRPr="00DA5EA6">
        <w:rPr>
          <w:rFonts w:ascii="Times New Roman" w:hAnsi="Times New Roman" w:cs="Times New Roman"/>
          <w:sz w:val="28"/>
          <w:szCs w:val="28"/>
        </w:rPr>
        <w:t>П</w:t>
      </w:r>
      <w:r w:rsidR="00CB450D" w:rsidRPr="00DA5EA6">
        <w:rPr>
          <w:rFonts w:ascii="Times New Roman" w:hAnsi="Times New Roman" w:cs="Times New Roman"/>
          <w:bCs/>
          <w:sz w:val="28"/>
          <w:szCs w:val="28"/>
        </w:rPr>
        <w:t>рием, учет, обработка и регистрация корреспонденции, комплектование, хранение, учет и использование архивных документов, выдача архивных справок, составление номенклатуры дел;</w:t>
      </w:r>
    </w:p>
    <w:p w:rsidR="00CB450D" w:rsidRPr="00DA5EA6" w:rsidRDefault="00CB450D" w:rsidP="00CB450D">
      <w:pPr>
        <w:autoSpaceDE w:val="0"/>
        <w:autoSpaceDN w:val="0"/>
        <w:adjustRightInd w:val="0"/>
        <w:spacing w:after="0" w:line="240" w:lineRule="auto"/>
        <w:ind w:firstLine="709"/>
        <w:jc w:val="both"/>
        <w:rPr>
          <w:rFonts w:ascii="Times New Roman" w:hAnsi="Times New Roman" w:cs="Times New Roman"/>
          <w:bCs/>
          <w:sz w:val="28"/>
          <w:szCs w:val="28"/>
        </w:rPr>
      </w:pPr>
      <w:r w:rsidRPr="00DA5EA6">
        <w:rPr>
          <w:rFonts w:ascii="Times New Roman" w:hAnsi="Times New Roman" w:cs="Times New Roman"/>
          <w:bCs/>
          <w:sz w:val="28"/>
          <w:szCs w:val="28"/>
        </w:rPr>
        <w:t>6.8.2. Учет и регистрация нормативных правовых актов; о</w:t>
      </w:r>
      <w:r w:rsidR="000C6D00" w:rsidRPr="00DA5EA6">
        <w:rPr>
          <w:rFonts w:ascii="Times New Roman" w:hAnsi="Times New Roman" w:cs="Times New Roman"/>
          <w:bCs/>
          <w:sz w:val="28"/>
          <w:szCs w:val="28"/>
        </w:rPr>
        <w:t>формление реквизитов документов;</w:t>
      </w:r>
    </w:p>
    <w:p w:rsidR="00CB450D" w:rsidRPr="00DA5EA6" w:rsidRDefault="00CB450D" w:rsidP="00CB450D">
      <w:pPr>
        <w:autoSpaceDE w:val="0"/>
        <w:autoSpaceDN w:val="0"/>
        <w:adjustRightInd w:val="0"/>
        <w:spacing w:after="0" w:line="240" w:lineRule="auto"/>
        <w:ind w:firstLine="709"/>
        <w:jc w:val="both"/>
        <w:rPr>
          <w:rFonts w:ascii="Times New Roman" w:hAnsi="Times New Roman" w:cs="Times New Roman"/>
          <w:sz w:val="28"/>
          <w:szCs w:val="28"/>
        </w:rPr>
      </w:pPr>
      <w:r w:rsidRPr="00DA5EA6">
        <w:rPr>
          <w:rFonts w:ascii="Times New Roman" w:hAnsi="Times New Roman" w:cs="Times New Roman"/>
          <w:sz w:val="28"/>
          <w:szCs w:val="28"/>
        </w:rPr>
        <w:t>6.8.3. Подготовка обоснований бюджетных ассигнований на планируемый период для государственного органа;</w:t>
      </w:r>
    </w:p>
    <w:p w:rsidR="00CB450D" w:rsidRPr="00DA5EA6" w:rsidRDefault="00CB450D" w:rsidP="00CB450D">
      <w:pPr>
        <w:autoSpaceDE w:val="0"/>
        <w:autoSpaceDN w:val="0"/>
        <w:adjustRightInd w:val="0"/>
        <w:spacing w:after="0" w:line="240" w:lineRule="auto"/>
        <w:ind w:firstLine="709"/>
        <w:jc w:val="both"/>
        <w:rPr>
          <w:rFonts w:ascii="Times New Roman" w:hAnsi="Times New Roman" w:cs="Times New Roman"/>
          <w:sz w:val="28"/>
          <w:szCs w:val="28"/>
        </w:rPr>
      </w:pPr>
      <w:r w:rsidRPr="00DA5EA6">
        <w:rPr>
          <w:rFonts w:ascii="Times New Roman" w:hAnsi="Times New Roman" w:cs="Times New Roman"/>
          <w:sz w:val="28"/>
          <w:szCs w:val="28"/>
        </w:rPr>
        <w:t>6.8.4. Анализ эффективности и результативности расходования бюджетных средств;</w:t>
      </w:r>
    </w:p>
    <w:p w:rsidR="00CB450D" w:rsidRPr="00DA5EA6" w:rsidRDefault="00CB450D" w:rsidP="00CB450D">
      <w:pPr>
        <w:autoSpaceDE w:val="0"/>
        <w:autoSpaceDN w:val="0"/>
        <w:adjustRightInd w:val="0"/>
        <w:spacing w:after="0" w:line="240" w:lineRule="auto"/>
        <w:ind w:firstLine="709"/>
        <w:jc w:val="both"/>
        <w:rPr>
          <w:rFonts w:ascii="Times New Roman" w:hAnsi="Times New Roman" w:cs="Times New Roman"/>
          <w:sz w:val="28"/>
          <w:szCs w:val="28"/>
        </w:rPr>
      </w:pPr>
      <w:r w:rsidRPr="00DA5EA6">
        <w:rPr>
          <w:rFonts w:ascii="Times New Roman" w:hAnsi="Times New Roman" w:cs="Times New Roman"/>
          <w:sz w:val="28"/>
          <w:szCs w:val="28"/>
        </w:rPr>
        <w:t>6.8.5. Разработка и формирование проектов прогнозов по организации бюджетного процесса в государственном органе;</w:t>
      </w:r>
    </w:p>
    <w:p w:rsidR="00CB450D" w:rsidRPr="00DA5EA6" w:rsidRDefault="00CB450D" w:rsidP="00CB450D">
      <w:pPr>
        <w:autoSpaceDE w:val="0"/>
        <w:autoSpaceDN w:val="0"/>
        <w:adjustRightInd w:val="0"/>
        <w:spacing w:after="0" w:line="240" w:lineRule="auto"/>
        <w:ind w:firstLine="709"/>
        <w:jc w:val="both"/>
        <w:rPr>
          <w:rFonts w:ascii="Times New Roman" w:hAnsi="Times New Roman" w:cs="Times New Roman"/>
          <w:sz w:val="28"/>
          <w:szCs w:val="28"/>
        </w:rPr>
      </w:pPr>
      <w:r w:rsidRPr="00DA5EA6">
        <w:rPr>
          <w:rFonts w:ascii="Times New Roman" w:hAnsi="Times New Roman" w:cs="Times New Roman"/>
          <w:sz w:val="28"/>
          <w:szCs w:val="28"/>
        </w:rPr>
        <w:t>6.8.6. Проведение инвентаризации денежных средств, товарно-материальных ценностей, расчетов с поставщиками и подрядчиками.</w:t>
      </w:r>
    </w:p>
    <w:p w:rsidR="00224E0B" w:rsidRPr="00DA5EA6" w:rsidRDefault="00224E0B">
      <w:pPr>
        <w:pStyle w:val="ConsPlusNormal"/>
        <w:ind w:firstLine="540"/>
        <w:jc w:val="both"/>
        <w:rPr>
          <w:rFonts w:ascii="Times New Roman" w:hAnsi="Times New Roman" w:cs="Times New Roman"/>
          <w:sz w:val="28"/>
          <w:szCs w:val="28"/>
        </w:rPr>
      </w:pPr>
    </w:p>
    <w:p w:rsidR="00224E0B" w:rsidRPr="00DA5EA6" w:rsidRDefault="00224E0B">
      <w:pPr>
        <w:pStyle w:val="ConsPlusNormal"/>
        <w:jc w:val="center"/>
        <w:outlineLvl w:val="1"/>
        <w:rPr>
          <w:rFonts w:ascii="Times New Roman" w:hAnsi="Times New Roman" w:cs="Times New Roman"/>
          <w:sz w:val="28"/>
          <w:szCs w:val="28"/>
        </w:rPr>
      </w:pPr>
      <w:r w:rsidRPr="00DA5EA6">
        <w:rPr>
          <w:rFonts w:ascii="Times New Roman" w:hAnsi="Times New Roman" w:cs="Times New Roman"/>
          <w:sz w:val="28"/>
          <w:szCs w:val="28"/>
        </w:rPr>
        <w:t>III. Должностные обязанности, права и ответственность</w:t>
      </w:r>
    </w:p>
    <w:p w:rsidR="00224E0B" w:rsidRPr="00DA5EA6" w:rsidRDefault="00224E0B">
      <w:pPr>
        <w:pStyle w:val="ConsPlusNormal"/>
        <w:jc w:val="center"/>
        <w:rPr>
          <w:rFonts w:ascii="Times New Roman" w:hAnsi="Times New Roman" w:cs="Times New Roman"/>
          <w:sz w:val="28"/>
          <w:szCs w:val="28"/>
        </w:rPr>
      </w:pPr>
    </w:p>
    <w:p w:rsidR="00224E0B" w:rsidRPr="00DA5EA6" w:rsidRDefault="00224E0B" w:rsidP="008A6E7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 xml:space="preserve">7. Основные права и обязанности </w:t>
      </w:r>
      <w:r w:rsidR="0057180A" w:rsidRPr="00DA5EA6">
        <w:rPr>
          <w:rFonts w:ascii="Times New Roman" w:hAnsi="Times New Roman" w:cs="Times New Roman"/>
          <w:sz w:val="28"/>
          <w:szCs w:val="28"/>
        </w:rPr>
        <w:t>старшего казначея</w:t>
      </w:r>
      <w:r w:rsidR="00EE1CB6" w:rsidRPr="00DA5EA6">
        <w:rPr>
          <w:rFonts w:ascii="Times New Roman" w:hAnsi="Times New Roman" w:cs="Times New Roman"/>
          <w:sz w:val="28"/>
          <w:szCs w:val="28"/>
        </w:rPr>
        <w:t xml:space="preserve"> отдела</w:t>
      </w:r>
      <w:r w:rsidR="00A4051B" w:rsidRPr="00DA5EA6">
        <w:rPr>
          <w:rFonts w:ascii="Times New Roman" w:hAnsi="Times New Roman" w:cs="Times New Roman"/>
          <w:sz w:val="28"/>
          <w:szCs w:val="28"/>
        </w:rPr>
        <w:t xml:space="preserve">: </w:t>
      </w:r>
    </w:p>
    <w:p w:rsidR="00592321" w:rsidRPr="00DA5EA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7.</w:t>
      </w:r>
      <w:r w:rsidR="00592321" w:rsidRPr="00DA5EA6">
        <w:rPr>
          <w:rFonts w:ascii="Times New Roman" w:eastAsia="Times New Roman" w:hAnsi="Times New Roman" w:cs="Times New Roman"/>
          <w:sz w:val="28"/>
          <w:szCs w:val="28"/>
          <w:lang w:eastAsia="ru-RU"/>
        </w:rPr>
        <w:t xml:space="preserve">1. </w:t>
      </w:r>
      <w:r w:rsidR="0057180A" w:rsidRPr="00DA5EA6">
        <w:rPr>
          <w:rFonts w:ascii="Times New Roman" w:eastAsia="Times New Roman" w:hAnsi="Times New Roman" w:cs="Times New Roman"/>
          <w:sz w:val="28"/>
          <w:szCs w:val="28"/>
          <w:lang w:eastAsia="ru-RU"/>
        </w:rPr>
        <w:t>Старший к</w:t>
      </w:r>
      <w:r w:rsidR="00BC4E8E" w:rsidRPr="00DA5EA6">
        <w:rPr>
          <w:rFonts w:ascii="Times New Roman" w:eastAsia="Times New Roman" w:hAnsi="Times New Roman" w:cs="Times New Roman"/>
          <w:sz w:val="28"/>
          <w:szCs w:val="28"/>
          <w:lang w:eastAsia="ru-RU"/>
        </w:rPr>
        <w:t>азначей</w:t>
      </w:r>
      <w:r w:rsidR="00EE1CB6" w:rsidRPr="00DA5EA6">
        <w:rPr>
          <w:rFonts w:ascii="Times New Roman" w:eastAsia="Times New Roman" w:hAnsi="Times New Roman" w:cs="Times New Roman"/>
          <w:sz w:val="28"/>
          <w:szCs w:val="28"/>
          <w:lang w:eastAsia="ru-RU"/>
        </w:rPr>
        <w:t xml:space="preserve"> отдела</w:t>
      </w:r>
      <w:r w:rsidR="00592321" w:rsidRPr="00DA5EA6">
        <w:rPr>
          <w:rFonts w:ascii="Times New Roman" w:eastAsia="Times New Roman" w:hAnsi="Times New Roman" w:cs="Times New Roman"/>
          <w:sz w:val="28"/>
          <w:szCs w:val="28"/>
          <w:lang w:eastAsia="ru-RU"/>
        </w:rPr>
        <w:t xml:space="preserve"> имеет право </w:t>
      </w:r>
      <w:proofErr w:type="gramStart"/>
      <w:r w:rsidR="00592321" w:rsidRPr="00DA5EA6">
        <w:rPr>
          <w:rFonts w:ascii="Times New Roman" w:eastAsia="Times New Roman" w:hAnsi="Times New Roman" w:cs="Times New Roman"/>
          <w:sz w:val="28"/>
          <w:szCs w:val="28"/>
          <w:lang w:eastAsia="ru-RU"/>
        </w:rPr>
        <w:t>на</w:t>
      </w:r>
      <w:proofErr w:type="gramEnd"/>
      <w:r w:rsidR="00592321" w:rsidRPr="00DA5EA6">
        <w:rPr>
          <w:rFonts w:ascii="Times New Roman" w:eastAsia="Times New Roman" w:hAnsi="Times New Roman" w:cs="Times New Roman"/>
          <w:sz w:val="28"/>
          <w:szCs w:val="28"/>
          <w:lang w:eastAsia="ru-RU"/>
        </w:rPr>
        <w:t>:</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 xml:space="preserve">4) оплату труда и другие выплаты в соответствии с </w:t>
      </w:r>
      <w:r w:rsidR="00745AEB" w:rsidRPr="00DA5EA6">
        <w:rPr>
          <w:rFonts w:ascii="Times New Roman" w:eastAsia="Times New Roman" w:hAnsi="Times New Roman" w:cs="Times New Roman"/>
          <w:sz w:val="28"/>
          <w:szCs w:val="28"/>
          <w:lang w:eastAsia="ru-RU"/>
        </w:rPr>
        <w:t>федеральным законом от 27 июля 2004 г. № 79-ФЗ «О государственной гражданской службе» (далее – Федеральный закон)</w:t>
      </w:r>
      <w:r w:rsidRPr="00DA5EA6">
        <w:rPr>
          <w:rFonts w:ascii="Times New Roman" w:eastAsia="Times New Roman" w:hAnsi="Times New Roman" w:cs="Times New Roman"/>
          <w:sz w:val="28"/>
          <w:szCs w:val="28"/>
          <w:lang w:eastAsia="ru-RU"/>
        </w:rPr>
        <w:t>, иными нормативными правовыми актами Российской Федерации и со служебным контрактом;</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 xml:space="preserve">9) защиту сведений о </w:t>
      </w:r>
      <w:r w:rsidR="00DA3E7F" w:rsidRPr="00DA5EA6">
        <w:rPr>
          <w:rFonts w:ascii="Times New Roman" w:eastAsia="Times New Roman" w:hAnsi="Times New Roman" w:cs="Times New Roman"/>
          <w:sz w:val="28"/>
          <w:szCs w:val="28"/>
          <w:lang w:eastAsia="ru-RU"/>
        </w:rPr>
        <w:t>себе</w:t>
      </w:r>
      <w:r w:rsidRPr="00DA5EA6">
        <w:rPr>
          <w:rFonts w:ascii="Times New Roman" w:eastAsia="Times New Roman" w:hAnsi="Times New Roman" w:cs="Times New Roman"/>
          <w:sz w:val="28"/>
          <w:szCs w:val="28"/>
          <w:lang w:eastAsia="ru-RU"/>
        </w:rPr>
        <w:t>;</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10) должностной рост на конкурсной основе;</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 xml:space="preserve">11) профессиональное развитие в порядке, установленном Федеральным </w:t>
      </w:r>
      <w:hyperlink r:id="rId23" w:history="1">
        <w:r w:rsidRPr="00DA5EA6">
          <w:rPr>
            <w:rFonts w:ascii="Times New Roman" w:eastAsia="Times New Roman" w:hAnsi="Times New Roman" w:cs="Times New Roman"/>
            <w:sz w:val="28"/>
            <w:szCs w:val="28"/>
            <w:lang w:eastAsia="ru-RU"/>
          </w:rPr>
          <w:t>законом</w:t>
        </w:r>
      </w:hyperlink>
      <w:r w:rsidRPr="00DA5EA6">
        <w:rPr>
          <w:rFonts w:ascii="Times New Roman" w:eastAsia="Times New Roman" w:hAnsi="Times New Roman" w:cs="Times New Roman"/>
          <w:sz w:val="28"/>
          <w:szCs w:val="28"/>
          <w:lang w:eastAsia="ru-RU"/>
        </w:rPr>
        <w:t xml:space="preserve"> и другими федеральными законами;</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12) членство в профессиональном союзе;</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 xml:space="preserve">13) рассмотрение индивидуальных служебных споров в соответствии с Федеральным </w:t>
      </w:r>
      <w:hyperlink r:id="rId24" w:history="1">
        <w:r w:rsidRPr="00DA5EA6">
          <w:rPr>
            <w:rFonts w:ascii="Times New Roman" w:eastAsia="Times New Roman" w:hAnsi="Times New Roman" w:cs="Times New Roman"/>
            <w:sz w:val="28"/>
            <w:szCs w:val="28"/>
            <w:lang w:eastAsia="ru-RU"/>
          </w:rPr>
          <w:t>законом</w:t>
        </w:r>
      </w:hyperlink>
      <w:r w:rsidRPr="00DA5EA6">
        <w:rPr>
          <w:rFonts w:ascii="Times New Roman" w:eastAsia="Times New Roman" w:hAnsi="Times New Roman" w:cs="Times New Roman"/>
          <w:sz w:val="28"/>
          <w:szCs w:val="28"/>
          <w:lang w:eastAsia="ru-RU"/>
        </w:rPr>
        <w:t xml:space="preserve"> и другими федеральными </w:t>
      </w:r>
      <w:hyperlink r:id="rId25" w:history="1">
        <w:r w:rsidRPr="00DA5EA6">
          <w:rPr>
            <w:rFonts w:ascii="Times New Roman" w:eastAsia="Times New Roman" w:hAnsi="Times New Roman" w:cs="Times New Roman"/>
            <w:sz w:val="28"/>
            <w:szCs w:val="28"/>
            <w:lang w:eastAsia="ru-RU"/>
          </w:rPr>
          <w:t>законами</w:t>
        </w:r>
      </w:hyperlink>
      <w:r w:rsidRPr="00DA5EA6">
        <w:rPr>
          <w:rFonts w:ascii="Times New Roman" w:eastAsia="Times New Roman" w:hAnsi="Times New Roman" w:cs="Times New Roman"/>
          <w:sz w:val="28"/>
          <w:szCs w:val="28"/>
          <w:lang w:eastAsia="ru-RU"/>
        </w:rPr>
        <w:t>;</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14) проведение по его заявлению служебной проверки;</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15) защиту своих прав и законных интересов на гражданской службе, включая обжалование в суд их нарушения;</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lastRenderedPageBreak/>
        <w:t xml:space="preserve">16) медицинское страхование в соответствии с </w:t>
      </w:r>
      <w:r w:rsidR="00745AEB" w:rsidRPr="00DA5EA6">
        <w:rPr>
          <w:rFonts w:ascii="Times New Roman" w:eastAsia="Times New Roman" w:hAnsi="Times New Roman" w:cs="Times New Roman"/>
          <w:sz w:val="28"/>
          <w:szCs w:val="28"/>
          <w:lang w:eastAsia="ru-RU"/>
        </w:rPr>
        <w:t>Ф</w:t>
      </w:r>
      <w:r w:rsidRPr="00DA5EA6">
        <w:rPr>
          <w:rFonts w:ascii="Times New Roman" w:eastAsia="Times New Roman" w:hAnsi="Times New Roman" w:cs="Times New Roman"/>
          <w:sz w:val="28"/>
          <w:szCs w:val="28"/>
          <w:lang w:eastAsia="ru-RU"/>
        </w:rPr>
        <w:t>едеральным законом</w:t>
      </w:r>
      <w:r w:rsidR="00745AEB" w:rsidRPr="00DA5EA6">
        <w:rPr>
          <w:rFonts w:ascii="Times New Roman" w:eastAsia="Times New Roman" w:hAnsi="Times New Roman" w:cs="Times New Roman"/>
          <w:sz w:val="28"/>
          <w:szCs w:val="28"/>
          <w:lang w:eastAsia="ru-RU"/>
        </w:rPr>
        <w:t xml:space="preserve"> </w:t>
      </w:r>
      <w:r w:rsidRPr="00DA5EA6">
        <w:rPr>
          <w:rFonts w:ascii="Times New Roman" w:eastAsia="Times New Roman" w:hAnsi="Times New Roman" w:cs="Times New Roman"/>
          <w:sz w:val="28"/>
          <w:szCs w:val="28"/>
          <w:lang w:eastAsia="ru-RU"/>
        </w:rPr>
        <w:t>и федеральным законом о медицинском страховании государственных служащих Российской Федерации;</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 xml:space="preserve">17) </w:t>
      </w:r>
      <w:hyperlink r:id="rId26" w:history="1">
        <w:r w:rsidRPr="00DA5EA6">
          <w:rPr>
            <w:rFonts w:ascii="Times New Roman" w:eastAsia="Times New Roman" w:hAnsi="Times New Roman" w:cs="Times New Roman"/>
            <w:sz w:val="28"/>
            <w:szCs w:val="28"/>
            <w:lang w:eastAsia="ru-RU"/>
          </w:rPr>
          <w:t>государственную защиту</w:t>
        </w:r>
      </w:hyperlink>
      <w:r w:rsidRPr="00DA5EA6">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 xml:space="preserve">18) государственное пенсионное обеспечение в соответствии с федеральным </w:t>
      </w:r>
      <w:hyperlink r:id="rId27" w:history="1">
        <w:r w:rsidRPr="00DA5EA6">
          <w:rPr>
            <w:rFonts w:ascii="Times New Roman" w:eastAsia="Times New Roman" w:hAnsi="Times New Roman" w:cs="Times New Roman"/>
            <w:sz w:val="28"/>
            <w:szCs w:val="28"/>
            <w:lang w:eastAsia="ru-RU"/>
          </w:rPr>
          <w:t>законом.</w:t>
        </w:r>
      </w:hyperlink>
    </w:p>
    <w:p w:rsidR="00592321" w:rsidRPr="00DA5EA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20"/>
      <w:bookmarkEnd w:id="1"/>
      <w:r w:rsidRPr="00DA5EA6">
        <w:rPr>
          <w:rFonts w:ascii="Times New Roman" w:eastAsia="Times New Roman" w:hAnsi="Times New Roman" w:cs="Times New Roman"/>
          <w:sz w:val="28"/>
          <w:szCs w:val="28"/>
          <w:lang w:eastAsia="ru-RU"/>
        </w:rPr>
        <w:t>7.</w:t>
      </w:r>
      <w:r w:rsidR="00592321" w:rsidRPr="00DA5EA6">
        <w:rPr>
          <w:rFonts w:ascii="Times New Roman" w:eastAsia="Times New Roman" w:hAnsi="Times New Roman" w:cs="Times New Roman"/>
          <w:sz w:val="28"/>
          <w:szCs w:val="28"/>
          <w:lang w:eastAsia="ru-RU"/>
        </w:rPr>
        <w:t xml:space="preserve">2. </w:t>
      </w:r>
      <w:r w:rsidR="0057180A" w:rsidRPr="00DA5EA6">
        <w:rPr>
          <w:rFonts w:ascii="Times New Roman" w:eastAsia="Times New Roman" w:hAnsi="Times New Roman" w:cs="Times New Roman"/>
          <w:sz w:val="28"/>
          <w:szCs w:val="28"/>
          <w:lang w:eastAsia="ru-RU"/>
        </w:rPr>
        <w:t>Старший к</w:t>
      </w:r>
      <w:r w:rsidR="00BC4E8E" w:rsidRPr="00DA5EA6">
        <w:rPr>
          <w:rFonts w:ascii="Times New Roman" w:eastAsia="Times New Roman" w:hAnsi="Times New Roman" w:cs="Times New Roman"/>
          <w:sz w:val="28"/>
          <w:szCs w:val="28"/>
          <w:lang w:eastAsia="ru-RU"/>
        </w:rPr>
        <w:t>азначей</w:t>
      </w:r>
      <w:r w:rsidRPr="00DA5EA6">
        <w:rPr>
          <w:rFonts w:ascii="Times New Roman" w:eastAsia="Times New Roman" w:hAnsi="Times New Roman" w:cs="Times New Roman"/>
          <w:sz w:val="28"/>
          <w:szCs w:val="28"/>
          <w:lang w:eastAsia="ru-RU"/>
        </w:rPr>
        <w:t xml:space="preserve"> отдела</w:t>
      </w:r>
      <w:r w:rsidR="00592321" w:rsidRPr="00DA5EA6">
        <w:rPr>
          <w:rFonts w:ascii="Times New Roman" w:eastAsia="Times New Roman" w:hAnsi="Times New Roman" w:cs="Times New Roman"/>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DA5EA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7.3</w:t>
      </w:r>
      <w:r w:rsidR="00592321" w:rsidRPr="00DA5EA6">
        <w:rPr>
          <w:rFonts w:ascii="Times New Roman" w:eastAsia="Times New Roman" w:hAnsi="Times New Roman" w:cs="Times New Roman"/>
          <w:sz w:val="28"/>
          <w:szCs w:val="28"/>
          <w:lang w:eastAsia="ru-RU"/>
        </w:rPr>
        <w:t xml:space="preserve">. </w:t>
      </w:r>
      <w:r w:rsidR="0057180A" w:rsidRPr="00DA5EA6">
        <w:rPr>
          <w:rFonts w:ascii="Times New Roman" w:eastAsia="Times New Roman" w:hAnsi="Times New Roman" w:cs="Times New Roman"/>
          <w:sz w:val="28"/>
          <w:szCs w:val="28"/>
          <w:lang w:eastAsia="ru-RU"/>
        </w:rPr>
        <w:t>Старший к</w:t>
      </w:r>
      <w:r w:rsidR="00BC4E8E" w:rsidRPr="00DA5EA6">
        <w:rPr>
          <w:rFonts w:ascii="Times New Roman" w:eastAsia="Times New Roman" w:hAnsi="Times New Roman" w:cs="Times New Roman"/>
          <w:sz w:val="28"/>
          <w:szCs w:val="28"/>
          <w:lang w:eastAsia="ru-RU"/>
        </w:rPr>
        <w:t>азначей</w:t>
      </w:r>
      <w:r w:rsidR="00DA3E7F" w:rsidRPr="00DA5EA6">
        <w:rPr>
          <w:rFonts w:ascii="Times New Roman" w:eastAsia="Times New Roman" w:hAnsi="Times New Roman" w:cs="Times New Roman"/>
          <w:sz w:val="28"/>
          <w:szCs w:val="28"/>
          <w:lang w:eastAsia="ru-RU"/>
        </w:rPr>
        <w:t xml:space="preserve"> отдела</w:t>
      </w:r>
      <w:r w:rsidR="00592321" w:rsidRPr="00DA5EA6">
        <w:rPr>
          <w:rFonts w:ascii="Times New Roman" w:eastAsia="Times New Roman" w:hAnsi="Times New Roman" w:cs="Times New Roman"/>
          <w:sz w:val="28"/>
          <w:szCs w:val="28"/>
          <w:lang w:eastAsia="ru-RU"/>
        </w:rPr>
        <w:t xml:space="preserve"> обязан:</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 xml:space="preserve">1) соблюдать </w:t>
      </w:r>
      <w:hyperlink r:id="rId28" w:history="1">
        <w:r w:rsidRPr="00DA5EA6">
          <w:rPr>
            <w:rFonts w:ascii="Times New Roman" w:eastAsia="Times New Roman" w:hAnsi="Times New Roman" w:cs="Times New Roman"/>
            <w:sz w:val="28"/>
            <w:szCs w:val="28"/>
            <w:lang w:eastAsia="ru-RU"/>
          </w:rPr>
          <w:t>Конституцию</w:t>
        </w:r>
      </w:hyperlink>
      <w:r w:rsidRPr="00DA5EA6">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 xml:space="preserve">5) соблюдать служебный распорядок </w:t>
      </w:r>
      <w:r w:rsidR="00DA3E7F" w:rsidRPr="00DA5EA6">
        <w:rPr>
          <w:rFonts w:ascii="Times New Roman" w:eastAsia="Times New Roman" w:hAnsi="Times New Roman" w:cs="Times New Roman"/>
          <w:sz w:val="28"/>
          <w:szCs w:val="28"/>
          <w:lang w:eastAsia="ru-RU"/>
        </w:rPr>
        <w:t xml:space="preserve">Управления Федерального казначейства по </w:t>
      </w:r>
      <w:r w:rsidR="00FA422E" w:rsidRPr="00DA5EA6">
        <w:rPr>
          <w:rFonts w:ascii="Times New Roman" w:eastAsia="Times New Roman" w:hAnsi="Times New Roman" w:cs="Times New Roman"/>
          <w:sz w:val="28"/>
          <w:szCs w:val="28"/>
          <w:lang w:eastAsia="ru-RU"/>
        </w:rPr>
        <w:t>Астраханской области</w:t>
      </w:r>
      <w:r w:rsidRPr="00DA5EA6">
        <w:rPr>
          <w:rFonts w:ascii="Times New Roman" w:eastAsia="Times New Roman" w:hAnsi="Times New Roman" w:cs="Times New Roman"/>
          <w:sz w:val="28"/>
          <w:szCs w:val="28"/>
          <w:lang w:eastAsia="ru-RU"/>
        </w:rPr>
        <w:t>;</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6) поддерживать уровень квалификации, необходимый для надлежащего исполнения должностных обязанностей;</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29" w:history="1">
        <w:r w:rsidRPr="00DA5EA6">
          <w:rPr>
            <w:rFonts w:ascii="Times New Roman" w:eastAsia="Times New Roman" w:hAnsi="Times New Roman" w:cs="Times New Roman"/>
            <w:sz w:val="28"/>
            <w:szCs w:val="28"/>
            <w:lang w:eastAsia="ru-RU"/>
          </w:rPr>
          <w:t>законом</w:t>
        </w:r>
      </w:hyperlink>
      <w:r w:rsidRPr="00DA5EA6">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 xml:space="preserve">9) представлять в установленном </w:t>
      </w:r>
      <w:hyperlink r:id="rId30" w:history="1">
        <w:r w:rsidRPr="00DA5EA6">
          <w:rPr>
            <w:rFonts w:ascii="Times New Roman" w:eastAsia="Times New Roman" w:hAnsi="Times New Roman" w:cs="Times New Roman"/>
            <w:sz w:val="28"/>
            <w:szCs w:val="28"/>
            <w:lang w:eastAsia="ru-RU"/>
          </w:rPr>
          <w:t>порядке</w:t>
        </w:r>
      </w:hyperlink>
      <w:r w:rsidRPr="00DA5EA6">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DA5EA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lastRenderedPageBreak/>
        <w:t>7.</w:t>
      </w:r>
      <w:r w:rsidR="00A77901" w:rsidRPr="00DA5EA6">
        <w:rPr>
          <w:rFonts w:ascii="Times New Roman" w:eastAsia="Times New Roman" w:hAnsi="Times New Roman" w:cs="Times New Roman"/>
          <w:sz w:val="28"/>
          <w:szCs w:val="28"/>
          <w:lang w:eastAsia="ru-RU"/>
        </w:rPr>
        <w:t>4</w:t>
      </w:r>
      <w:r w:rsidR="00592321" w:rsidRPr="00DA5EA6">
        <w:rPr>
          <w:rFonts w:ascii="Times New Roman" w:eastAsia="Times New Roman" w:hAnsi="Times New Roman" w:cs="Times New Roman"/>
          <w:sz w:val="28"/>
          <w:szCs w:val="28"/>
          <w:lang w:eastAsia="ru-RU"/>
        </w:rPr>
        <w:t xml:space="preserve">. </w:t>
      </w:r>
      <w:r w:rsidR="0057180A" w:rsidRPr="00DA5EA6">
        <w:rPr>
          <w:rFonts w:ascii="Times New Roman" w:eastAsia="Times New Roman" w:hAnsi="Times New Roman" w:cs="Times New Roman"/>
          <w:sz w:val="28"/>
          <w:szCs w:val="28"/>
          <w:lang w:eastAsia="ru-RU"/>
        </w:rPr>
        <w:t>Старший к</w:t>
      </w:r>
      <w:r w:rsidR="00BC4E8E" w:rsidRPr="00DA5EA6">
        <w:rPr>
          <w:rFonts w:ascii="Times New Roman" w:eastAsia="Times New Roman" w:hAnsi="Times New Roman" w:cs="Times New Roman"/>
          <w:sz w:val="28"/>
          <w:szCs w:val="28"/>
          <w:lang w:eastAsia="ru-RU"/>
        </w:rPr>
        <w:t>азначей</w:t>
      </w:r>
      <w:r w:rsidR="00DA3E7F" w:rsidRPr="00DA5EA6">
        <w:rPr>
          <w:rFonts w:ascii="Times New Roman" w:eastAsia="Times New Roman" w:hAnsi="Times New Roman" w:cs="Times New Roman"/>
          <w:sz w:val="28"/>
          <w:szCs w:val="28"/>
          <w:lang w:eastAsia="ru-RU"/>
        </w:rPr>
        <w:t xml:space="preserve"> отдела</w:t>
      </w:r>
      <w:r w:rsidR="00592321" w:rsidRPr="00DA5EA6">
        <w:rPr>
          <w:rFonts w:ascii="Times New Roman" w:eastAsia="Times New Roman" w:hAnsi="Times New Roman" w:cs="Times New Roman"/>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w:t>
      </w:r>
      <w:r w:rsidR="0057180A" w:rsidRPr="00DA5EA6">
        <w:rPr>
          <w:rFonts w:ascii="Times New Roman" w:eastAsia="Times New Roman" w:hAnsi="Times New Roman" w:cs="Times New Roman"/>
          <w:sz w:val="28"/>
          <w:szCs w:val="28"/>
          <w:lang w:eastAsia="ru-RU"/>
        </w:rPr>
        <w:t>старшего казначея</w:t>
      </w:r>
      <w:r w:rsidR="00E4600B" w:rsidRPr="00DA5EA6">
        <w:rPr>
          <w:rFonts w:ascii="Times New Roman" w:eastAsia="Times New Roman" w:hAnsi="Times New Roman" w:cs="Times New Roman"/>
          <w:sz w:val="28"/>
          <w:szCs w:val="28"/>
          <w:lang w:eastAsia="ru-RU"/>
        </w:rPr>
        <w:t xml:space="preserve"> отдела</w:t>
      </w:r>
      <w:r w:rsidR="00E558CB" w:rsidRPr="00DA5EA6">
        <w:rPr>
          <w:rFonts w:ascii="Times New Roman" w:eastAsia="Times New Roman" w:hAnsi="Times New Roman" w:cs="Times New Roman"/>
          <w:sz w:val="28"/>
          <w:szCs w:val="28"/>
          <w:lang w:eastAsia="ru-RU"/>
        </w:rPr>
        <w:t>,</w:t>
      </w:r>
      <w:r w:rsidR="00592321" w:rsidRPr="00DA5EA6">
        <w:rPr>
          <w:rFonts w:ascii="Times New Roman" w:eastAsia="Times New Roman" w:hAnsi="Times New Roman" w:cs="Times New Roman"/>
          <w:sz w:val="28"/>
          <w:szCs w:val="28"/>
          <w:lang w:eastAsia="ru-RU"/>
        </w:rPr>
        <w:t xml:space="preserve"> неправомерным, </w:t>
      </w:r>
      <w:r w:rsidR="0057180A" w:rsidRPr="00DA5EA6">
        <w:rPr>
          <w:rFonts w:ascii="Times New Roman" w:eastAsia="Times New Roman" w:hAnsi="Times New Roman" w:cs="Times New Roman"/>
          <w:sz w:val="28"/>
          <w:szCs w:val="28"/>
          <w:lang w:eastAsia="ru-RU"/>
        </w:rPr>
        <w:t xml:space="preserve">старший </w:t>
      </w:r>
      <w:r w:rsidR="00BC4E8E" w:rsidRPr="00DA5EA6">
        <w:rPr>
          <w:rFonts w:ascii="Times New Roman" w:eastAsia="Times New Roman" w:hAnsi="Times New Roman" w:cs="Times New Roman"/>
          <w:sz w:val="28"/>
          <w:szCs w:val="28"/>
          <w:lang w:eastAsia="ru-RU"/>
        </w:rPr>
        <w:t>казначей</w:t>
      </w:r>
      <w:r w:rsidR="003101DE" w:rsidRPr="00DA5EA6">
        <w:rPr>
          <w:rFonts w:ascii="Times New Roman" w:eastAsia="Times New Roman" w:hAnsi="Times New Roman" w:cs="Times New Roman"/>
          <w:sz w:val="28"/>
          <w:szCs w:val="28"/>
          <w:lang w:eastAsia="ru-RU"/>
        </w:rPr>
        <w:t xml:space="preserve"> отдела</w:t>
      </w:r>
      <w:r w:rsidR="00592321" w:rsidRPr="00DA5EA6">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w:t>
      </w:r>
      <w:r w:rsidR="0057180A" w:rsidRPr="00DA5EA6">
        <w:rPr>
          <w:rFonts w:ascii="Times New Roman" w:eastAsia="Times New Roman" w:hAnsi="Times New Roman" w:cs="Times New Roman"/>
          <w:sz w:val="28"/>
          <w:szCs w:val="28"/>
          <w:lang w:eastAsia="ru-RU"/>
        </w:rPr>
        <w:t xml:space="preserve">старший </w:t>
      </w:r>
      <w:r w:rsidR="00BC4E8E" w:rsidRPr="00DA5EA6">
        <w:rPr>
          <w:rFonts w:ascii="Times New Roman" w:eastAsia="Times New Roman" w:hAnsi="Times New Roman" w:cs="Times New Roman"/>
          <w:sz w:val="28"/>
          <w:szCs w:val="28"/>
          <w:lang w:eastAsia="ru-RU"/>
        </w:rPr>
        <w:t>казначей</w:t>
      </w:r>
      <w:r w:rsidR="00E4600B" w:rsidRPr="00DA5EA6">
        <w:rPr>
          <w:rFonts w:ascii="Times New Roman" w:eastAsia="Times New Roman" w:hAnsi="Times New Roman" w:cs="Times New Roman"/>
          <w:sz w:val="28"/>
          <w:szCs w:val="28"/>
          <w:lang w:eastAsia="ru-RU"/>
        </w:rPr>
        <w:t xml:space="preserve"> отдела</w:t>
      </w:r>
      <w:r w:rsidR="00592321" w:rsidRPr="00DA5EA6">
        <w:rPr>
          <w:rFonts w:ascii="Times New Roman" w:eastAsia="Times New Roman" w:hAnsi="Times New Roman" w:cs="Times New Roman"/>
          <w:sz w:val="28"/>
          <w:szCs w:val="28"/>
          <w:lang w:eastAsia="ru-RU"/>
        </w:rPr>
        <w:t xml:space="preserve"> обязан отказаться от его исполнения.</w:t>
      </w:r>
    </w:p>
    <w:p w:rsidR="00592321" w:rsidRPr="00DA5EA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7.</w:t>
      </w:r>
      <w:r w:rsidR="00A77901" w:rsidRPr="00DA5EA6">
        <w:rPr>
          <w:rFonts w:ascii="Times New Roman" w:eastAsia="Times New Roman" w:hAnsi="Times New Roman" w:cs="Times New Roman"/>
          <w:sz w:val="28"/>
          <w:szCs w:val="28"/>
          <w:lang w:eastAsia="ru-RU"/>
        </w:rPr>
        <w:t>5</w:t>
      </w:r>
      <w:r w:rsidR="00592321" w:rsidRPr="00DA5EA6">
        <w:rPr>
          <w:rFonts w:ascii="Times New Roman" w:eastAsia="Times New Roman" w:hAnsi="Times New Roman" w:cs="Times New Roman"/>
          <w:sz w:val="28"/>
          <w:szCs w:val="28"/>
          <w:lang w:eastAsia="ru-RU"/>
        </w:rPr>
        <w:t xml:space="preserve">. В случае исполнения </w:t>
      </w:r>
      <w:r w:rsidR="0057180A" w:rsidRPr="00DA5EA6">
        <w:rPr>
          <w:rFonts w:ascii="Times New Roman" w:eastAsia="Times New Roman" w:hAnsi="Times New Roman" w:cs="Times New Roman"/>
          <w:sz w:val="28"/>
          <w:szCs w:val="28"/>
          <w:lang w:eastAsia="ru-RU"/>
        </w:rPr>
        <w:t xml:space="preserve">старшим </w:t>
      </w:r>
      <w:r w:rsidR="00C007B7" w:rsidRPr="00DA5EA6">
        <w:rPr>
          <w:rFonts w:ascii="Times New Roman" w:eastAsia="Times New Roman" w:hAnsi="Times New Roman" w:cs="Times New Roman"/>
          <w:sz w:val="28"/>
          <w:szCs w:val="28"/>
          <w:lang w:eastAsia="ru-RU"/>
        </w:rPr>
        <w:t>казначеем</w:t>
      </w:r>
      <w:r w:rsidR="0033186F" w:rsidRPr="00DA5EA6">
        <w:rPr>
          <w:rFonts w:ascii="Times New Roman" w:eastAsia="Times New Roman" w:hAnsi="Times New Roman" w:cs="Times New Roman"/>
          <w:sz w:val="28"/>
          <w:szCs w:val="28"/>
          <w:lang w:eastAsia="ru-RU"/>
        </w:rPr>
        <w:t xml:space="preserve"> </w:t>
      </w:r>
      <w:r w:rsidR="003101DE" w:rsidRPr="00DA5EA6">
        <w:rPr>
          <w:rFonts w:ascii="Times New Roman" w:eastAsia="Times New Roman" w:hAnsi="Times New Roman" w:cs="Times New Roman"/>
          <w:sz w:val="28"/>
          <w:szCs w:val="28"/>
          <w:lang w:eastAsia="ru-RU"/>
        </w:rPr>
        <w:t>отдела</w:t>
      </w:r>
      <w:r w:rsidR="00592321" w:rsidRPr="00DA5EA6">
        <w:rPr>
          <w:rFonts w:ascii="Times New Roman" w:eastAsia="Times New Roman" w:hAnsi="Times New Roman" w:cs="Times New Roman"/>
          <w:sz w:val="28"/>
          <w:szCs w:val="28"/>
          <w:lang w:eastAsia="ru-RU"/>
        </w:rPr>
        <w:t xml:space="preserve"> неправомерного поручения </w:t>
      </w:r>
      <w:r w:rsidR="0057180A" w:rsidRPr="00DA5EA6">
        <w:rPr>
          <w:rFonts w:ascii="Times New Roman" w:eastAsia="Times New Roman" w:hAnsi="Times New Roman" w:cs="Times New Roman"/>
          <w:sz w:val="28"/>
          <w:szCs w:val="28"/>
          <w:lang w:eastAsia="ru-RU"/>
        </w:rPr>
        <w:t xml:space="preserve">старший </w:t>
      </w:r>
      <w:r w:rsidR="00BC4E8E" w:rsidRPr="00DA5EA6">
        <w:rPr>
          <w:rFonts w:ascii="Times New Roman" w:eastAsia="Times New Roman" w:hAnsi="Times New Roman" w:cs="Times New Roman"/>
          <w:sz w:val="28"/>
          <w:szCs w:val="28"/>
          <w:lang w:eastAsia="ru-RU"/>
        </w:rPr>
        <w:t>казначей</w:t>
      </w:r>
      <w:r w:rsidR="003101DE" w:rsidRPr="00DA5EA6">
        <w:rPr>
          <w:rFonts w:ascii="Times New Roman" w:eastAsia="Times New Roman" w:hAnsi="Times New Roman" w:cs="Times New Roman"/>
          <w:sz w:val="28"/>
          <w:szCs w:val="28"/>
          <w:lang w:eastAsia="ru-RU"/>
        </w:rPr>
        <w:t xml:space="preserve"> отдела</w:t>
      </w:r>
      <w:r w:rsidR="00592321" w:rsidRPr="00DA5EA6">
        <w:rPr>
          <w:rFonts w:ascii="Times New Roman" w:eastAsia="Times New Roman" w:hAnsi="Times New Roman" w:cs="Times New Roman"/>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31" w:history="1">
        <w:r w:rsidR="00592321" w:rsidRPr="00DA5EA6">
          <w:rPr>
            <w:rFonts w:ascii="Times New Roman" w:eastAsia="Times New Roman" w:hAnsi="Times New Roman" w:cs="Times New Roman"/>
            <w:sz w:val="28"/>
            <w:szCs w:val="28"/>
            <w:lang w:eastAsia="ru-RU"/>
          </w:rPr>
          <w:t>законами</w:t>
        </w:r>
      </w:hyperlink>
      <w:r w:rsidR="00592321" w:rsidRPr="00DA5EA6">
        <w:rPr>
          <w:rFonts w:ascii="Times New Roman" w:eastAsia="Times New Roman" w:hAnsi="Times New Roman" w:cs="Times New Roman"/>
          <w:sz w:val="28"/>
          <w:szCs w:val="28"/>
          <w:lang w:eastAsia="ru-RU"/>
        </w:rPr>
        <w:t>.</w:t>
      </w:r>
    </w:p>
    <w:p w:rsidR="00592321" w:rsidRPr="00DA5EA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Par49"/>
      <w:bookmarkEnd w:id="2"/>
      <w:r w:rsidRPr="00DA5EA6">
        <w:rPr>
          <w:rFonts w:ascii="Times New Roman" w:eastAsia="Times New Roman" w:hAnsi="Times New Roman" w:cs="Times New Roman"/>
          <w:sz w:val="28"/>
          <w:szCs w:val="28"/>
          <w:lang w:eastAsia="ru-RU"/>
        </w:rPr>
        <w:t>7.</w:t>
      </w:r>
      <w:r w:rsidR="00A77901" w:rsidRPr="00DA5EA6">
        <w:rPr>
          <w:rFonts w:ascii="Times New Roman" w:eastAsia="Times New Roman" w:hAnsi="Times New Roman" w:cs="Times New Roman"/>
          <w:sz w:val="28"/>
          <w:szCs w:val="28"/>
          <w:lang w:eastAsia="ru-RU"/>
        </w:rPr>
        <w:t>6</w:t>
      </w:r>
      <w:r w:rsidR="00592321" w:rsidRPr="00DA5EA6">
        <w:rPr>
          <w:rFonts w:ascii="Times New Roman" w:eastAsia="Times New Roman" w:hAnsi="Times New Roman" w:cs="Times New Roman"/>
          <w:sz w:val="28"/>
          <w:szCs w:val="28"/>
          <w:lang w:eastAsia="ru-RU"/>
        </w:rPr>
        <w:t xml:space="preserve">. </w:t>
      </w:r>
      <w:r w:rsidR="0057180A" w:rsidRPr="00DA5EA6">
        <w:rPr>
          <w:rFonts w:ascii="Times New Roman" w:eastAsia="Times New Roman" w:hAnsi="Times New Roman" w:cs="Times New Roman"/>
          <w:sz w:val="28"/>
          <w:szCs w:val="28"/>
          <w:lang w:eastAsia="ru-RU"/>
        </w:rPr>
        <w:t>Старший к</w:t>
      </w:r>
      <w:r w:rsidR="00BC4E8E" w:rsidRPr="00DA5EA6">
        <w:rPr>
          <w:rFonts w:ascii="Times New Roman" w:eastAsia="Times New Roman" w:hAnsi="Times New Roman" w:cs="Times New Roman"/>
          <w:sz w:val="28"/>
          <w:szCs w:val="28"/>
          <w:lang w:eastAsia="ru-RU"/>
        </w:rPr>
        <w:t>азначей</w:t>
      </w:r>
      <w:r w:rsidRPr="00DA5EA6">
        <w:rPr>
          <w:rFonts w:ascii="Times New Roman" w:eastAsia="Times New Roman" w:hAnsi="Times New Roman" w:cs="Times New Roman"/>
          <w:sz w:val="28"/>
          <w:szCs w:val="28"/>
          <w:lang w:eastAsia="ru-RU"/>
        </w:rPr>
        <w:t xml:space="preserve"> отдела</w:t>
      </w:r>
      <w:r w:rsidR="00592321" w:rsidRPr="00DA5EA6">
        <w:rPr>
          <w:rFonts w:ascii="Times New Roman" w:eastAsia="Times New Roman" w:hAnsi="Times New Roman" w:cs="Times New Roman"/>
          <w:sz w:val="28"/>
          <w:szCs w:val="28"/>
          <w:lang w:eastAsia="ru-RU"/>
        </w:rPr>
        <w:t xml:space="preserve"> не может находиться на гражданской службе в случае:</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32" w:history="1">
        <w:r w:rsidRPr="00DA5EA6">
          <w:rPr>
            <w:rFonts w:ascii="Times New Roman" w:eastAsia="Times New Roman" w:hAnsi="Times New Roman" w:cs="Times New Roman"/>
            <w:sz w:val="28"/>
            <w:szCs w:val="28"/>
            <w:lang w:eastAsia="ru-RU"/>
          </w:rPr>
          <w:t>законом</w:t>
        </w:r>
      </w:hyperlink>
      <w:r w:rsidRPr="00DA5EA6">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должности гражданской службы связано с использованием таких сведений;</w:t>
      </w:r>
    </w:p>
    <w:p w:rsidR="003101DE"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DA5EA6">
        <w:rPr>
          <w:rFonts w:ascii="Times New Roman" w:eastAsia="Times New Roman" w:hAnsi="Times New Roman" w:cs="Times New Roman"/>
          <w:sz w:val="28"/>
          <w:szCs w:val="28"/>
          <w:lang w:eastAsia="ru-RU"/>
        </w:rPr>
        <w:t>;</w:t>
      </w:r>
      <w:r w:rsidRPr="00DA5EA6">
        <w:rPr>
          <w:rFonts w:ascii="Times New Roman" w:eastAsia="Times New Roman" w:hAnsi="Times New Roman" w:cs="Times New Roman"/>
          <w:sz w:val="28"/>
          <w:szCs w:val="28"/>
          <w:lang w:eastAsia="ru-RU"/>
        </w:rPr>
        <w:t xml:space="preserve"> </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6) выхода из гражданства Российской Федерации или приобретения гражданства другого государства;</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lastRenderedPageBreak/>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33" w:history="1">
        <w:r w:rsidRPr="00DA5EA6">
          <w:rPr>
            <w:rFonts w:ascii="Times New Roman" w:eastAsia="Times New Roman" w:hAnsi="Times New Roman" w:cs="Times New Roman"/>
            <w:sz w:val="28"/>
            <w:szCs w:val="28"/>
            <w:lang w:eastAsia="ru-RU"/>
          </w:rPr>
          <w:t>законом</w:t>
        </w:r>
      </w:hyperlink>
      <w:r w:rsidRPr="00DA5EA6">
        <w:rPr>
          <w:rFonts w:ascii="Times New Roman" w:eastAsia="Times New Roman" w:hAnsi="Times New Roman" w:cs="Times New Roman"/>
          <w:sz w:val="28"/>
          <w:szCs w:val="28"/>
          <w:lang w:eastAsia="ru-RU"/>
        </w:rPr>
        <w:t xml:space="preserve"> от 25 декабря 2008 года N 273-ФЗ </w:t>
      </w:r>
      <w:r w:rsidR="00595F5E" w:rsidRPr="00DA5EA6">
        <w:rPr>
          <w:rFonts w:ascii="Times New Roman" w:eastAsia="Times New Roman" w:hAnsi="Times New Roman" w:cs="Times New Roman"/>
          <w:sz w:val="28"/>
          <w:szCs w:val="28"/>
          <w:lang w:eastAsia="ru-RU"/>
        </w:rPr>
        <w:t>«</w:t>
      </w:r>
      <w:r w:rsidRPr="00DA5EA6">
        <w:rPr>
          <w:rFonts w:ascii="Times New Roman" w:eastAsia="Times New Roman" w:hAnsi="Times New Roman" w:cs="Times New Roman"/>
          <w:sz w:val="28"/>
          <w:szCs w:val="28"/>
          <w:lang w:eastAsia="ru-RU"/>
        </w:rPr>
        <w:t>О противодействии коррупции</w:t>
      </w:r>
      <w:r w:rsidR="00595F5E" w:rsidRPr="00DA5EA6">
        <w:rPr>
          <w:rFonts w:ascii="Times New Roman" w:eastAsia="Times New Roman" w:hAnsi="Times New Roman" w:cs="Times New Roman"/>
          <w:sz w:val="28"/>
          <w:szCs w:val="28"/>
          <w:lang w:eastAsia="ru-RU"/>
        </w:rPr>
        <w:t>»</w:t>
      </w:r>
      <w:r w:rsidRPr="00DA5EA6">
        <w:rPr>
          <w:rFonts w:ascii="Times New Roman" w:eastAsia="Times New Roman" w:hAnsi="Times New Roman" w:cs="Times New Roman"/>
          <w:sz w:val="28"/>
          <w:szCs w:val="28"/>
          <w:lang w:eastAsia="ru-RU"/>
        </w:rPr>
        <w:t xml:space="preserve"> и другими федеральными </w:t>
      </w:r>
      <w:hyperlink r:id="rId34" w:history="1">
        <w:r w:rsidRPr="00DA5EA6">
          <w:rPr>
            <w:rFonts w:ascii="Times New Roman" w:eastAsia="Times New Roman" w:hAnsi="Times New Roman" w:cs="Times New Roman"/>
            <w:sz w:val="28"/>
            <w:szCs w:val="28"/>
            <w:lang w:eastAsia="ru-RU"/>
          </w:rPr>
          <w:t>законами</w:t>
        </w:r>
      </w:hyperlink>
      <w:r w:rsidRPr="00DA5EA6">
        <w:rPr>
          <w:rFonts w:ascii="Times New Roman" w:eastAsia="Times New Roman" w:hAnsi="Times New Roman" w:cs="Times New Roman"/>
          <w:sz w:val="28"/>
          <w:szCs w:val="28"/>
          <w:lang w:eastAsia="ru-RU"/>
        </w:rPr>
        <w:t>;</w:t>
      </w:r>
    </w:p>
    <w:p w:rsidR="00592321" w:rsidRPr="00DA5EA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A5EA6">
        <w:rPr>
          <w:rFonts w:ascii="Times New Roman" w:eastAsia="Times New Roman" w:hAnsi="Times New Roman" w:cs="Times New Roman"/>
          <w:sz w:val="28"/>
          <w:szCs w:val="28"/>
          <w:lang w:eastAsia="ru-RU"/>
        </w:rPr>
        <w:t>1</w:t>
      </w:r>
      <w:r w:rsidR="00592321" w:rsidRPr="00DA5EA6">
        <w:rPr>
          <w:rFonts w:ascii="Times New Roman" w:eastAsia="Times New Roman" w:hAnsi="Times New Roman" w:cs="Times New Roman"/>
          <w:sz w:val="28"/>
          <w:szCs w:val="28"/>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00592321" w:rsidRPr="00DA5EA6">
        <w:rPr>
          <w:rFonts w:ascii="Times New Roman" w:eastAsia="Times New Roman" w:hAnsi="Times New Roman" w:cs="Times New Roman"/>
          <w:sz w:val="28"/>
          <w:szCs w:val="28"/>
          <w:lang w:eastAsia="ru-RU"/>
        </w:rPr>
        <w:t xml:space="preserve"> </w:t>
      </w:r>
      <w:proofErr w:type="gramStart"/>
      <w:r w:rsidR="00592321" w:rsidRPr="00DA5EA6">
        <w:rPr>
          <w:rFonts w:ascii="Times New Roman" w:eastAsia="Times New Roman" w:hAnsi="Times New Roman" w:cs="Times New Roman"/>
          <w:sz w:val="28"/>
          <w:szCs w:val="28"/>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 xml:space="preserve">12) непредставления сведений, предусмотренных </w:t>
      </w:r>
      <w:hyperlink r:id="rId35" w:history="1">
        <w:r w:rsidRPr="00DA5EA6">
          <w:rPr>
            <w:rFonts w:ascii="Times New Roman" w:eastAsia="Times New Roman" w:hAnsi="Times New Roman" w:cs="Times New Roman"/>
            <w:sz w:val="28"/>
            <w:szCs w:val="28"/>
            <w:lang w:eastAsia="ru-RU"/>
          </w:rPr>
          <w:t>статьей 20.2</w:t>
        </w:r>
      </w:hyperlink>
      <w:r w:rsidRPr="00DA5EA6">
        <w:rPr>
          <w:rFonts w:ascii="Times New Roman" w:eastAsia="Times New Roman" w:hAnsi="Times New Roman" w:cs="Times New Roman"/>
          <w:sz w:val="28"/>
          <w:szCs w:val="28"/>
          <w:lang w:eastAsia="ru-RU"/>
        </w:rPr>
        <w:t xml:space="preserve"> Федерального закона</w:t>
      </w:r>
      <w:r w:rsidR="002B3A52" w:rsidRPr="00DA5EA6">
        <w:rPr>
          <w:rFonts w:ascii="Times New Roman" w:eastAsia="Times New Roman" w:hAnsi="Times New Roman" w:cs="Times New Roman"/>
          <w:sz w:val="28"/>
          <w:szCs w:val="28"/>
          <w:lang w:eastAsia="ru-RU"/>
        </w:rPr>
        <w:t>.</w:t>
      </w:r>
    </w:p>
    <w:p w:rsidR="00592321" w:rsidRPr="00DA5EA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7.</w:t>
      </w:r>
      <w:r w:rsidR="00A77901" w:rsidRPr="00DA5EA6">
        <w:rPr>
          <w:rFonts w:ascii="Times New Roman" w:eastAsia="Times New Roman" w:hAnsi="Times New Roman" w:cs="Times New Roman"/>
          <w:sz w:val="28"/>
          <w:szCs w:val="28"/>
          <w:lang w:eastAsia="ru-RU"/>
        </w:rPr>
        <w:t>7</w:t>
      </w:r>
      <w:r w:rsidR="00592321" w:rsidRPr="00DA5EA6">
        <w:rPr>
          <w:rFonts w:ascii="Times New Roman" w:eastAsia="Times New Roman" w:hAnsi="Times New Roman" w:cs="Times New Roman"/>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DA5EA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7.</w:t>
      </w:r>
      <w:r w:rsidR="00A77901" w:rsidRPr="00DA5EA6">
        <w:rPr>
          <w:rFonts w:ascii="Times New Roman" w:eastAsia="Times New Roman" w:hAnsi="Times New Roman" w:cs="Times New Roman"/>
          <w:sz w:val="28"/>
          <w:szCs w:val="28"/>
          <w:lang w:eastAsia="ru-RU"/>
        </w:rPr>
        <w:t>8</w:t>
      </w:r>
      <w:r w:rsidR="00592321" w:rsidRPr="00DA5EA6">
        <w:rPr>
          <w:rFonts w:ascii="Times New Roman" w:eastAsia="Times New Roman" w:hAnsi="Times New Roman" w:cs="Times New Roman"/>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592321" w:rsidRPr="00DA5EA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7.</w:t>
      </w:r>
      <w:r w:rsidR="00A77901" w:rsidRPr="00DA5EA6">
        <w:rPr>
          <w:rFonts w:ascii="Times New Roman" w:eastAsia="Times New Roman" w:hAnsi="Times New Roman" w:cs="Times New Roman"/>
          <w:sz w:val="28"/>
          <w:szCs w:val="28"/>
          <w:lang w:eastAsia="ru-RU"/>
        </w:rPr>
        <w:t>9</w:t>
      </w:r>
      <w:r w:rsidR="00592321" w:rsidRPr="00DA5EA6">
        <w:rPr>
          <w:rFonts w:ascii="Times New Roman" w:eastAsia="Times New Roman" w:hAnsi="Times New Roman" w:cs="Times New Roman"/>
          <w:sz w:val="28"/>
          <w:szCs w:val="28"/>
          <w:lang w:eastAsia="ru-RU"/>
        </w:rPr>
        <w:t xml:space="preserve">. В связи с прохождением гражданской службы </w:t>
      </w:r>
      <w:r w:rsidR="00D22252" w:rsidRPr="00DA5EA6">
        <w:rPr>
          <w:rFonts w:ascii="Times New Roman" w:eastAsia="Times New Roman" w:hAnsi="Times New Roman" w:cs="Times New Roman"/>
          <w:sz w:val="28"/>
          <w:szCs w:val="28"/>
          <w:lang w:eastAsia="ru-RU"/>
        </w:rPr>
        <w:t xml:space="preserve">старшему </w:t>
      </w:r>
      <w:r w:rsidR="00C007B7" w:rsidRPr="00DA5EA6">
        <w:rPr>
          <w:rFonts w:ascii="Times New Roman" w:eastAsia="Times New Roman" w:hAnsi="Times New Roman" w:cs="Times New Roman"/>
          <w:sz w:val="28"/>
          <w:szCs w:val="28"/>
          <w:lang w:eastAsia="ru-RU"/>
        </w:rPr>
        <w:t>казначею</w:t>
      </w:r>
      <w:r w:rsidRPr="00DA5EA6">
        <w:rPr>
          <w:rFonts w:ascii="Times New Roman" w:eastAsia="Times New Roman" w:hAnsi="Times New Roman" w:cs="Times New Roman"/>
          <w:sz w:val="28"/>
          <w:szCs w:val="28"/>
          <w:lang w:eastAsia="ru-RU"/>
        </w:rPr>
        <w:t xml:space="preserve"> отдела</w:t>
      </w:r>
      <w:r w:rsidR="00592321" w:rsidRPr="00DA5EA6">
        <w:rPr>
          <w:rFonts w:ascii="Times New Roman" w:eastAsia="Times New Roman" w:hAnsi="Times New Roman" w:cs="Times New Roman"/>
          <w:sz w:val="28"/>
          <w:szCs w:val="28"/>
          <w:lang w:eastAsia="ru-RU"/>
        </w:rPr>
        <w:t xml:space="preserve"> запрещается:</w:t>
      </w:r>
    </w:p>
    <w:p w:rsidR="00592321" w:rsidRPr="00DA5EA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w:t>
      </w:r>
      <w:r w:rsidR="00592321" w:rsidRPr="00DA5EA6">
        <w:rPr>
          <w:rFonts w:ascii="Times New Roman" w:eastAsia="Times New Roman" w:hAnsi="Times New Roman" w:cs="Times New Roman"/>
          <w:sz w:val="28"/>
          <w:szCs w:val="28"/>
          <w:lang w:eastAsia="ru-RU"/>
        </w:rPr>
        <w:t>) замещать должность гражданской службы в случае:</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 xml:space="preserve">а) избрания или назначения на государственную должность, за исключением случая, установленного </w:t>
      </w:r>
      <w:hyperlink r:id="rId36" w:history="1">
        <w:r w:rsidRPr="00DA5EA6">
          <w:rPr>
            <w:rFonts w:ascii="Times New Roman" w:eastAsia="Times New Roman" w:hAnsi="Times New Roman" w:cs="Times New Roman"/>
            <w:sz w:val="28"/>
            <w:szCs w:val="28"/>
            <w:lang w:eastAsia="ru-RU"/>
          </w:rPr>
          <w:t>частью второй статьи 6</w:t>
        </w:r>
      </w:hyperlink>
      <w:r w:rsidRPr="00DA5EA6">
        <w:rPr>
          <w:rFonts w:ascii="Times New Roman" w:eastAsia="Times New Roman" w:hAnsi="Times New Roman" w:cs="Times New Roman"/>
          <w:sz w:val="28"/>
          <w:szCs w:val="28"/>
          <w:lang w:eastAsia="ru-RU"/>
        </w:rPr>
        <w:t xml:space="preserve"> Федерального конституционного закона от 17 декабря 1997 года N 2-ФКЗ </w:t>
      </w:r>
      <w:r w:rsidR="00891AE6" w:rsidRPr="00DA5EA6">
        <w:rPr>
          <w:rFonts w:ascii="Times New Roman" w:eastAsia="Times New Roman" w:hAnsi="Times New Roman" w:cs="Times New Roman"/>
          <w:sz w:val="28"/>
          <w:szCs w:val="28"/>
          <w:lang w:eastAsia="ru-RU"/>
        </w:rPr>
        <w:t>«</w:t>
      </w:r>
      <w:r w:rsidRPr="00DA5EA6">
        <w:rPr>
          <w:rFonts w:ascii="Times New Roman" w:eastAsia="Times New Roman" w:hAnsi="Times New Roman" w:cs="Times New Roman"/>
          <w:sz w:val="28"/>
          <w:szCs w:val="28"/>
          <w:lang w:eastAsia="ru-RU"/>
        </w:rPr>
        <w:t>О Правительстве Российской Федерации</w:t>
      </w:r>
      <w:r w:rsidR="00891AE6" w:rsidRPr="00DA5EA6">
        <w:rPr>
          <w:rFonts w:ascii="Times New Roman" w:eastAsia="Times New Roman" w:hAnsi="Times New Roman" w:cs="Times New Roman"/>
          <w:sz w:val="28"/>
          <w:szCs w:val="28"/>
          <w:lang w:eastAsia="ru-RU"/>
        </w:rPr>
        <w:t>»</w:t>
      </w:r>
      <w:r w:rsidRPr="00DA5EA6">
        <w:rPr>
          <w:rFonts w:ascii="Times New Roman" w:eastAsia="Times New Roman" w:hAnsi="Times New Roman" w:cs="Times New Roman"/>
          <w:sz w:val="28"/>
          <w:szCs w:val="28"/>
          <w:lang w:eastAsia="ru-RU"/>
        </w:rPr>
        <w:t>;</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284F57" w:rsidRPr="00DA5EA6" w:rsidRDefault="00284F57" w:rsidP="00284F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2) участвовать в управлении коммерческой или некоммерческой организацией, за исключением следующих случаев:</w:t>
      </w:r>
    </w:p>
    <w:p w:rsidR="00284F57" w:rsidRPr="00DA5EA6" w:rsidRDefault="00284F57" w:rsidP="00284F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84F57" w:rsidRPr="00DA5EA6" w:rsidRDefault="00284F57" w:rsidP="00284F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A5EA6">
        <w:rPr>
          <w:rFonts w:ascii="Times New Roman" w:eastAsia="Times New Roman" w:hAnsi="Times New Roman" w:cs="Times New Roman"/>
          <w:sz w:val="28"/>
          <w:szCs w:val="28"/>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w:t>
      </w:r>
      <w:r w:rsidRPr="00DA5EA6">
        <w:rPr>
          <w:rFonts w:ascii="Times New Roman" w:eastAsia="Times New Roman" w:hAnsi="Times New Roman" w:cs="Times New Roman"/>
          <w:sz w:val="28"/>
          <w:szCs w:val="28"/>
          <w:lang w:eastAsia="ru-RU"/>
        </w:rPr>
        <w:lastRenderedPageBreak/>
        <w:t>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sidRPr="00DA5EA6">
        <w:rPr>
          <w:rFonts w:ascii="Times New Roman" w:eastAsia="Times New Roman" w:hAnsi="Times New Roman" w:cs="Times New Roman"/>
          <w:sz w:val="28"/>
          <w:szCs w:val="28"/>
          <w:lang w:eastAsia="ru-RU"/>
        </w:rPr>
        <w:t xml:space="preserve"> органа;</w:t>
      </w:r>
    </w:p>
    <w:p w:rsidR="00284F57" w:rsidRPr="00DA5EA6" w:rsidRDefault="00284F57" w:rsidP="00284F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A5EA6">
        <w:rPr>
          <w:rFonts w:ascii="Times New Roman" w:eastAsia="Times New Roman" w:hAnsi="Times New Roman" w:cs="Times New Roman"/>
          <w:sz w:val="28"/>
          <w:szCs w:val="28"/>
          <w:lang w:eastAsia="ru-RU"/>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rsidRPr="00DA5EA6">
        <w:rPr>
          <w:rFonts w:ascii="Times New Roman" w:eastAsia="Times New Roman" w:hAnsi="Times New Roman" w:cs="Times New Roman"/>
          <w:sz w:val="28"/>
          <w:szCs w:val="28"/>
          <w:lang w:eastAsia="ru-RU"/>
        </w:rPr>
        <w:t xml:space="preserve"> такого участия, если федеральными конституционными законами или федеральными законами не установлено иное;</w:t>
      </w:r>
    </w:p>
    <w:p w:rsidR="00284F57" w:rsidRPr="00DA5EA6" w:rsidRDefault="00284F57" w:rsidP="00284F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284F57" w:rsidRPr="00DA5EA6" w:rsidRDefault="00284F57" w:rsidP="00284F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A5EA6">
        <w:rPr>
          <w:rFonts w:ascii="Times New Roman" w:eastAsia="Times New Roman" w:hAnsi="Times New Roman" w:cs="Times New Roman"/>
          <w:sz w:val="28"/>
          <w:szCs w:val="28"/>
          <w:lang w:eastAsia="ru-RU"/>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w:t>
      </w:r>
      <w:proofErr w:type="gramEnd"/>
      <w:r w:rsidRPr="00DA5EA6">
        <w:rPr>
          <w:rFonts w:ascii="Times New Roman" w:eastAsia="Times New Roman" w:hAnsi="Times New Roman" w:cs="Times New Roman"/>
          <w:sz w:val="28"/>
          <w:szCs w:val="28"/>
          <w:lang w:eastAsia="ru-RU"/>
        </w:rPr>
        <w:t xml:space="preserve">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284F57" w:rsidRPr="00DA5EA6" w:rsidRDefault="00284F57" w:rsidP="00284F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е) иные случаи, предусмотренные международными договорами Российской Федерации или федеральными законами;</w:t>
      </w:r>
    </w:p>
    <w:p w:rsidR="00284F57" w:rsidRPr="00DA5EA6" w:rsidRDefault="00284F57" w:rsidP="00284F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3) заниматься предпринимательской деятельностью лично или через доверенных лиц;</w:t>
      </w:r>
    </w:p>
    <w:p w:rsidR="00592321" w:rsidRPr="00DA5EA6" w:rsidRDefault="00284F57" w:rsidP="00284F5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4</w:t>
      </w:r>
      <w:r w:rsidR="00592321" w:rsidRPr="00DA5EA6">
        <w:rPr>
          <w:rFonts w:ascii="Times New Roman" w:eastAsia="Times New Roman" w:hAnsi="Times New Roman" w:cs="Times New Roman"/>
          <w:sz w:val="28"/>
          <w:szCs w:val="28"/>
          <w:lang w:eastAsia="ru-RU"/>
        </w:rPr>
        <w:t>) приобретать в случаях, установленных федеральным законом, ценные бумаги, по которым может быть получен доход;</w:t>
      </w:r>
    </w:p>
    <w:p w:rsidR="00592321" w:rsidRPr="00DA5EA6" w:rsidRDefault="00284F57"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5</w:t>
      </w:r>
      <w:r w:rsidR="00592321" w:rsidRPr="00DA5EA6">
        <w:rPr>
          <w:rFonts w:ascii="Times New Roman" w:eastAsia="Times New Roman" w:hAnsi="Times New Roman" w:cs="Times New Roman"/>
          <w:sz w:val="28"/>
          <w:szCs w:val="28"/>
          <w:lang w:eastAsia="ru-RU"/>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92321" w:rsidRPr="00DA5EA6">
          <w:rPr>
            <w:rFonts w:ascii="Times New Roman" w:eastAsia="Times New Roman" w:hAnsi="Times New Roman" w:cs="Times New Roman"/>
            <w:sz w:val="28"/>
            <w:szCs w:val="28"/>
            <w:lang w:eastAsia="ru-RU"/>
          </w:rPr>
          <w:t>законом</w:t>
        </w:r>
      </w:hyperlink>
      <w:r w:rsidR="00592321" w:rsidRPr="00DA5EA6">
        <w:rPr>
          <w:rFonts w:ascii="Times New Roman" w:eastAsia="Times New Roman" w:hAnsi="Times New Roman" w:cs="Times New Roman"/>
          <w:sz w:val="28"/>
          <w:szCs w:val="28"/>
          <w:lang w:eastAsia="ru-RU"/>
        </w:rPr>
        <w:t xml:space="preserve"> и другими федеральными законами;</w:t>
      </w:r>
    </w:p>
    <w:p w:rsidR="00592321" w:rsidRPr="00DA5EA6" w:rsidRDefault="00284F57"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6</w:t>
      </w:r>
      <w:r w:rsidR="00592321" w:rsidRPr="00DA5EA6">
        <w:rPr>
          <w:rFonts w:ascii="Times New Roman" w:eastAsia="Times New Roman" w:hAnsi="Times New Roman" w:cs="Times New Roman"/>
          <w:sz w:val="28"/>
          <w:szCs w:val="28"/>
          <w:lang w:eastAsia="ru-RU"/>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w:t>
      </w:r>
      <w:r w:rsidR="003355CD" w:rsidRPr="00DA5EA6">
        <w:rPr>
          <w:rFonts w:ascii="Times New Roman" w:eastAsia="Times New Roman" w:hAnsi="Times New Roman" w:cs="Times New Roman"/>
          <w:sz w:val="28"/>
          <w:szCs w:val="28"/>
          <w:lang w:eastAsia="ru-RU"/>
        </w:rPr>
        <w:t>гражданским служащим</w:t>
      </w:r>
      <w:r w:rsidR="00592321" w:rsidRPr="00DA5EA6">
        <w:rPr>
          <w:rFonts w:ascii="Times New Roman" w:eastAsia="Times New Roman" w:hAnsi="Times New Roman" w:cs="Times New Roman"/>
          <w:sz w:val="28"/>
          <w:szCs w:val="28"/>
          <w:lang w:eastAsia="ru-RU"/>
        </w:rPr>
        <w:t xml:space="preserve"> в связи с протокольными мероприятиями, со служебными командировками и с </w:t>
      </w:r>
      <w:r w:rsidR="00592321" w:rsidRPr="00DA5EA6">
        <w:rPr>
          <w:rFonts w:ascii="Times New Roman" w:eastAsia="Times New Roman" w:hAnsi="Times New Roman" w:cs="Times New Roman"/>
          <w:sz w:val="28"/>
          <w:szCs w:val="28"/>
          <w:lang w:eastAsia="ru-RU"/>
        </w:rPr>
        <w:lastRenderedPageBreak/>
        <w:t xml:space="preserve">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37" w:history="1">
        <w:r w:rsidR="00592321" w:rsidRPr="00DA5EA6">
          <w:rPr>
            <w:rFonts w:ascii="Times New Roman" w:eastAsia="Times New Roman" w:hAnsi="Times New Roman" w:cs="Times New Roman"/>
            <w:sz w:val="28"/>
            <w:szCs w:val="28"/>
            <w:lang w:eastAsia="ru-RU"/>
          </w:rPr>
          <w:t>кодексом</w:t>
        </w:r>
      </w:hyperlink>
      <w:r w:rsidR="00592321" w:rsidRPr="00DA5EA6">
        <w:rPr>
          <w:rFonts w:ascii="Times New Roman" w:eastAsia="Times New Roman" w:hAnsi="Times New Roman" w:cs="Times New Roman"/>
          <w:sz w:val="28"/>
          <w:szCs w:val="28"/>
          <w:lang w:eastAsia="ru-RU"/>
        </w:rPr>
        <w:t xml:space="preserve"> Российской Федерации. </w:t>
      </w:r>
      <w:r w:rsidR="003355CD" w:rsidRPr="00DA5EA6">
        <w:rPr>
          <w:rFonts w:ascii="Times New Roman" w:eastAsia="Times New Roman" w:hAnsi="Times New Roman" w:cs="Times New Roman"/>
          <w:sz w:val="28"/>
          <w:szCs w:val="28"/>
          <w:lang w:eastAsia="ru-RU"/>
        </w:rPr>
        <w:t>Гражданский служащий</w:t>
      </w:r>
      <w:r w:rsidR="00592321" w:rsidRPr="00DA5EA6">
        <w:rPr>
          <w:rFonts w:ascii="Times New Roman" w:eastAsia="Times New Roman" w:hAnsi="Times New Roman" w:cs="Times New Roman"/>
          <w:sz w:val="28"/>
          <w:szCs w:val="28"/>
          <w:lang w:eastAsia="ru-RU"/>
        </w:rPr>
        <w:t>,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92321" w:rsidRPr="00DA5EA6" w:rsidRDefault="00284F57"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A5EA6">
        <w:rPr>
          <w:rFonts w:ascii="Times New Roman" w:eastAsia="Times New Roman" w:hAnsi="Times New Roman" w:cs="Times New Roman"/>
          <w:sz w:val="28"/>
          <w:szCs w:val="28"/>
          <w:lang w:eastAsia="ru-RU"/>
        </w:rPr>
        <w:t>7</w:t>
      </w:r>
      <w:r w:rsidR="00592321" w:rsidRPr="00DA5EA6">
        <w:rPr>
          <w:rFonts w:ascii="Times New Roman" w:eastAsia="Times New Roman" w:hAnsi="Times New Roman" w:cs="Times New Roman"/>
          <w:sz w:val="28"/>
          <w:szCs w:val="28"/>
          <w:lang w:eastAsia="ru-RU"/>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592321" w:rsidRPr="00DA5EA6" w:rsidRDefault="00284F57"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8</w:t>
      </w:r>
      <w:r w:rsidR="00592321" w:rsidRPr="00DA5EA6">
        <w:rPr>
          <w:rFonts w:ascii="Times New Roman" w:eastAsia="Times New Roman" w:hAnsi="Times New Roman" w:cs="Times New Roman"/>
          <w:sz w:val="28"/>
          <w:szCs w:val="28"/>
          <w:lang w:eastAsia="ru-RU"/>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321" w:rsidRPr="00DA5EA6" w:rsidRDefault="00284F57"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9</w:t>
      </w:r>
      <w:r w:rsidR="00592321" w:rsidRPr="00DA5EA6">
        <w:rPr>
          <w:rFonts w:ascii="Times New Roman" w:eastAsia="Times New Roman" w:hAnsi="Times New Roman" w:cs="Times New Roman"/>
          <w:sz w:val="28"/>
          <w:szCs w:val="28"/>
          <w:lang w:eastAsia="ru-RU"/>
        </w:rPr>
        <w:t xml:space="preserve">) разглашать или использовать в целях, не связанных с гражданской службой, </w:t>
      </w:r>
      <w:hyperlink r:id="rId38" w:history="1">
        <w:r w:rsidR="00592321" w:rsidRPr="00DA5EA6">
          <w:rPr>
            <w:rFonts w:ascii="Times New Roman" w:eastAsia="Times New Roman" w:hAnsi="Times New Roman" w:cs="Times New Roman"/>
            <w:sz w:val="28"/>
            <w:szCs w:val="28"/>
            <w:lang w:eastAsia="ru-RU"/>
          </w:rPr>
          <w:t>сведения</w:t>
        </w:r>
      </w:hyperlink>
      <w:r w:rsidR="00592321" w:rsidRPr="00DA5EA6">
        <w:rPr>
          <w:rFonts w:ascii="Times New Roman" w:eastAsia="Times New Roman" w:hAnsi="Times New Roman" w:cs="Times New Roman"/>
          <w:sz w:val="28"/>
          <w:szCs w:val="28"/>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92321" w:rsidRPr="00DA5EA6" w:rsidRDefault="00284F57"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10</w:t>
      </w:r>
      <w:r w:rsidR="00592321" w:rsidRPr="00DA5EA6">
        <w:rPr>
          <w:rFonts w:ascii="Times New Roman" w:eastAsia="Times New Roman" w:hAnsi="Times New Roman" w:cs="Times New Roman"/>
          <w:sz w:val="28"/>
          <w:szCs w:val="28"/>
          <w:lang w:eastAsia="ru-RU"/>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321" w:rsidRPr="00DA5EA6" w:rsidRDefault="00B51DC4"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w:t>
      </w:r>
      <w:r w:rsidR="00284F57" w:rsidRPr="00DA5EA6">
        <w:rPr>
          <w:rFonts w:ascii="Times New Roman" w:eastAsia="Times New Roman" w:hAnsi="Times New Roman" w:cs="Times New Roman"/>
          <w:sz w:val="28"/>
          <w:szCs w:val="28"/>
          <w:lang w:eastAsia="ru-RU"/>
        </w:rPr>
        <w:t>1</w:t>
      </w:r>
      <w:r w:rsidR="00592321" w:rsidRPr="00DA5EA6">
        <w:rPr>
          <w:rFonts w:ascii="Times New Roman" w:eastAsia="Times New Roman" w:hAnsi="Times New Roman" w:cs="Times New Roman"/>
          <w:sz w:val="28"/>
          <w:szCs w:val="28"/>
          <w:lang w:eastAsia="ru-RU"/>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w:t>
      </w:r>
      <w:r w:rsidR="00284F57" w:rsidRPr="00DA5EA6">
        <w:rPr>
          <w:rFonts w:ascii="Times New Roman" w:eastAsia="Times New Roman" w:hAnsi="Times New Roman" w:cs="Times New Roman"/>
          <w:sz w:val="28"/>
          <w:szCs w:val="28"/>
          <w:lang w:eastAsia="ru-RU"/>
        </w:rPr>
        <w:t>2</w:t>
      </w:r>
      <w:r w:rsidRPr="00DA5EA6">
        <w:rPr>
          <w:rFonts w:ascii="Times New Roman" w:eastAsia="Times New Roman" w:hAnsi="Times New Roman" w:cs="Times New Roman"/>
          <w:sz w:val="28"/>
          <w:szCs w:val="28"/>
          <w:lang w:eastAsia="ru-RU"/>
        </w:rPr>
        <w:t>) использовать преимущества должностного положения для предвыборной агитации, а также для агитации по вопросам референдума;</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w:t>
      </w:r>
      <w:r w:rsidR="00284F57" w:rsidRPr="00DA5EA6">
        <w:rPr>
          <w:rFonts w:ascii="Times New Roman" w:eastAsia="Times New Roman" w:hAnsi="Times New Roman" w:cs="Times New Roman"/>
          <w:sz w:val="28"/>
          <w:szCs w:val="28"/>
          <w:lang w:eastAsia="ru-RU"/>
        </w:rPr>
        <w:t>3</w:t>
      </w:r>
      <w:r w:rsidRPr="00DA5EA6">
        <w:rPr>
          <w:rFonts w:ascii="Times New Roman" w:eastAsia="Times New Roman" w:hAnsi="Times New Roman" w:cs="Times New Roman"/>
          <w:sz w:val="28"/>
          <w:szCs w:val="28"/>
          <w:lang w:eastAsia="ru-RU"/>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w:t>
      </w:r>
      <w:r w:rsidR="00284F57" w:rsidRPr="00DA5EA6">
        <w:rPr>
          <w:rFonts w:ascii="Times New Roman" w:eastAsia="Times New Roman" w:hAnsi="Times New Roman" w:cs="Times New Roman"/>
          <w:sz w:val="28"/>
          <w:szCs w:val="28"/>
          <w:lang w:eastAsia="ru-RU"/>
        </w:rPr>
        <w:t>4</w:t>
      </w:r>
      <w:r w:rsidRPr="00DA5EA6">
        <w:rPr>
          <w:rFonts w:ascii="Times New Roman" w:eastAsia="Times New Roman" w:hAnsi="Times New Roman" w:cs="Times New Roman"/>
          <w:sz w:val="28"/>
          <w:szCs w:val="28"/>
          <w:lang w:eastAsia="ru-RU"/>
        </w:rPr>
        <w:t xml:space="preserve">) создавать в государственных органах структуры политических партий, других общественных объединений (за исключением профессиональных союзов, </w:t>
      </w:r>
      <w:r w:rsidRPr="00DA5EA6">
        <w:rPr>
          <w:rFonts w:ascii="Times New Roman" w:eastAsia="Times New Roman" w:hAnsi="Times New Roman" w:cs="Times New Roman"/>
          <w:sz w:val="28"/>
          <w:szCs w:val="28"/>
          <w:lang w:eastAsia="ru-RU"/>
        </w:rPr>
        <w:lastRenderedPageBreak/>
        <w:t>ветеранских и иных органов общественной самодеятельности) и религиозных объединений или способствовать созданию указанных структур;</w:t>
      </w:r>
    </w:p>
    <w:p w:rsidR="00592321" w:rsidRPr="00DA5EA6" w:rsidRDefault="00B51DC4"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w:t>
      </w:r>
      <w:r w:rsidR="00284F57" w:rsidRPr="00DA5EA6">
        <w:rPr>
          <w:rFonts w:ascii="Times New Roman" w:eastAsia="Times New Roman" w:hAnsi="Times New Roman" w:cs="Times New Roman"/>
          <w:sz w:val="28"/>
          <w:szCs w:val="28"/>
          <w:lang w:eastAsia="ru-RU"/>
        </w:rPr>
        <w:t>5</w:t>
      </w:r>
      <w:r w:rsidR="00592321" w:rsidRPr="00DA5EA6">
        <w:rPr>
          <w:rFonts w:ascii="Times New Roman" w:eastAsia="Times New Roman" w:hAnsi="Times New Roman" w:cs="Times New Roman"/>
          <w:sz w:val="28"/>
          <w:szCs w:val="28"/>
          <w:lang w:eastAsia="ru-RU"/>
        </w:rPr>
        <w:t>) прекращать исполнение должностных обязанностей в целях урегулирования служебного спора;</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w:t>
      </w:r>
      <w:r w:rsidR="00284F57" w:rsidRPr="00DA5EA6">
        <w:rPr>
          <w:rFonts w:ascii="Times New Roman" w:eastAsia="Times New Roman" w:hAnsi="Times New Roman" w:cs="Times New Roman"/>
          <w:sz w:val="28"/>
          <w:szCs w:val="28"/>
          <w:lang w:eastAsia="ru-RU"/>
        </w:rPr>
        <w:t>6</w:t>
      </w:r>
      <w:r w:rsidRPr="00DA5EA6">
        <w:rPr>
          <w:rFonts w:ascii="Times New Roman" w:eastAsia="Times New Roman" w:hAnsi="Times New Roman" w:cs="Times New Roman"/>
          <w:sz w:val="28"/>
          <w:szCs w:val="28"/>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w:t>
      </w:r>
      <w:r w:rsidR="00A04C07" w:rsidRPr="00DA5EA6">
        <w:rPr>
          <w:rFonts w:ascii="Times New Roman" w:eastAsia="Times New Roman" w:hAnsi="Times New Roman" w:cs="Times New Roman"/>
          <w:sz w:val="28"/>
          <w:szCs w:val="28"/>
          <w:lang w:eastAsia="ru-RU"/>
        </w:rPr>
        <w:t>7</w:t>
      </w:r>
      <w:r w:rsidRPr="00DA5EA6">
        <w:rPr>
          <w:rFonts w:ascii="Times New Roman" w:eastAsia="Times New Roman" w:hAnsi="Times New Roman" w:cs="Times New Roman"/>
          <w:sz w:val="28"/>
          <w:szCs w:val="28"/>
          <w:lang w:eastAsia="ru-RU"/>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25804" w:rsidRPr="00DA5EA6" w:rsidRDefault="00725804"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7.10. В случае</w:t>
      </w:r>
      <w:proofErr w:type="gramStart"/>
      <w:r w:rsidRPr="00DA5EA6">
        <w:rPr>
          <w:rFonts w:ascii="Times New Roman" w:eastAsia="Times New Roman" w:hAnsi="Times New Roman" w:cs="Times New Roman"/>
          <w:sz w:val="28"/>
          <w:szCs w:val="28"/>
          <w:lang w:eastAsia="ru-RU"/>
        </w:rPr>
        <w:t>,</w:t>
      </w:r>
      <w:proofErr w:type="gramEnd"/>
      <w:r w:rsidRPr="00DA5EA6">
        <w:rPr>
          <w:rFonts w:ascii="Times New Roman" w:eastAsia="Times New Roman" w:hAnsi="Times New Roman" w:cs="Times New Roman"/>
          <w:sz w:val="28"/>
          <w:szCs w:val="28"/>
          <w:lang w:eastAsia="ru-RU"/>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592321" w:rsidRPr="00DA5EA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7.1</w:t>
      </w:r>
      <w:r w:rsidR="00A77901" w:rsidRPr="00DA5EA6">
        <w:rPr>
          <w:rFonts w:ascii="Times New Roman" w:eastAsia="Times New Roman" w:hAnsi="Times New Roman" w:cs="Times New Roman"/>
          <w:sz w:val="28"/>
          <w:szCs w:val="28"/>
          <w:lang w:eastAsia="ru-RU"/>
        </w:rPr>
        <w:t>1</w:t>
      </w:r>
      <w:r w:rsidR="00592321" w:rsidRPr="00DA5EA6">
        <w:rPr>
          <w:rFonts w:ascii="Times New Roman" w:eastAsia="Times New Roman" w:hAnsi="Times New Roman" w:cs="Times New Roman"/>
          <w:sz w:val="28"/>
          <w:szCs w:val="28"/>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39" w:history="1">
        <w:r w:rsidR="00592321" w:rsidRPr="00DA5EA6">
          <w:rPr>
            <w:rFonts w:ascii="Times New Roman" w:eastAsia="Times New Roman" w:hAnsi="Times New Roman" w:cs="Times New Roman"/>
            <w:sz w:val="28"/>
            <w:szCs w:val="28"/>
            <w:lang w:eastAsia="ru-RU"/>
          </w:rPr>
          <w:t>сведения</w:t>
        </w:r>
      </w:hyperlink>
      <w:r w:rsidR="00592321" w:rsidRPr="00DA5EA6">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2B3A52" w:rsidRPr="00DA5EA6" w:rsidRDefault="00A4051B" w:rsidP="002B3A52">
      <w:pPr>
        <w:autoSpaceDE w:val="0"/>
        <w:autoSpaceDN w:val="0"/>
        <w:adjustRightInd w:val="0"/>
        <w:spacing w:after="0" w:line="240" w:lineRule="auto"/>
        <w:ind w:firstLine="709"/>
        <w:jc w:val="both"/>
        <w:rPr>
          <w:rFonts w:ascii="Times New Roman" w:hAnsi="Times New Roman" w:cs="Times New Roman"/>
          <w:sz w:val="28"/>
          <w:szCs w:val="28"/>
        </w:rPr>
      </w:pPr>
      <w:r w:rsidRPr="00DA5EA6">
        <w:rPr>
          <w:rFonts w:ascii="Times New Roman" w:eastAsia="Times New Roman" w:hAnsi="Times New Roman" w:cs="Times New Roman"/>
          <w:sz w:val="28"/>
          <w:szCs w:val="28"/>
          <w:lang w:eastAsia="ru-RU"/>
        </w:rPr>
        <w:t>7</w:t>
      </w:r>
      <w:r w:rsidR="00592321" w:rsidRPr="00DA5EA6">
        <w:rPr>
          <w:rFonts w:ascii="Times New Roman" w:eastAsia="Times New Roman" w:hAnsi="Times New Roman" w:cs="Times New Roman"/>
          <w:sz w:val="28"/>
          <w:szCs w:val="28"/>
          <w:lang w:eastAsia="ru-RU"/>
        </w:rPr>
        <w:t>.1</w:t>
      </w:r>
      <w:r w:rsidR="00A77901" w:rsidRPr="00DA5EA6">
        <w:rPr>
          <w:rFonts w:ascii="Times New Roman" w:eastAsia="Times New Roman" w:hAnsi="Times New Roman" w:cs="Times New Roman"/>
          <w:sz w:val="28"/>
          <w:szCs w:val="28"/>
          <w:lang w:eastAsia="ru-RU"/>
        </w:rPr>
        <w:t>2</w:t>
      </w:r>
      <w:r w:rsidR="00592321" w:rsidRPr="00DA5EA6">
        <w:rPr>
          <w:rFonts w:ascii="Times New Roman" w:eastAsia="Times New Roman" w:hAnsi="Times New Roman" w:cs="Times New Roman"/>
          <w:sz w:val="28"/>
          <w:szCs w:val="28"/>
          <w:lang w:eastAsia="ru-RU"/>
        </w:rPr>
        <w:t xml:space="preserve">. </w:t>
      </w:r>
      <w:proofErr w:type="gramStart"/>
      <w:r w:rsidR="002B3A52" w:rsidRPr="00DA5EA6">
        <w:rPr>
          <w:rFonts w:ascii="Times New Roman" w:hAnsi="Times New Roman" w:cs="Times New Roman"/>
          <w:sz w:val="28"/>
          <w:szCs w:val="28"/>
        </w:rPr>
        <w:t xml:space="preserve">Гражданин, замещавший должность гражданской службы, включенную в </w:t>
      </w:r>
      <w:hyperlink r:id="rId40" w:history="1">
        <w:r w:rsidR="002B3A52" w:rsidRPr="00DA5EA6">
          <w:rPr>
            <w:rFonts w:ascii="Times New Roman" w:hAnsi="Times New Roman" w:cs="Times New Roman"/>
            <w:sz w:val="28"/>
            <w:szCs w:val="28"/>
          </w:rPr>
          <w:t>перечень</w:t>
        </w:r>
      </w:hyperlink>
      <w:r w:rsidR="002B3A52" w:rsidRPr="00DA5EA6">
        <w:rPr>
          <w:rFonts w:ascii="Times New Roman" w:hAnsi="Times New Roman" w:cs="Times New Roman"/>
          <w:sz w:val="28"/>
          <w:szCs w:val="28"/>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002B3A52" w:rsidRPr="00DA5EA6">
        <w:rPr>
          <w:rFonts w:ascii="Times New Roman" w:hAnsi="Times New Roman" w:cs="Times New Roman"/>
          <w:sz w:val="28"/>
          <w:szCs w:val="28"/>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41" w:history="1">
        <w:r w:rsidR="002B3A52" w:rsidRPr="00DA5EA6">
          <w:rPr>
            <w:rFonts w:ascii="Times New Roman" w:hAnsi="Times New Roman" w:cs="Times New Roman"/>
            <w:sz w:val="28"/>
            <w:szCs w:val="28"/>
          </w:rPr>
          <w:t>порядке</w:t>
        </w:r>
      </w:hyperlink>
      <w:r w:rsidR="002B3A52" w:rsidRPr="00DA5EA6">
        <w:rPr>
          <w:rFonts w:ascii="Times New Roman" w:hAnsi="Times New Roman" w:cs="Times New Roman"/>
          <w:sz w:val="28"/>
          <w:szCs w:val="28"/>
        </w:rPr>
        <w:t>, устанавливаемом нормативными правовыми актами Российской Федерации.</w:t>
      </w:r>
    </w:p>
    <w:p w:rsidR="00592321" w:rsidRPr="00DA5EA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7.1</w:t>
      </w:r>
      <w:r w:rsidR="00A77901" w:rsidRPr="00DA5EA6">
        <w:rPr>
          <w:rFonts w:ascii="Times New Roman" w:eastAsia="Times New Roman" w:hAnsi="Times New Roman" w:cs="Times New Roman"/>
          <w:sz w:val="28"/>
          <w:szCs w:val="28"/>
          <w:lang w:eastAsia="ru-RU"/>
        </w:rPr>
        <w:t>3</w:t>
      </w:r>
      <w:r w:rsidR="00592321" w:rsidRPr="00DA5EA6">
        <w:rPr>
          <w:rFonts w:ascii="Times New Roman" w:eastAsia="Times New Roman" w:hAnsi="Times New Roman" w:cs="Times New Roman"/>
          <w:sz w:val="28"/>
          <w:szCs w:val="28"/>
          <w:lang w:eastAsia="ru-RU"/>
        </w:rPr>
        <w:t>. Ответственность за несоблюдение запретов, предусмотренных статьей</w:t>
      </w:r>
      <w:r w:rsidR="002B3A52" w:rsidRPr="00DA5EA6">
        <w:rPr>
          <w:rFonts w:ascii="Times New Roman" w:eastAsia="Times New Roman" w:hAnsi="Times New Roman" w:cs="Times New Roman"/>
          <w:sz w:val="28"/>
          <w:szCs w:val="28"/>
          <w:lang w:eastAsia="ru-RU"/>
        </w:rPr>
        <w:t xml:space="preserve"> 17 Федерального закона</w:t>
      </w:r>
      <w:r w:rsidR="00592321" w:rsidRPr="00DA5EA6">
        <w:rPr>
          <w:rFonts w:ascii="Times New Roman" w:eastAsia="Times New Roman" w:hAnsi="Times New Roman" w:cs="Times New Roman"/>
          <w:sz w:val="28"/>
          <w:szCs w:val="28"/>
          <w:lang w:eastAsia="ru-RU"/>
        </w:rPr>
        <w:t xml:space="preserve">, устанавливается Федеральным </w:t>
      </w:r>
      <w:hyperlink r:id="rId42" w:history="1">
        <w:r w:rsidR="00592321" w:rsidRPr="00DA5EA6">
          <w:rPr>
            <w:rFonts w:ascii="Times New Roman" w:eastAsia="Times New Roman" w:hAnsi="Times New Roman" w:cs="Times New Roman"/>
            <w:sz w:val="28"/>
            <w:szCs w:val="28"/>
            <w:lang w:eastAsia="ru-RU"/>
          </w:rPr>
          <w:t>законом</w:t>
        </w:r>
      </w:hyperlink>
      <w:r w:rsidR="00592321" w:rsidRPr="00DA5EA6">
        <w:rPr>
          <w:rFonts w:ascii="Times New Roman" w:eastAsia="Times New Roman" w:hAnsi="Times New Roman" w:cs="Times New Roman"/>
          <w:sz w:val="28"/>
          <w:szCs w:val="28"/>
          <w:lang w:eastAsia="ru-RU"/>
        </w:rPr>
        <w:t xml:space="preserve"> и другими федеральными законами.</w:t>
      </w:r>
    </w:p>
    <w:p w:rsidR="00592321" w:rsidRPr="00DA5EA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7.1</w:t>
      </w:r>
      <w:r w:rsidR="00A77901" w:rsidRPr="00DA5EA6">
        <w:rPr>
          <w:rFonts w:ascii="Times New Roman" w:eastAsia="Times New Roman" w:hAnsi="Times New Roman" w:cs="Times New Roman"/>
          <w:sz w:val="28"/>
          <w:szCs w:val="28"/>
          <w:lang w:eastAsia="ru-RU"/>
        </w:rPr>
        <w:t>4</w:t>
      </w:r>
      <w:r w:rsidR="00592321" w:rsidRPr="00DA5EA6">
        <w:rPr>
          <w:rFonts w:ascii="Times New Roman" w:eastAsia="Times New Roman" w:hAnsi="Times New Roman" w:cs="Times New Roman"/>
          <w:sz w:val="28"/>
          <w:szCs w:val="28"/>
          <w:lang w:eastAsia="ru-RU"/>
        </w:rPr>
        <w:t>.</w:t>
      </w:r>
      <w:r w:rsidR="00D22252" w:rsidRPr="00DA5EA6">
        <w:rPr>
          <w:rFonts w:ascii="Times New Roman" w:eastAsia="Times New Roman" w:hAnsi="Times New Roman" w:cs="Times New Roman"/>
          <w:sz w:val="28"/>
          <w:szCs w:val="28"/>
          <w:lang w:eastAsia="ru-RU"/>
        </w:rPr>
        <w:t xml:space="preserve"> Старший к</w:t>
      </w:r>
      <w:r w:rsidR="00BC4E8E" w:rsidRPr="00DA5EA6">
        <w:rPr>
          <w:rFonts w:ascii="Times New Roman" w:eastAsia="Times New Roman" w:hAnsi="Times New Roman" w:cs="Times New Roman"/>
          <w:sz w:val="28"/>
          <w:szCs w:val="28"/>
          <w:lang w:eastAsia="ru-RU"/>
        </w:rPr>
        <w:t>азначей</w:t>
      </w:r>
      <w:r w:rsidR="00ED68FA" w:rsidRPr="00DA5EA6">
        <w:rPr>
          <w:rFonts w:ascii="Times New Roman" w:eastAsia="Times New Roman" w:hAnsi="Times New Roman" w:cs="Times New Roman"/>
          <w:sz w:val="28"/>
          <w:szCs w:val="28"/>
          <w:lang w:eastAsia="ru-RU"/>
        </w:rPr>
        <w:t xml:space="preserve"> отдела</w:t>
      </w:r>
      <w:r w:rsidR="00592321" w:rsidRPr="00DA5EA6">
        <w:rPr>
          <w:rFonts w:ascii="Times New Roman" w:eastAsia="Times New Roman" w:hAnsi="Times New Roman" w:cs="Times New Roman"/>
          <w:sz w:val="28"/>
          <w:szCs w:val="28"/>
          <w:lang w:eastAsia="ru-RU"/>
        </w:rPr>
        <w:t xml:space="preserve"> обязан:</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lastRenderedPageBreak/>
        <w:t>1) исполнять должностные обязанности добросовестно, на высоком профессиональном уровне;</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8) не совершать поступки, порочащие его честь и достоинство;</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9) проявлять корректность в обращении с гражданами;</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11) учитывать культурные и иные особенности различных этнических и социальных групп, а также конфессий;</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592321" w:rsidRPr="00DA5EA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224E0B" w:rsidRPr="00DA5EA6" w:rsidRDefault="005F35A8" w:rsidP="008A6E7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7.</w:t>
      </w:r>
      <w:r w:rsidR="009A72A6" w:rsidRPr="00DA5EA6">
        <w:rPr>
          <w:rFonts w:ascii="Times New Roman" w:hAnsi="Times New Roman" w:cs="Times New Roman"/>
          <w:sz w:val="28"/>
          <w:szCs w:val="28"/>
        </w:rPr>
        <w:t>1</w:t>
      </w:r>
      <w:r w:rsidR="005A4926" w:rsidRPr="00DA5EA6">
        <w:rPr>
          <w:rFonts w:ascii="Times New Roman" w:hAnsi="Times New Roman" w:cs="Times New Roman"/>
          <w:sz w:val="28"/>
          <w:szCs w:val="28"/>
        </w:rPr>
        <w:t>5</w:t>
      </w:r>
      <w:r w:rsidRPr="00DA5EA6">
        <w:rPr>
          <w:rFonts w:ascii="Times New Roman" w:hAnsi="Times New Roman" w:cs="Times New Roman"/>
          <w:sz w:val="28"/>
          <w:szCs w:val="28"/>
        </w:rPr>
        <w:t xml:space="preserve">. </w:t>
      </w:r>
      <w:r w:rsidR="00D22252" w:rsidRPr="00DA5EA6">
        <w:rPr>
          <w:rFonts w:ascii="Times New Roman" w:hAnsi="Times New Roman" w:cs="Times New Roman"/>
          <w:sz w:val="28"/>
          <w:szCs w:val="28"/>
        </w:rPr>
        <w:t>Старший к</w:t>
      </w:r>
      <w:r w:rsidR="00BC4E8E" w:rsidRPr="00DA5EA6">
        <w:rPr>
          <w:rFonts w:ascii="Times New Roman" w:hAnsi="Times New Roman" w:cs="Times New Roman"/>
          <w:sz w:val="28"/>
          <w:szCs w:val="28"/>
        </w:rPr>
        <w:t>азначей</w:t>
      </w:r>
      <w:r w:rsidR="00D84312" w:rsidRPr="00DA5EA6">
        <w:rPr>
          <w:rFonts w:ascii="Times New Roman" w:hAnsi="Times New Roman" w:cs="Times New Roman"/>
          <w:sz w:val="28"/>
          <w:szCs w:val="28"/>
        </w:rPr>
        <w:t xml:space="preserve"> отдела</w:t>
      </w:r>
      <w:r w:rsidR="00A4051B" w:rsidRPr="00DA5EA6">
        <w:rPr>
          <w:rFonts w:ascii="Times New Roman" w:hAnsi="Times New Roman" w:cs="Times New Roman"/>
          <w:sz w:val="28"/>
          <w:szCs w:val="28"/>
        </w:rPr>
        <w:t xml:space="preserve"> </w:t>
      </w:r>
      <w:r w:rsidR="00224E0B" w:rsidRPr="00DA5EA6">
        <w:rPr>
          <w:rFonts w:ascii="Times New Roman" w:hAnsi="Times New Roman" w:cs="Times New Roman"/>
          <w:sz w:val="28"/>
          <w:szCs w:val="28"/>
        </w:rPr>
        <w:t>обязан соблюдать требования техн</w:t>
      </w:r>
      <w:r w:rsidR="00CB527A" w:rsidRPr="00DA5EA6">
        <w:rPr>
          <w:rFonts w:ascii="Times New Roman" w:hAnsi="Times New Roman" w:cs="Times New Roman"/>
          <w:sz w:val="28"/>
          <w:szCs w:val="28"/>
        </w:rPr>
        <w:t>олог</w:t>
      </w:r>
      <w:r w:rsidR="00224E0B" w:rsidRPr="00DA5EA6">
        <w:rPr>
          <w:rFonts w:ascii="Times New Roman" w:hAnsi="Times New Roman" w:cs="Times New Roman"/>
          <w:sz w:val="28"/>
          <w:szCs w:val="28"/>
        </w:rPr>
        <w:t>ических регламентов Федерального казначейства в части осуществления функций по направлению деятельности.</w:t>
      </w:r>
    </w:p>
    <w:p w:rsidR="00AB03C2" w:rsidRPr="00DA5EA6" w:rsidRDefault="00224E0B" w:rsidP="008A6E7A">
      <w:pPr>
        <w:autoSpaceDE w:val="0"/>
        <w:autoSpaceDN w:val="0"/>
        <w:adjustRightInd w:val="0"/>
        <w:spacing w:after="0" w:line="240" w:lineRule="auto"/>
        <w:ind w:firstLine="709"/>
        <w:jc w:val="both"/>
        <w:rPr>
          <w:rFonts w:ascii="Times New Roman" w:hAnsi="Times New Roman" w:cs="Times New Roman"/>
          <w:sz w:val="28"/>
          <w:szCs w:val="28"/>
        </w:rPr>
      </w:pPr>
      <w:r w:rsidRPr="00DA5EA6">
        <w:rPr>
          <w:rFonts w:ascii="Times New Roman" w:hAnsi="Times New Roman" w:cs="Times New Roman"/>
          <w:sz w:val="28"/>
          <w:szCs w:val="28"/>
        </w:rPr>
        <w:t>8. В целях реализации задач и функций, возложенных на</w:t>
      </w:r>
      <w:r w:rsidR="00CB527A" w:rsidRPr="00DA5EA6">
        <w:rPr>
          <w:rFonts w:ascii="Times New Roman" w:hAnsi="Times New Roman" w:cs="Times New Roman"/>
          <w:sz w:val="28"/>
          <w:szCs w:val="28"/>
        </w:rPr>
        <w:t xml:space="preserve"> отдел № </w:t>
      </w:r>
      <w:r w:rsidR="005973EB" w:rsidRPr="005973EB">
        <w:rPr>
          <w:rFonts w:ascii="Times New Roman" w:hAnsi="Times New Roman" w:cs="Times New Roman"/>
          <w:sz w:val="28"/>
          <w:szCs w:val="28"/>
        </w:rPr>
        <w:t xml:space="preserve">13 </w:t>
      </w:r>
      <w:r w:rsidR="005F35A8" w:rsidRPr="00DA5EA6">
        <w:rPr>
          <w:rFonts w:ascii="Times New Roman" w:hAnsi="Times New Roman" w:cs="Times New Roman"/>
          <w:sz w:val="28"/>
          <w:szCs w:val="28"/>
        </w:rPr>
        <w:t>Управления</w:t>
      </w:r>
      <w:r w:rsidRPr="00DA5EA6">
        <w:rPr>
          <w:rFonts w:ascii="Times New Roman" w:hAnsi="Times New Roman" w:cs="Times New Roman"/>
          <w:sz w:val="28"/>
          <w:szCs w:val="28"/>
        </w:rPr>
        <w:t xml:space="preserve">, </w:t>
      </w:r>
      <w:r w:rsidR="00D22252" w:rsidRPr="00DA5EA6">
        <w:rPr>
          <w:rFonts w:ascii="Times New Roman" w:hAnsi="Times New Roman" w:cs="Times New Roman"/>
          <w:sz w:val="28"/>
          <w:szCs w:val="28"/>
        </w:rPr>
        <w:t xml:space="preserve">старший </w:t>
      </w:r>
      <w:r w:rsidR="00BC4E8E" w:rsidRPr="00DA5EA6">
        <w:rPr>
          <w:rFonts w:ascii="Times New Roman" w:hAnsi="Times New Roman" w:cs="Times New Roman"/>
          <w:sz w:val="28"/>
          <w:szCs w:val="28"/>
        </w:rPr>
        <w:t>казначей</w:t>
      </w:r>
      <w:r w:rsidR="00D84312" w:rsidRPr="00DA5EA6">
        <w:rPr>
          <w:rFonts w:ascii="Times New Roman" w:hAnsi="Times New Roman" w:cs="Times New Roman"/>
          <w:sz w:val="28"/>
          <w:szCs w:val="28"/>
        </w:rPr>
        <w:t xml:space="preserve"> отдела</w:t>
      </w:r>
      <w:r w:rsidRPr="00DA5EA6">
        <w:rPr>
          <w:rFonts w:ascii="Times New Roman" w:hAnsi="Times New Roman" w:cs="Times New Roman"/>
          <w:sz w:val="28"/>
          <w:szCs w:val="28"/>
        </w:rPr>
        <w:t xml:space="preserve"> обязан:</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8.1. 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DA5EA6">
        <w:rPr>
          <w:rFonts w:ascii="Times New Roman" w:eastAsiaTheme="minorHAnsi" w:hAnsi="Times New Roman" w:cs="Times New Roman"/>
          <w:sz w:val="28"/>
          <w:szCs w:val="28"/>
          <w:lang w:eastAsia="en-US"/>
        </w:rPr>
        <w:t>неучастников</w:t>
      </w:r>
      <w:proofErr w:type="spellEnd"/>
      <w:r w:rsidRPr="00DA5EA6">
        <w:rPr>
          <w:rFonts w:ascii="Times New Roman" w:eastAsiaTheme="minorHAnsi" w:hAnsi="Times New Roman" w:cs="Times New Roman"/>
          <w:sz w:val="28"/>
          <w:szCs w:val="28"/>
          <w:lang w:eastAsia="en-US"/>
        </w:rPr>
        <w:t xml:space="preserve"> бюджетного процесса, находящихся на обслуживании в отделе;</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proofErr w:type="gramStart"/>
      <w:r w:rsidRPr="00DA5EA6">
        <w:rPr>
          <w:rFonts w:ascii="Times New Roman" w:eastAsiaTheme="minorHAnsi" w:hAnsi="Times New Roman" w:cs="Times New Roman"/>
          <w:sz w:val="28"/>
          <w:szCs w:val="28"/>
          <w:lang w:eastAsia="en-US"/>
        </w:rPr>
        <w:t xml:space="preserve">8.2.Осуществлять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w:t>
      </w:r>
      <w:r w:rsidRPr="00DA5EA6">
        <w:rPr>
          <w:rFonts w:ascii="Times New Roman" w:eastAsiaTheme="minorHAnsi" w:hAnsi="Times New Roman" w:cs="Times New Roman"/>
          <w:sz w:val="28"/>
          <w:szCs w:val="28"/>
          <w:lang w:eastAsia="en-US"/>
        </w:rPr>
        <w:lastRenderedPageBreak/>
        <w:t>бюджета</w:t>
      </w:r>
      <w:r w:rsidRPr="00DA5EA6">
        <w:rPr>
          <w:rFonts w:ascii="Times New Roman" w:eastAsiaTheme="minorHAnsi" w:hAnsi="Times New Roman" w:cs="Times New Roman"/>
          <w:sz w:val="28"/>
          <w:szCs w:val="28"/>
          <w:lang w:eastAsia="en-US"/>
        </w:rPr>
        <w:tab/>
        <w:t>(администратора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w:t>
      </w:r>
      <w:r w:rsidRPr="00DA5EA6">
        <w:rPr>
          <w:rFonts w:ascii="Times New Roman" w:eastAsiaTheme="minorHAnsi" w:hAnsi="Times New Roman" w:cs="Times New Roman"/>
          <w:sz w:val="28"/>
          <w:szCs w:val="28"/>
          <w:lang w:eastAsia="en-US"/>
        </w:rPr>
        <w:tab/>
        <w:t>дефицита</w:t>
      </w:r>
      <w:r w:rsidRPr="00DA5EA6">
        <w:rPr>
          <w:rFonts w:ascii="Times New Roman" w:eastAsiaTheme="minorHAnsi" w:hAnsi="Times New Roman" w:cs="Times New Roman"/>
          <w:sz w:val="28"/>
          <w:szCs w:val="28"/>
          <w:lang w:eastAsia="en-US"/>
        </w:rPr>
        <w:tab/>
        <w:t>бюджета</w:t>
      </w:r>
      <w:r w:rsidRPr="00DA5EA6">
        <w:rPr>
          <w:rFonts w:ascii="Times New Roman" w:eastAsiaTheme="minorHAnsi" w:hAnsi="Times New Roman" w:cs="Times New Roman"/>
          <w:sz w:val="28"/>
          <w:szCs w:val="28"/>
          <w:lang w:eastAsia="en-US"/>
        </w:rPr>
        <w:tab/>
        <w:t>с полномочиями главного администратора), администратора источников внешнего</w:t>
      </w:r>
      <w:proofErr w:type="gramEnd"/>
      <w:r w:rsidRPr="00DA5EA6">
        <w:rPr>
          <w:rFonts w:ascii="Times New Roman" w:eastAsiaTheme="minorHAnsi" w:hAnsi="Times New Roman" w:cs="Times New Roman"/>
          <w:sz w:val="28"/>
          <w:szCs w:val="28"/>
          <w:lang w:eastAsia="en-US"/>
        </w:rPr>
        <w:t xml:space="preserve"> </w:t>
      </w:r>
      <w:proofErr w:type="gramStart"/>
      <w:r w:rsidRPr="00DA5EA6">
        <w:rPr>
          <w:rFonts w:ascii="Times New Roman" w:eastAsiaTheme="minorHAnsi" w:hAnsi="Times New Roman" w:cs="Times New Roman"/>
          <w:sz w:val="28"/>
          <w:szCs w:val="28"/>
          <w:lang w:eastAsia="en-US"/>
        </w:rPr>
        <w:t>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w:t>
      </w:r>
      <w:proofErr w:type="gramEnd"/>
      <w:r w:rsidRPr="00DA5EA6">
        <w:rPr>
          <w:rFonts w:ascii="Times New Roman" w:eastAsiaTheme="minorHAnsi" w:hAnsi="Times New Roman" w:cs="Times New Roman"/>
          <w:sz w:val="28"/>
          <w:szCs w:val="28"/>
          <w:lang w:eastAsia="en-US"/>
        </w:rPr>
        <w:t xml:space="preserve">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Pr="00DA5EA6">
        <w:rPr>
          <w:rFonts w:ascii="Times New Roman" w:eastAsiaTheme="minorHAnsi" w:hAnsi="Times New Roman" w:cs="Times New Roman"/>
          <w:sz w:val="28"/>
          <w:szCs w:val="28"/>
          <w:lang w:eastAsia="en-US"/>
        </w:rPr>
        <w:t>неучастников</w:t>
      </w:r>
      <w:proofErr w:type="spellEnd"/>
      <w:r w:rsidRPr="00DA5EA6">
        <w:rPr>
          <w:rFonts w:ascii="Times New Roman" w:eastAsiaTheme="minorHAnsi" w:hAnsi="Times New Roman" w:cs="Times New Roman"/>
          <w:sz w:val="28"/>
          <w:szCs w:val="28"/>
          <w:lang w:eastAsia="en-US"/>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8.3. Осуществлять открытие, переоформление, закрытие лицевых </w:t>
      </w:r>
      <w:proofErr w:type="gramStart"/>
      <w:r w:rsidRPr="00DA5EA6">
        <w:rPr>
          <w:rFonts w:ascii="Times New Roman" w:eastAsiaTheme="minorHAnsi" w:hAnsi="Times New Roman" w:cs="Times New Roman"/>
          <w:sz w:val="28"/>
          <w:szCs w:val="28"/>
          <w:lang w:eastAsia="en-US"/>
        </w:rPr>
        <w:t>счетов участников бюджетного процесса бюджетов бюджетной системы Российской</w:t>
      </w:r>
      <w:proofErr w:type="gramEnd"/>
      <w:r w:rsidRPr="00DA5EA6">
        <w:rPr>
          <w:rFonts w:ascii="Times New Roman" w:eastAsiaTheme="minorHAnsi" w:hAnsi="Times New Roman" w:cs="Times New Roman"/>
          <w:sz w:val="28"/>
          <w:szCs w:val="28"/>
          <w:lang w:eastAsia="en-US"/>
        </w:rPr>
        <w:t xml:space="preserve"> Федерации, бюджетных (автономных) учреждений и иных </w:t>
      </w:r>
      <w:proofErr w:type="spellStart"/>
      <w:r w:rsidRPr="00DA5EA6">
        <w:rPr>
          <w:rFonts w:ascii="Times New Roman" w:eastAsiaTheme="minorHAnsi" w:hAnsi="Times New Roman" w:cs="Times New Roman"/>
          <w:sz w:val="28"/>
          <w:szCs w:val="28"/>
          <w:lang w:eastAsia="en-US"/>
        </w:rPr>
        <w:t>неучастников</w:t>
      </w:r>
      <w:proofErr w:type="spellEnd"/>
      <w:r w:rsidRPr="00DA5EA6">
        <w:rPr>
          <w:rFonts w:ascii="Times New Roman" w:eastAsiaTheme="minorHAnsi" w:hAnsi="Times New Roman" w:cs="Times New Roman"/>
          <w:sz w:val="28"/>
          <w:szCs w:val="28"/>
          <w:lang w:eastAsia="en-US"/>
        </w:rPr>
        <w:t xml:space="preserve"> бюджетного процесса, включая крестьянские (фермерские) хозяйства и индивидуальных предпринимателей;</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8.4. </w:t>
      </w:r>
      <w:proofErr w:type="gramStart"/>
      <w:r w:rsidRPr="00DA5EA6">
        <w:rPr>
          <w:rFonts w:ascii="Times New Roman" w:eastAsiaTheme="minorHAnsi" w:hAnsi="Times New Roman" w:cs="Times New Roman"/>
          <w:sz w:val="28"/>
          <w:szCs w:val="28"/>
          <w:lang w:eastAsia="en-US"/>
        </w:rPr>
        <w:t xml:space="preserve">Осуществлять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Pr="00DA5EA6">
        <w:rPr>
          <w:rFonts w:ascii="Times New Roman" w:eastAsiaTheme="minorHAnsi" w:hAnsi="Times New Roman" w:cs="Times New Roman"/>
          <w:sz w:val="28"/>
          <w:szCs w:val="28"/>
          <w:lang w:eastAsia="en-US"/>
        </w:rPr>
        <w:t>неучастниками</w:t>
      </w:r>
      <w:proofErr w:type="spellEnd"/>
      <w:r w:rsidRPr="00DA5EA6">
        <w:rPr>
          <w:rFonts w:ascii="Times New Roman" w:eastAsiaTheme="minorHAnsi" w:hAnsi="Times New Roman" w:cs="Times New Roman"/>
          <w:sz w:val="28"/>
          <w:szCs w:val="28"/>
          <w:lang w:eastAsia="en-US"/>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w:t>
      </w:r>
      <w:proofErr w:type="gramEnd"/>
      <w:r w:rsidRPr="00DA5EA6">
        <w:rPr>
          <w:rFonts w:ascii="Times New Roman" w:eastAsiaTheme="minorHAnsi" w:hAnsi="Times New Roman" w:cs="Times New Roman"/>
          <w:sz w:val="28"/>
          <w:szCs w:val="28"/>
          <w:lang w:eastAsia="en-US"/>
        </w:rPr>
        <w:t xml:space="preserve"> </w:t>
      </w:r>
      <w:proofErr w:type="gramStart"/>
      <w:r w:rsidRPr="00DA5EA6">
        <w:rPr>
          <w:rFonts w:ascii="Times New Roman" w:eastAsiaTheme="minorHAnsi" w:hAnsi="Times New Roman" w:cs="Times New Roman"/>
          <w:sz w:val="28"/>
          <w:szCs w:val="28"/>
          <w:lang w:eastAsia="en-US"/>
        </w:rPr>
        <w:t>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w:t>
      </w:r>
      <w:proofErr w:type="gramEnd"/>
      <w:r w:rsidRPr="00DA5EA6">
        <w:rPr>
          <w:rFonts w:ascii="Times New Roman" w:eastAsiaTheme="minorHAnsi" w:hAnsi="Times New Roman" w:cs="Times New Roman"/>
          <w:sz w:val="28"/>
          <w:szCs w:val="28"/>
          <w:lang w:eastAsia="en-US"/>
        </w:rPr>
        <w:t xml:space="preserve"> закрытия лицевых счетов;</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8.5. Осуществлять формирование дел клиентов, в том числе являющихся </w:t>
      </w:r>
      <w:r w:rsidRPr="00DA5EA6">
        <w:rPr>
          <w:rFonts w:ascii="Times New Roman" w:eastAsiaTheme="minorHAnsi" w:hAnsi="Times New Roman" w:cs="Times New Roman"/>
          <w:sz w:val="28"/>
          <w:szCs w:val="28"/>
          <w:lang w:eastAsia="en-US"/>
        </w:rPr>
        <w:lastRenderedPageBreak/>
        <w:t>участниками ГИС ГМП, и ведение книг регистрации лицевых счетов;</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8.6. </w:t>
      </w:r>
      <w:proofErr w:type="gramStart"/>
      <w:r w:rsidRPr="00DA5EA6">
        <w:rPr>
          <w:rFonts w:ascii="Times New Roman" w:eastAsiaTheme="minorHAnsi" w:hAnsi="Times New Roman" w:cs="Times New Roman"/>
          <w:sz w:val="28"/>
          <w:szCs w:val="28"/>
          <w:lang w:eastAsia="en-US"/>
        </w:rPr>
        <w:t>Осуществлять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w:t>
      </w:r>
      <w:proofErr w:type="gramEnd"/>
      <w:r w:rsidRPr="00DA5EA6">
        <w:rPr>
          <w:rFonts w:ascii="Times New Roman" w:eastAsiaTheme="minorHAnsi" w:hAnsi="Times New Roman" w:cs="Times New Roman"/>
          <w:sz w:val="28"/>
          <w:szCs w:val="28"/>
          <w:lang w:eastAsia="en-US"/>
        </w:rPr>
        <w:t xml:space="preserve"> </w:t>
      </w:r>
      <w:proofErr w:type="gramStart"/>
      <w:r w:rsidRPr="00DA5EA6">
        <w:rPr>
          <w:rFonts w:ascii="Times New Roman" w:eastAsiaTheme="minorHAnsi" w:hAnsi="Times New Roman" w:cs="Times New Roman"/>
          <w:sz w:val="28"/>
          <w:szCs w:val="28"/>
          <w:lang w:eastAsia="en-US"/>
        </w:rPr>
        <w:t>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w:t>
      </w:r>
      <w:proofErr w:type="gramEnd"/>
      <w:r w:rsidRPr="00DA5EA6">
        <w:rPr>
          <w:rFonts w:ascii="Times New Roman" w:eastAsiaTheme="minorHAnsi" w:hAnsi="Times New Roman" w:cs="Times New Roman"/>
          <w:sz w:val="28"/>
          <w:szCs w:val="28"/>
          <w:lang w:eastAsia="en-US"/>
        </w:rPr>
        <w:t xml:space="preserve">) </w:t>
      </w:r>
      <w:proofErr w:type="gramStart"/>
      <w:r w:rsidRPr="00DA5EA6">
        <w:rPr>
          <w:rFonts w:ascii="Times New Roman" w:eastAsiaTheme="minorHAnsi" w:hAnsi="Times New Roman" w:cs="Times New Roman"/>
          <w:sz w:val="28"/>
          <w:szCs w:val="28"/>
          <w:lang w:eastAsia="en-US"/>
        </w:rPr>
        <w:t xml:space="preserve">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DA5EA6">
        <w:rPr>
          <w:rFonts w:ascii="Times New Roman" w:eastAsiaTheme="minorHAnsi" w:hAnsi="Times New Roman" w:cs="Times New Roman"/>
          <w:sz w:val="28"/>
          <w:szCs w:val="28"/>
          <w:lang w:eastAsia="en-US"/>
        </w:rPr>
        <w:t>неучастниками</w:t>
      </w:r>
      <w:proofErr w:type="spellEnd"/>
      <w:r w:rsidRPr="00DA5EA6">
        <w:rPr>
          <w:rFonts w:ascii="Times New Roman" w:eastAsiaTheme="minorHAnsi" w:hAnsi="Times New Roman" w:cs="Times New Roman"/>
          <w:sz w:val="28"/>
          <w:szCs w:val="28"/>
          <w:lang w:eastAsia="en-US"/>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roofErr w:type="gramEnd"/>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8.7. </w:t>
      </w:r>
      <w:proofErr w:type="gramStart"/>
      <w:r w:rsidRPr="00DA5EA6">
        <w:rPr>
          <w:rFonts w:ascii="Times New Roman" w:eastAsiaTheme="minorHAnsi" w:hAnsi="Times New Roman" w:cs="Times New Roman"/>
          <w:sz w:val="28"/>
          <w:szCs w:val="28"/>
          <w:lang w:eastAsia="en-US"/>
        </w:rPr>
        <w:t>Осуществлять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roofErr w:type="gramEnd"/>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8.8. </w:t>
      </w:r>
      <w:r w:rsidRPr="00DA5EA6">
        <w:rPr>
          <w:rFonts w:ascii="Times New Roman" w:eastAsiaTheme="minorHAnsi" w:hAnsi="Times New Roman" w:cs="Times New Roman"/>
          <w:sz w:val="28"/>
          <w:szCs w:val="28"/>
          <w:lang w:eastAsia="en-US"/>
        </w:rPr>
        <w:tab/>
        <w:t>Осуществлять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8.9. </w:t>
      </w:r>
      <w:proofErr w:type="gramStart"/>
      <w:r w:rsidRPr="00DA5EA6">
        <w:rPr>
          <w:rFonts w:ascii="Times New Roman" w:eastAsiaTheme="minorHAnsi" w:hAnsi="Times New Roman" w:cs="Times New Roman"/>
          <w:sz w:val="28"/>
          <w:szCs w:val="28"/>
          <w:lang w:eastAsia="en-US"/>
        </w:rPr>
        <w:t>Осуществлять</w:t>
      </w:r>
      <w:r w:rsidRPr="00DA5EA6">
        <w:rPr>
          <w:rFonts w:ascii="Times New Roman" w:eastAsiaTheme="minorHAnsi" w:hAnsi="Times New Roman" w:cs="Times New Roman"/>
          <w:sz w:val="28"/>
          <w:szCs w:val="28"/>
          <w:lang w:eastAsia="en-US"/>
        </w:rPr>
        <w:tab/>
        <w:t>проведение</w:t>
      </w:r>
      <w:r w:rsidRPr="00DA5EA6">
        <w:rPr>
          <w:rFonts w:ascii="Times New Roman" w:eastAsiaTheme="minorHAnsi" w:hAnsi="Times New Roman" w:cs="Times New Roman"/>
          <w:sz w:val="28"/>
          <w:szCs w:val="28"/>
          <w:lang w:eastAsia="en-US"/>
        </w:rPr>
        <w:tab/>
        <w:t>и учет</w:t>
      </w:r>
      <w:r w:rsidRPr="00DA5EA6">
        <w:rPr>
          <w:rFonts w:ascii="Times New Roman" w:eastAsiaTheme="minorHAnsi" w:hAnsi="Times New Roman" w:cs="Times New Roman"/>
          <w:sz w:val="28"/>
          <w:szCs w:val="28"/>
          <w:lang w:eastAsia="en-US"/>
        </w:rPr>
        <w:tab/>
        <w:t>операций со</w:t>
      </w:r>
      <w:r w:rsidRPr="00DA5EA6">
        <w:rPr>
          <w:rFonts w:ascii="Times New Roman" w:eastAsiaTheme="minorHAnsi" w:hAnsi="Times New Roman" w:cs="Times New Roman"/>
          <w:sz w:val="28"/>
          <w:szCs w:val="28"/>
          <w:lang w:eastAsia="en-US"/>
        </w:rPr>
        <w:tab/>
        <w:t xml:space="preserve">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Pr="00DA5EA6">
        <w:rPr>
          <w:rFonts w:ascii="Times New Roman" w:eastAsiaTheme="minorHAnsi" w:hAnsi="Times New Roman" w:cs="Times New Roman"/>
          <w:sz w:val="28"/>
          <w:szCs w:val="28"/>
          <w:lang w:eastAsia="en-US"/>
        </w:rPr>
        <w:t>неучастников</w:t>
      </w:r>
      <w:proofErr w:type="spellEnd"/>
      <w:r w:rsidRPr="00DA5EA6">
        <w:rPr>
          <w:rFonts w:ascii="Times New Roman" w:eastAsiaTheme="minorHAnsi" w:hAnsi="Times New Roman" w:cs="Times New Roman"/>
          <w:sz w:val="28"/>
          <w:szCs w:val="28"/>
          <w:lang w:eastAsia="en-US"/>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w:t>
      </w:r>
      <w:proofErr w:type="gramEnd"/>
      <w:r w:rsidRPr="00DA5EA6">
        <w:rPr>
          <w:rFonts w:ascii="Times New Roman" w:eastAsiaTheme="minorHAnsi" w:hAnsi="Times New Roman" w:cs="Times New Roman"/>
          <w:sz w:val="28"/>
          <w:szCs w:val="28"/>
          <w:lang w:eastAsia="en-US"/>
        </w:rPr>
        <w:t xml:space="preserve"> </w:t>
      </w:r>
      <w:proofErr w:type="gramStart"/>
      <w:r w:rsidRPr="00DA5EA6">
        <w:rPr>
          <w:rFonts w:ascii="Times New Roman" w:eastAsiaTheme="minorHAnsi" w:hAnsi="Times New Roman" w:cs="Times New Roman"/>
          <w:sz w:val="28"/>
          <w:szCs w:val="28"/>
          <w:lang w:eastAsia="en-US"/>
        </w:rPr>
        <w:t xml:space="preserve">Федерации и Правительства Российской Федерации, принятыми в соответствии с бюджетным законодательством </w:t>
      </w:r>
      <w:r w:rsidRPr="00DA5EA6">
        <w:rPr>
          <w:rFonts w:ascii="Times New Roman" w:eastAsiaTheme="minorHAnsi" w:hAnsi="Times New Roman" w:cs="Times New Roman"/>
          <w:sz w:val="28"/>
          <w:szCs w:val="28"/>
          <w:lang w:eastAsia="en-US"/>
        </w:rPr>
        <w:lastRenderedPageBreak/>
        <w:t>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roofErr w:type="gramEnd"/>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8.10. Осуществлять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8.11. Осуществлять доведение до администраторов с полномочиями главного </w:t>
      </w:r>
      <w:proofErr w:type="gramStart"/>
      <w:r w:rsidRPr="00DA5EA6">
        <w:rPr>
          <w:rFonts w:ascii="Times New Roman" w:eastAsiaTheme="minorHAnsi" w:hAnsi="Times New Roman" w:cs="Times New Roman"/>
          <w:sz w:val="28"/>
          <w:szCs w:val="28"/>
          <w:lang w:eastAsia="en-US"/>
        </w:rPr>
        <w:t>администратора источников финансирования дефицита федерального бюджета</w:t>
      </w:r>
      <w:proofErr w:type="gramEnd"/>
      <w:r w:rsidRPr="00DA5EA6">
        <w:rPr>
          <w:rFonts w:ascii="Times New Roman" w:eastAsiaTheme="minorHAnsi" w:hAnsi="Times New Roman" w:cs="Times New Roman"/>
          <w:sz w:val="28"/>
          <w:szCs w:val="28"/>
          <w:lang w:eastAsia="en-US"/>
        </w:rPr>
        <w:t xml:space="preserve">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8.12. Осуществлять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8.13. 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8.14. </w:t>
      </w:r>
      <w:proofErr w:type="gramStart"/>
      <w:r w:rsidRPr="00DA5EA6">
        <w:rPr>
          <w:rFonts w:ascii="Times New Roman" w:eastAsiaTheme="minorHAnsi" w:hAnsi="Times New Roman" w:cs="Times New Roman"/>
          <w:sz w:val="28"/>
          <w:szCs w:val="28"/>
          <w:lang w:eastAsia="en-US"/>
        </w:rPr>
        <w:t>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w:t>
      </w:r>
      <w:proofErr w:type="gramEnd"/>
      <w:r w:rsidRPr="00DA5EA6">
        <w:rPr>
          <w:rFonts w:ascii="Times New Roman" w:eastAsiaTheme="minorHAnsi" w:hAnsi="Times New Roman" w:cs="Times New Roman"/>
          <w:sz w:val="28"/>
          <w:szCs w:val="28"/>
          <w:lang w:eastAsia="en-US"/>
        </w:rPr>
        <w:t xml:space="preserve"> </w:t>
      </w:r>
      <w:proofErr w:type="gramStart"/>
      <w:r w:rsidRPr="00DA5EA6">
        <w:rPr>
          <w:rFonts w:ascii="Times New Roman" w:eastAsiaTheme="minorHAnsi" w:hAnsi="Times New Roman" w:cs="Times New Roman"/>
          <w:sz w:val="28"/>
          <w:szCs w:val="28"/>
          <w:lang w:eastAsia="en-US"/>
        </w:rPr>
        <w:t>Управлении</w:t>
      </w:r>
      <w:proofErr w:type="gramEnd"/>
      <w:r w:rsidRPr="00DA5EA6">
        <w:rPr>
          <w:rFonts w:ascii="Times New Roman" w:eastAsiaTheme="minorHAnsi" w:hAnsi="Times New Roman" w:cs="Times New Roman"/>
          <w:sz w:val="28"/>
          <w:szCs w:val="28"/>
          <w:lang w:eastAsia="en-US"/>
        </w:rPr>
        <w:t>;</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8.15. Осуществлять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8.16. 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8.17. Осуществлять исполнение порядка завершения операций по исполнению федерального бюджета и бюджета Союзного государства в текущем финансовом году;</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lastRenderedPageBreak/>
        <w:t xml:space="preserve">8.18. </w:t>
      </w:r>
      <w:proofErr w:type="gramStart"/>
      <w:r w:rsidRPr="00DA5EA6">
        <w:rPr>
          <w:rFonts w:ascii="Times New Roman" w:eastAsiaTheme="minorHAnsi" w:hAnsi="Times New Roman" w:cs="Times New Roman"/>
          <w:sz w:val="28"/>
          <w:szCs w:val="28"/>
          <w:lang w:eastAsia="en-US"/>
        </w:rPr>
        <w:t>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roofErr w:type="gramEnd"/>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8.19. Доводить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8.20. Осуществлять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8.21.  Осуществлять контроль за </w:t>
      </w:r>
      <w:proofErr w:type="spellStart"/>
      <w:r w:rsidRPr="00DA5EA6">
        <w:rPr>
          <w:rFonts w:ascii="Times New Roman" w:eastAsiaTheme="minorHAnsi" w:hAnsi="Times New Roman" w:cs="Times New Roman"/>
          <w:sz w:val="28"/>
          <w:szCs w:val="28"/>
          <w:lang w:eastAsia="en-US"/>
        </w:rPr>
        <w:t>непревышением</w:t>
      </w:r>
      <w:proofErr w:type="spellEnd"/>
      <w:r w:rsidRPr="00DA5EA6">
        <w:rPr>
          <w:rFonts w:ascii="Times New Roman" w:eastAsiaTheme="minorHAnsi" w:hAnsi="Times New Roman" w:cs="Times New Roman"/>
          <w:sz w:val="28"/>
          <w:szCs w:val="28"/>
          <w:lang w:eastAsia="en-US"/>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8.22. Осуществлять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8.23. Осуществлять проведение и учет кассовых операций со средствами федеральных бюджетных (автономных) учреждений и иных </w:t>
      </w:r>
      <w:proofErr w:type="spellStart"/>
      <w:r w:rsidRPr="00DA5EA6">
        <w:rPr>
          <w:rFonts w:ascii="Times New Roman" w:eastAsiaTheme="minorHAnsi" w:hAnsi="Times New Roman" w:cs="Times New Roman"/>
          <w:sz w:val="28"/>
          <w:szCs w:val="28"/>
          <w:lang w:eastAsia="en-US"/>
        </w:rPr>
        <w:t>неучастников</w:t>
      </w:r>
      <w:proofErr w:type="spellEnd"/>
      <w:r w:rsidRPr="00DA5EA6">
        <w:rPr>
          <w:rFonts w:ascii="Times New Roman" w:eastAsiaTheme="minorHAnsi" w:hAnsi="Times New Roman" w:cs="Times New Roman"/>
          <w:sz w:val="28"/>
          <w:szCs w:val="28"/>
          <w:lang w:eastAsia="en-US"/>
        </w:rPr>
        <w:t xml:space="preserve"> бюджетного процесса, включая крестьянские (фермерские) хозяйства и индивидуальных предпринимателей,</w:t>
      </w:r>
      <w:r w:rsidRPr="00DA5EA6">
        <w:rPr>
          <w:rFonts w:ascii="Times New Roman" w:eastAsiaTheme="minorHAnsi" w:hAnsi="Times New Roman" w:cs="Times New Roman"/>
          <w:sz w:val="28"/>
          <w:szCs w:val="28"/>
          <w:lang w:eastAsia="en-US"/>
        </w:rPr>
        <w:tab/>
        <w:t>лицевые счета которых в установленном порядке открыты в Управлении;</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8.24. </w:t>
      </w:r>
      <w:proofErr w:type="gramStart"/>
      <w:r w:rsidRPr="00DA5EA6">
        <w:rPr>
          <w:rFonts w:ascii="Times New Roman" w:eastAsiaTheme="minorHAnsi" w:hAnsi="Times New Roman" w:cs="Times New Roman"/>
          <w:sz w:val="28"/>
          <w:szCs w:val="28"/>
          <w:lang w:eastAsia="en-US"/>
        </w:rPr>
        <w:t>Осуществлять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w:t>
      </w:r>
      <w:proofErr w:type="gramEnd"/>
      <w:r w:rsidRPr="00DA5EA6">
        <w:rPr>
          <w:rFonts w:ascii="Times New Roman" w:eastAsiaTheme="minorHAnsi" w:hAnsi="Times New Roman" w:cs="Times New Roman"/>
          <w:sz w:val="28"/>
          <w:szCs w:val="28"/>
          <w:lang w:eastAsia="en-US"/>
        </w:rPr>
        <w:t xml:space="preserve">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8.25. </w:t>
      </w:r>
      <w:proofErr w:type="gramStart"/>
      <w:r w:rsidRPr="00DA5EA6">
        <w:rPr>
          <w:rFonts w:ascii="Times New Roman" w:eastAsiaTheme="minorHAnsi" w:hAnsi="Times New Roman" w:cs="Times New Roman"/>
          <w:sz w:val="28"/>
          <w:szCs w:val="28"/>
          <w:lang w:eastAsia="en-US"/>
        </w:rPr>
        <w:t>Осуществлять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УФК в соответствии с заключенным Управлением с высшим органом исполнительной</w:t>
      </w:r>
      <w:r w:rsidRPr="00DA5EA6">
        <w:rPr>
          <w:rFonts w:ascii="Times New Roman" w:eastAsiaTheme="minorHAnsi" w:hAnsi="Times New Roman" w:cs="Times New Roman"/>
          <w:sz w:val="28"/>
          <w:szCs w:val="28"/>
          <w:lang w:eastAsia="en-US"/>
        </w:rPr>
        <w:tab/>
        <w:t>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w:t>
      </w:r>
      <w:proofErr w:type="gramEnd"/>
      <w:r w:rsidRPr="00DA5EA6">
        <w:rPr>
          <w:rFonts w:ascii="Times New Roman" w:eastAsiaTheme="minorHAnsi" w:hAnsi="Times New Roman" w:cs="Times New Roman"/>
          <w:sz w:val="28"/>
          <w:szCs w:val="28"/>
          <w:lang w:eastAsia="en-US"/>
        </w:rPr>
        <w:t xml:space="preserve"> </w:t>
      </w:r>
      <w:r w:rsidRPr="00DA5EA6">
        <w:rPr>
          <w:rFonts w:ascii="Times New Roman" w:eastAsiaTheme="minorHAnsi" w:hAnsi="Times New Roman" w:cs="Times New Roman"/>
          <w:sz w:val="28"/>
          <w:szCs w:val="28"/>
          <w:lang w:eastAsia="en-US"/>
        </w:rPr>
        <w:lastRenderedPageBreak/>
        <w:t xml:space="preserve">соответствующих бюджетных (автономных) учреждений, со средствами иных </w:t>
      </w:r>
      <w:proofErr w:type="spellStart"/>
      <w:r w:rsidRPr="00DA5EA6">
        <w:rPr>
          <w:rFonts w:ascii="Times New Roman" w:eastAsiaTheme="minorHAnsi" w:hAnsi="Times New Roman" w:cs="Times New Roman"/>
          <w:sz w:val="28"/>
          <w:szCs w:val="28"/>
          <w:lang w:eastAsia="en-US"/>
        </w:rPr>
        <w:t>неучастников</w:t>
      </w:r>
      <w:proofErr w:type="spellEnd"/>
      <w:r w:rsidRPr="00DA5EA6">
        <w:rPr>
          <w:rFonts w:ascii="Times New Roman" w:eastAsiaTheme="minorHAnsi" w:hAnsi="Times New Roman" w:cs="Times New Roman"/>
          <w:sz w:val="28"/>
          <w:szCs w:val="28"/>
          <w:lang w:eastAsia="en-US"/>
        </w:rPr>
        <w:t xml:space="preserve"> бюджетного процесса субъекта Российской Федерации (муниципальных иных </w:t>
      </w:r>
      <w:proofErr w:type="spellStart"/>
      <w:r w:rsidRPr="00DA5EA6">
        <w:rPr>
          <w:rFonts w:ascii="Times New Roman" w:eastAsiaTheme="minorHAnsi" w:hAnsi="Times New Roman" w:cs="Times New Roman"/>
          <w:sz w:val="28"/>
          <w:szCs w:val="28"/>
          <w:lang w:eastAsia="en-US"/>
        </w:rPr>
        <w:t>неучастников</w:t>
      </w:r>
      <w:proofErr w:type="spellEnd"/>
      <w:r w:rsidRPr="00DA5EA6">
        <w:rPr>
          <w:rFonts w:ascii="Times New Roman" w:eastAsiaTheme="minorHAnsi" w:hAnsi="Times New Roman" w:cs="Times New Roman"/>
          <w:sz w:val="28"/>
          <w:szCs w:val="28"/>
          <w:lang w:eastAsia="en-US"/>
        </w:rPr>
        <w:t xml:space="preserve"> бюджетного процесса) в соответствии с законодательством Российской Федерации;</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8.26. </w:t>
      </w:r>
      <w:proofErr w:type="gramStart"/>
      <w:r w:rsidRPr="00DA5EA6">
        <w:rPr>
          <w:rFonts w:ascii="Times New Roman" w:eastAsiaTheme="minorHAnsi" w:hAnsi="Times New Roman" w:cs="Times New Roman"/>
          <w:sz w:val="28"/>
          <w:szCs w:val="28"/>
          <w:lang w:eastAsia="en-US"/>
        </w:rPr>
        <w:t>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w:t>
      </w:r>
      <w:proofErr w:type="gramEnd"/>
      <w:r w:rsidRPr="00DA5EA6">
        <w:rPr>
          <w:rFonts w:ascii="Times New Roman" w:eastAsiaTheme="minorHAnsi" w:hAnsi="Times New Roman" w:cs="Times New Roman"/>
          <w:sz w:val="28"/>
          <w:szCs w:val="28"/>
          <w:lang w:eastAsia="en-US"/>
        </w:rPr>
        <w:t xml:space="preserve"> Российской Федерации (муниципального образования) в установленном им порядке;</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8.27. 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8.28. </w:t>
      </w:r>
      <w:proofErr w:type="gramStart"/>
      <w:r w:rsidRPr="00DA5EA6">
        <w:rPr>
          <w:rFonts w:ascii="Times New Roman" w:eastAsiaTheme="minorHAnsi" w:hAnsi="Times New Roman" w:cs="Times New Roman"/>
          <w:sz w:val="28"/>
          <w:szCs w:val="28"/>
          <w:lang w:eastAsia="en-US"/>
        </w:rPr>
        <w:t xml:space="preserve">Выдавать денежные чековые книжки получателям средств бюджета (бюджетным (автономным) учреждениям и иным </w:t>
      </w:r>
      <w:proofErr w:type="spellStart"/>
      <w:r w:rsidRPr="00DA5EA6">
        <w:rPr>
          <w:rFonts w:ascii="Times New Roman" w:eastAsiaTheme="minorHAnsi" w:hAnsi="Times New Roman" w:cs="Times New Roman"/>
          <w:sz w:val="28"/>
          <w:szCs w:val="28"/>
          <w:lang w:eastAsia="en-US"/>
        </w:rPr>
        <w:t>неучастникам</w:t>
      </w:r>
      <w:proofErr w:type="spellEnd"/>
      <w:r w:rsidRPr="00DA5EA6">
        <w:rPr>
          <w:rFonts w:ascii="Times New Roman" w:eastAsiaTheme="minorHAnsi" w:hAnsi="Times New Roman" w:cs="Times New Roman"/>
          <w:sz w:val="28"/>
          <w:szCs w:val="28"/>
          <w:lang w:eastAsia="en-US"/>
        </w:rPr>
        <w:t xml:space="preserve"> бюджетного процесса) на основании представленного заявления на получение денежных чековых книжек, ведет учет денежных чековых книжек, получать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№40116, возвращать денежные чековые книжки с оставшимися неиспользованными денежными чеками и корешками</w:t>
      </w:r>
      <w:proofErr w:type="gramEnd"/>
      <w:r w:rsidRPr="00DA5EA6">
        <w:rPr>
          <w:rFonts w:ascii="Times New Roman" w:eastAsiaTheme="minorHAnsi" w:hAnsi="Times New Roman" w:cs="Times New Roman"/>
          <w:sz w:val="28"/>
          <w:szCs w:val="28"/>
          <w:lang w:eastAsia="en-US"/>
        </w:rPr>
        <w:t xml:space="preserve"> в учреждение Банка России (кредитную организацию);</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8.29. Обеспечивать достоверность первичных данных для представления отчетности по ключевым показателям </w:t>
      </w:r>
      <w:proofErr w:type="gramStart"/>
      <w:r w:rsidRPr="00DA5EA6">
        <w:rPr>
          <w:rFonts w:ascii="Times New Roman" w:eastAsiaTheme="minorHAnsi" w:hAnsi="Times New Roman" w:cs="Times New Roman"/>
          <w:sz w:val="28"/>
          <w:szCs w:val="28"/>
          <w:lang w:eastAsia="en-US"/>
        </w:rPr>
        <w:t>эффективности исполнения бюджетов бюджетной системы Российской Федерации</w:t>
      </w:r>
      <w:proofErr w:type="gramEnd"/>
      <w:r w:rsidRPr="00DA5EA6">
        <w:rPr>
          <w:rFonts w:ascii="Times New Roman" w:eastAsiaTheme="minorHAnsi" w:hAnsi="Times New Roman" w:cs="Times New Roman"/>
          <w:sz w:val="28"/>
          <w:szCs w:val="28"/>
          <w:lang w:eastAsia="en-US"/>
        </w:rPr>
        <w:t xml:space="preserve"> в пределах компетенции Отдела;</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8.30. </w:t>
      </w:r>
      <w:proofErr w:type="gramStart"/>
      <w:r w:rsidRPr="00DA5EA6">
        <w:rPr>
          <w:rFonts w:ascii="Times New Roman" w:eastAsiaTheme="minorHAnsi" w:hAnsi="Times New Roman" w:cs="Times New Roman"/>
          <w:sz w:val="28"/>
          <w:szCs w:val="28"/>
          <w:lang w:eastAsia="en-US"/>
        </w:rPr>
        <w:t xml:space="preserve">Получать от получателей бюджетных средств, (бюджетных (автономных) учреждений и иных </w:t>
      </w:r>
      <w:proofErr w:type="spellStart"/>
      <w:r w:rsidRPr="00DA5EA6">
        <w:rPr>
          <w:rFonts w:ascii="Times New Roman" w:eastAsiaTheme="minorHAnsi" w:hAnsi="Times New Roman" w:cs="Times New Roman"/>
          <w:sz w:val="28"/>
          <w:szCs w:val="28"/>
          <w:lang w:eastAsia="en-US"/>
        </w:rPr>
        <w:t>неучастников</w:t>
      </w:r>
      <w:proofErr w:type="spellEnd"/>
      <w:r w:rsidRPr="00DA5EA6">
        <w:rPr>
          <w:rFonts w:ascii="Times New Roman" w:eastAsiaTheme="minorHAnsi" w:hAnsi="Times New Roman" w:cs="Times New Roman"/>
          <w:sz w:val="28"/>
          <w:szCs w:val="28"/>
          <w:lang w:eastAsia="en-US"/>
        </w:rPr>
        <w:t xml:space="preserve"> бюджетного процесса) заявление на получение карт, формировать Реестр на выпуск карт и направлять данный Реестр в кредитную организацию по месту открытия соответствующего счета №40116, регистрировать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roofErr w:type="gramEnd"/>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8.31.  Осуществлять прием и проверку документов, представленных в целях регистрации в качестве участника ГИС ГМП;</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8.32. Осуществлять проверку, формирование и включение информации и документов в Реестр соглашений (договоров) о предоставлении субсидий;</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8.33.  Оказывать консультативную помощь финансовым органам, участникам бюджетного процесса бюджетов всех уровней бюджетов, </w:t>
      </w:r>
      <w:proofErr w:type="spellStart"/>
      <w:r w:rsidRPr="00DA5EA6">
        <w:rPr>
          <w:rFonts w:ascii="Times New Roman" w:eastAsiaTheme="minorHAnsi" w:hAnsi="Times New Roman" w:cs="Times New Roman"/>
          <w:sz w:val="28"/>
          <w:szCs w:val="28"/>
          <w:lang w:eastAsia="en-US"/>
        </w:rPr>
        <w:t>обслуживающихся</w:t>
      </w:r>
      <w:proofErr w:type="spellEnd"/>
      <w:r w:rsidRPr="00DA5EA6">
        <w:rPr>
          <w:rFonts w:ascii="Times New Roman" w:eastAsiaTheme="minorHAnsi" w:hAnsi="Times New Roman" w:cs="Times New Roman"/>
          <w:sz w:val="28"/>
          <w:szCs w:val="28"/>
          <w:lang w:eastAsia="en-US"/>
        </w:rPr>
        <w:t xml:space="preserve"> в </w:t>
      </w:r>
      <w:r w:rsidRPr="00DA5EA6">
        <w:rPr>
          <w:rFonts w:ascii="Times New Roman" w:eastAsiaTheme="minorHAnsi" w:hAnsi="Times New Roman" w:cs="Times New Roman"/>
          <w:sz w:val="28"/>
          <w:szCs w:val="28"/>
          <w:lang w:eastAsia="en-US"/>
        </w:rPr>
        <w:lastRenderedPageBreak/>
        <w:t>Отделе, участникам ГИС ГМП и иным юридическим и физическим лицам по вопросам, относящимся к компетенции Отдела;</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8.34. Осуществлять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8.35. Осуществлять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8.36. Осуществлять проведение от имени и по поручению клиентов кассовых выплат за счет целевых сре</w:t>
      </w:r>
      <w:proofErr w:type="gramStart"/>
      <w:r w:rsidRPr="00DA5EA6">
        <w:rPr>
          <w:rFonts w:ascii="Times New Roman" w:eastAsiaTheme="minorHAnsi" w:hAnsi="Times New Roman" w:cs="Times New Roman"/>
          <w:sz w:val="28"/>
          <w:szCs w:val="28"/>
          <w:lang w:eastAsia="en-US"/>
        </w:rPr>
        <w:t>дств с л</w:t>
      </w:r>
      <w:proofErr w:type="gramEnd"/>
      <w:r w:rsidRPr="00DA5EA6">
        <w:rPr>
          <w:rFonts w:ascii="Times New Roman" w:eastAsiaTheme="minorHAnsi" w:hAnsi="Times New Roman" w:cs="Times New Roman"/>
          <w:sz w:val="28"/>
          <w:szCs w:val="28"/>
          <w:lang w:eastAsia="en-US"/>
        </w:rPr>
        <w:t>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8.37. Осуществлять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Управлением для учета операций со средствами </w:t>
      </w:r>
      <w:proofErr w:type="spellStart"/>
      <w:r w:rsidRPr="00DA5EA6">
        <w:rPr>
          <w:rFonts w:ascii="Times New Roman" w:eastAsiaTheme="minorHAnsi" w:hAnsi="Times New Roman" w:cs="Times New Roman"/>
          <w:sz w:val="28"/>
          <w:szCs w:val="28"/>
          <w:lang w:eastAsia="en-US"/>
        </w:rPr>
        <w:t>неучастников</w:t>
      </w:r>
      <w:proofErr w:type="spellEnd"/>
      <w:r w:rsidRPr="00DA5EA6">
        <w:rPr>
          <w:rFonts w:ascii="Times New Roman" w:eastAsiaTheme="minorHAnsi" w:hAnsi="Times New Roman" w:cs="Times New Roman"/>
          <w:sz w:val="28"/>
          <w:szCs w:val="28"/>
          <w:lang w:eastAsia="en-US"/>
        </w:rPr>
        <w:t xml:space="preserve"> бюджетного процесса, и учтенным как невыясненные поступления;</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8.38. Осуществлять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8.39. Осуществлять в пределах компетенции Отдела ведение делопроизводства;</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8.40.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w:t>
      </w:r>
      <w:r w:rsidRPr="00DA5EA6">
        <w:rPr>
          <w:rFonts w:ascii="Times New Roman" w:eastAsiaTheme="minorHAnsi" w:hAnsi="Times New Roman" w:cs="Times New Roman"/>
          <w:sz w:val="28"/>
          <w:szCs w:val="28"/>
          <w:lang w:eastAsia="en-US"/>
        </w:rPr>
        <w:tab/>
        <w:t>Управления, а также принятых управленческих решений в пределах компетенции Отдела;</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8.41. Взаимодействовать в пределах компетенции Отдела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8.42. Осуществлять организацию ведения нормативно-справочной информации, относящейся к функциям Отдела;</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8.43.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8.44. Выполнять мероприятия по обеспечению режима секретности в Отделе, а также защите обрабатываемой информации;</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8.45. Осуществлять исполнение технологических регламентов Федерального казначейства, относящихся к функциям Отдела;</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8.46.  Участвовать в мероприятиях мобилизационной подготовки и гражданской обороны УФК;</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8.47. Соблюдать требования охраны труда и правила противопожарного </w:t>
      </w:r>
      <w:r w:rsidRPr="00DA5EA6">
        <w:rPr>
          <w:rFonts w:ascii="Times New Roman" w:eastAsiaTheme="minorHAnsi" w:hAnsi="Times New Roman" w:cs="Times New Roman"/>
          <w:sz w:val="28"/>
          <w:szCs w:val="28"/>
          <w:lang w:eastAsia="en-US"/>
        </w:rPr>
        <w:lastRenderedPageBreak/>
        <w:t>режима в пределах компетенции Отдела;</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8.48. Осуществлять управление в установленном порядке внутренними (операционными) казначейскими рисками в пределах компетенции Отдела;</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8.49. Осуществлять подготовку и представление в установленном порядке в Управление справок, отчетов, аналитических документов и иной запрашиваемой информации в пределах компетенции Отдела;</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8.50. Осуществлять иные функции в пределах компетенции Отдела.</w:t>
      </w:r>
    </w:p>
    <w:p w:rsidR="00224E0B" w:rsidRPr="00DA5EA6" w:rsidRDefault="0072080D" w:rsidP="00DC5B26">
      <w:pPr>
        <w:pStyle w:val="ConsPlusNormal"/>
        <w:ind w:firstLine="709"/>
        <w:jc w:val="both"/>
        <w:rPr>
          <w:rFonts w:ascii="Times New Roman" w:hAnsi="Times New Roman" w:cs="Times New Roman"/>
          <w:b/>
          <w:i/>
          <w:sz w:val="28"/>
          <w:szCs w:val="28"/>
        </w:rPr>
      </w:pPr>
      <w:r w:rsidRPr="00DA5EA6">
        <w:rPr>
          <w:rFonts w:ascii="Times New Roman" w:hAnsi="Times New Roman" w:cs="Times New Roman"/>
          <w:sz w:val="28"/>
          <w:szCs w:val="28"/>
        </w:rPr>
        <w:t>9</w:t>
      </w:r>
      <w:r w:rsidR="00224E0B" w:rsidRPr="00DA5EA6">
        <w:rPr>
          <w:rFonts w:ascii="Times New Roman" w:hAnsi="Times New Roman" w:cs="Times New Roman"/>
          <w:sz w:val="28"/>
          <w:szCs w:val="28"/>
        </w:rPr>
        <w:t xml:space="preserve">. </w:t>
      </w:r>
      <w:proofErr w:type="gramStart"/>
      <w:r w:rsidR="00D22252" w:rsidRPr="00DA5EA6">
        <w:rPr>
          <w:rFonts w:ascii="Times New Roman" w:hAnsi="Times New Roman" w:cs="Times New Roman"/>
          <w:sz w:val="28"/>
          <w:szCs w:val="28"/>
        </w:rPr>
        <w:t>Старший к</w:t>
      </w:r>
      <w:r w:rsidR="00BC4E8E" w:rsidRPr="00DA5EA6">
        <w:rPr>
          <w:rFonts w:ascii="Times New Roman" w:hAnsi="Times New Roman" w:cs="Times New Roman"/>
          <w:sz w:val="28"/>
          <w:szCs w:val="28"/>
        </w:rPr>
        <w:t>азначей</w:t>
      </w:r>
      <w:r w:rsidR="00D84312" w:rsidRPr="00DA5EA6">
        <w:rPr>
          <w:rFonts w:ascii="Times New Roman" w:hAnsi="Times New Roman" w:cs="Times New Roman"/>
          <w:sz w:val="28"/>
          <w:szCs w:val="28"/>
        </w:rPr>
        <w:t xml:space="preserve"> отдела</w:t>
      </w:r>
      <w:r w:rsidR="00224E0B" w:rsidRPr="00DA5EA6">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w:t>
      </w:r>
      <w:r w:rsidR="00917E4A" w:rsidRPr="00DA5EA6">
        <w:rPr>
          <w:rFonts w:ascii="Times New Roman" w:hAnsi="Times New Roman" w:cs="Times New Roman"/>
          <w:sz w:val="28"/>
          <w:szCs w:val="28"/>
        </w:rPr>
        <w:t xml:space="preserve"> Положением о Федеральном казначействе, утвержденным постановлением Правительства Российской Федерации от 1 декабря 2004 г. № 703 «О Федеральном казначействе»,</w:t>
      </w:r>
      <w:r w:rsidR="00224E0B" w:rsidRPr="00DA5EA6">
        <w:rPr>
          <w:rFonts w:ascii="Times New Roman" w:hAnsi="Times New Roman" w:cs="Times New Roman"/>
          <w:sz w:val="28"/>
          <w:szCs w:val="28"/>
        </w:rPr>
        <w:t xml:space="preserve"> </w:t>
      </w:r>
      <w:r w:rsidR="002B3DB5" w:rsidRPr="00DA5EA6">
        <w:rPr>
          <w:rFonts w:ascii="Times New Roman" w:hAnsi="Times New Roman" w:cs="Times New Roman"/>
          <w:sz w:val="28"/>
          <w:szCs w:val="28"/>
        </w:rPr>
        <w:t xml:space="preserve">Положением об Управлении Федерального казначейства по </w:t>
      </w:r>
      <w:r w:rsidR="00E32507" w:rsidRPr="00DA5EA6">
        <w:rPr>
          <w:rFonts w:ascii="Times New Roman" w:hAnsi="Times New Roman" w:cs="Times New Roman"/>
          <w:sz w:val="28"/>
          <w:szCs w:val="28"/>
        </w:rPr>
        <w:t>Астраханской области</w:t>
      </w:r>
      <w:r w:rsidR="002B3DB5" w:rsidRPr="00DA5EA6">
        <w:rPr>
          <w:rFonts w:ascii="Times New Roman" w:hAnsi="Times New Roman" w:cs="Times New Roman"/>
          <w:sz w:val="28"/>
          <w:szCs w:val="28"/>
        </w:rPr>
        <w:t xml:space="preserve">, утвержденным приказом Федерального казначейства (далее – Положение об Управлении), </w:t>
      </w:r>
      <w:r w:rsidR="00224E0B" w:rsidRPr="00DA5EA6">
        <w:rPr>
          <w:rFonts w:ascii="Times New Roman" w:hAnsi="Times New Roman" w:cs="Times New Roman"/>
          <w:sz w:val="28"/>
          <w:szCs w:val="28"/>
        </w:rPr>
        <w:t>приказами Федерального казначейства</w:t>
      </w:r>
      <w:r w:rsidR="00596440" w:rsidRPr="00DA5EA6">
        <w:rPr>
          <w:rFonts w:ascii="Times New Roman" w:hAnsi="Times New Roman" w:cs="Times New Roman"/>
          <w:sz w:val="28"/>
          <w:szCs w:val="28"/>
        </w:rPr>
        <w:t>, Положение</w:t>
      </w:r>
      <w:r w:rsidR="00AF6377" w:rsidRPr="00DA5EA6">
        <w:rPr>
          <w:rFonts w:ascii="Times New Roman" w:hAnsi="Times New Roman" w:cs="Times New Roman"/>
          <w:sz w:val="28"/>
          <w:szCs w:val="28"/>
        </w:rPr>
        <w:t>м</w:t>
      </w:r>
      <w:r w:rsidR="00596440" w:rsidRPr="00DA5EA6">
        <w:rPr>
          <w:rFonts w:ascii="Times New Roman" w:hAnsi="Times New Roman" w:cs="Times New Roman"/>
          <w:sz w:val="28"/>
          <w:szCs w:val="28"/>
        </w:rPr>
        <w:t xml:space="preserve"> об </w:t>
      </w:r>
      <w:r w:rsidR="00653240" w:rsidRPr="00DA5EA6">
        <w:rPr>
          <w:rFonts w:ascii="Times New Roman" w:hAnsi="Times New Roman" w:cs="Times New Roman"/>
          <w:sz w:val="28"/>
          <w:szCs w:val="28"/>
        </w:rPr>
        <w:t xml:space="preserve">отделе № </w:t>
      </w:r>
      <w:r w:rsidR="00DC5B26" w:rsidRPr="00DA5EA6">
        <w:rPr>
          <w:rFonts w:ascii="Times New Roman" w:hAnsi="Times New Roman" w:cs="Times New Roman"/>
          <w:sz w:val="28"/>
          <w:szCs w:val="28"/>
        </w:rPr>
        <w:t>13</w:t>
      </w:r>
      <w:r w:rsidR="00653240" w:rsidRPr="00DA5EA6">
        <w:rPr>
          <w:rFonts w:ascii="Times New Roman" w:hAnsi="Times New Roman" w:cs="Times New Roman"/>
          <w:sz w:val="28"/>
          <w:szCs w:val="28"/>
        </w:rPr>
        <w:t xml:space="preserve"> </w:t>
      </w:r>
      <w:r w:rsidR="00596440" w:rsidRPr="00DA5EA6">
        <w:rPr>
          <w:rFonts w:ascii="Times New Roman" w:hAnsi="Times New Roman" w:cs="Times New Roman"/>
          <w:sz w:val="28"/>
          <w:szCs w:val="28"/>
        </w:rPr>
        <w:t>утвержденным приказом Управления Федерального казначейства</w:t>
      </w:r>
      <w:proofErr w:type="gramEnd"/>
      <w:r w:rsidR="00596440" w:rsidRPr="00DA5EA6">
        <w:rPr>
          <w:rFonts w:ascii="Times New Roman" w:hAnsi="Times New Roman" w:cs="Times New Roman"/>
          <w:sz w:val="28"/>
          <w:szCs w:val="28"/>
        </w:rPr>
        <w:t xml:space="preserve"> по </w:t>
      </w:r>
      <w:r w:rsidR="00E32507" w:rsidRPr="00DA5EA6">
        <w:rPr>
          <w:rFonts w:ascii="Times New Roman" w:hAnsi="Times New Roman" w:cs="Times New Roman"/>
          <w:sz w:val="28"/>
          <w:szCs w:val="28"/>
        </w:rPr>
        <w:t>Астраханской области</w:t>
      </w:r>
      <w:r w:rsidR="00653240" w:rsidRPr="00DA5EA6">
        <w:rPr>
          <w:rFonts w:ascii="Times New Roman" w:hAnsi="Times New Roman" w:cs="Times New Roman"/>
          <w:sz w:val="28"/>
          <w:szCs w:val="28"/>
        </w:rPr>
        <w:t>, приказами Управления</w:t>
      </w:r>
      <w:r w:rsidR="00224E0B" w:rsidRPr="00DA5EA6">
        <w:rPr>
          <w:rFonts w:ascii="Times New Roman" w:hAnsi="Times New Roman" w:cs="Times New Roman"/>
          <w:b/>
          <w:i/>
          <w:sz w:val="28"/>
          <w:szCs w:val="28"/>
        </w:rPr>
        <w:t>.</w:t>
      </w:r>
    </w:p>
    <w:p w:rsidR="00224E0B" w:rsidRPr="00DA5EA6" w:rsidRDefault="00224E0B" w:rsidP="008A6E7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1</w:t>
      </w:r>
      <w:r w:rsidR="0072080D" w:rsidRPr="00DA5EA6">
        <w:rPr>
          <w:rFonts w:ascii="Times New Roman" w:hAnsi="Times New Roman" w:cs="Times New Roman"/>
          <w:sz w:val="28"/>
          <w:szCs w:val="28"/>
        </w:rPr>
        <w:t>0</w:t>
      </w:r>
      <w:r w:rsidRPr="00DA5EA6">
        <w:rPr>
          <w:rFonts w:ascii="Times New Roman" w:hAnsi="Times New Roman" w:cs="Times New Roman"/>
          <w:sz w:val="28"/>
          <w:szCs w:val="28"/>
        </w:rPr>
        <w:t xml:space="preserve">. </w:t>
      </w:r>
      <w:r w:rsidR="00D22252" w:rsidRPr="00DA5EA6">
        <w:rPr>
          <w:rFonts w:ascii="Times New Roman" w:hAnsi="Times New Roman" w:cs="Times New Roman"/>
          <w:sz w:val="28"/>
          <w:szCs w:val="28"/>
        </w:rPr>
        <w:t>Старший к</w:t>
      </w:r>
      <w:r w:rsidR="00BC4E8E" w:rsidRPr="00DA5EA6">
        <w:rPr>
          <w:rFonts w:ascii="Times New Roman" w:hAnsi="Times New Roman" w:cs="Times New Roman"/>
          <w:sz w:val="28"/>
          <w:szCs w:val="28"/>
        </w:rPr>
        <w:t>азначей</w:t>
      </w:r>
      <w:r w:rsidR="00D84312" w:rsidRPr="00DA5EA6">
        <w:rPr>
          <w:rFonts w:ascii="Times New Roman" w:hAnsi="Times New Roman" w:cs="Times New Roman"/>
          <w:sz w:val="28"/>
          <w:szCs w:val="28"/>
        </w:rPr>
        <w:t xml:space="preserve"> отдела</w:t>
      </w:r>
      <w:r w:rsidRPr="00DA5EA6">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24E0B" w:rsidRPr="00DA5EA6" w:rsidRDefault="00224E0B" w:rsidP="008A6E7A">
      <w:pPr>
        <w:pStyle w:val="ConsPlusNormal"/>
        <w:ind w:firstLine="539"/>
        <w:jc w:val="both"/>
        <w:rPr>
          <w:rFonts w:ascii="Times New Roman" w:hAnsi="Times New Roman" w:cs="Times New Roman"/>
          <w:sz w:val="28"/>
          <w:szCs w:val="28"/>
        </w:rPr>
      </w:pPr>
    </w:p>
    <w:p w:rsidR="00653240" w:rsidRPr="00DA5EA6" w:rsidRDefault="00224E0B" w:rsidP="00653240">
      <w:pPr>
        <w:pStyle w:val="ConsPlusNormal"/>
        <w:jc w:val="center"/>
        <w:outlineLvl w:val="1"/>
        <w:rPr>
          <w:rFonts w:ascii="Times New Roman" w:hAnsi="Times New Roman" w:cs="Times New Roman"/>
          <w:sz w:val="28"/>
          <w:szCs w:val="28"/>
        </w:rPr>
      </w:pPr>
      <w:r w:rsidRPr="00DA5EA6">
        <w:rPr>
          <w:rFonts w:ascii="Times New Roman" w:hAnsi="Times New Roman" w:cs="Times New Roman"/>
          <w:sz w:val="28"/>
          <w:szCs w:val="28"/>
        </w:rPr>
        <w:t xml:space="preserve">IV. Перечень вопросов, по которым </w:t>
      </w:r>
      <w:r w:rsidR="00D54A42" w:rsidRPr="00DA5EA6">
        <w:rPr>
          <w:rFonts w:ascii="Times New Roman" w:hAnsi="Times New Roman" w:cs="Times New Roman"/>
          <w:sz w:val="28"/>
          <w:szCs w:val="28"/>
        </w:rPr>
        <w:t xml:space="preserve">старший </w:t>
      </w:r>
      <w:r w:rsidR="00BC4E8E" w:rsidRPr="00DA5EA6">
        <w:rPr>
          <w:rFonts w:ascii="Times New Roman" w:hAnsi="Times New Roman" w:cs="Times New Roman"/>
          <w:sz w:val="28"/>
          <w:szCs w:val="28"/>
        </w:rPr>
        <w:t>казначей</w:t>
      </w:r>
      <w:r w:rsidR="00D84312" w:rsidRPr="00DA5EA6">
        <w:rPr>
          <w:rFonts w:ascii="Times New Roman" w:hAnsi="Times New Roman" w:cs="Times New Roman"/>
          <w:sz w:val="28"/>
          <w:szCs w:val="28"/>
        </w:rPr>
        <w:t xml:space="preserve"> отдела</w:t>
      </w:r>
    </w:p>
    <w:p w:rsidR="00224E0B" w:rsidRPr="00DA5EA6" w:rsidRDefault="00224E0B" w:rsidP="00653240">
      <w:pPr>
        <w:pStyle w:val="ConsPlusNormal"/>
        <w:jc w:val="center"/>
        <w:outlineLvl w:val="1"/>
        <w:rPr>
          <w:rFonts w:ascii="Times New Roman" w:hAnsi="Times New Roman" w:cs="Times New Roman"/>
          <w:sz w:val="28"/>
          <w:szCs w:val="28"/>
        </w:rPr>
      </w:pPr>
      <w:r w:rsidRPr="00DA5EA6">
        <w:rPr>
          <w:rFonts w:ascii="Times New Roman" w:hAnsi="Times New Roman" w:cs="Times New Roman"/>
          <w:sz w:val="28"/>
          <w:szCs w:val="28"/>
        </w:rPr>
        <w:t xml:space="preserve">вправе или </w:t>
      </w:r>
      <w:proofErr w:type="gramStart"/>
      <w:r w:rsidRPr="00DA5EA6">
        <w:rPr>
          <w:rFonts w:ascii="Times New Roman" w:hAnsi="Times New Roman" w:cs="Times New Roman"/>
          <w:sz w:val="28"/>
          <w:szCs w:val="28"/>
        </w:rPr>
        <w:t>обязан</w:t>
      </w:r>
      <w:proofErr w:type="gramEnd"/>
      <w:r w:rsidRPr="00DA5EA6">
        <w:rPr>
          <w:rFonts w:ascii="Times New Roman" w:hAnsi="Times New Roman" w:cs="Times New Roman"/>
          <w:sz w:val="28"/>
          <w:szCs w:val="28"/>
        </w:rPr>
        <w:t xml:space="preserve"> самостоятельно принимать управленческие</w:t>
      </w:r>
      <w:r w:rsidR="00653240" w:rsidRPr="00DA5EA6">
        <w:rPr>
          <w:rFonts w:ascii="Times New Roman" w:hAnsi="Times New Roman" w:cs="Times New Roman"/>
          <w:sz w:val="28"/>
          <w:szCs w:val="28"/>
        </w:rPr>
        <w:t xml:space="preserve"> </w:t>
      </w:r>
      <w:r w:rsidRPr="00DA5EA6">
        <w:rPr>
          <w:rFonts w:ascii="Times New Roman" w:hAnsi="Times New Roman" w:cs="Times New Roman"/>
          <w:sz w:val="28"/>
          <w:szCs w:val="28"/>
        </w:rPr>
        <w:t>и иные решения</w:t>
      </w:r>
    </w:p>
    <w:p w:rsidR="00224E0B" w:rsidRPr="00DA5EA6" w:rsidRDefault="00224E0B" w:rsidP="00E512DE">
      <w:pPr>
        <w:pStyle w:val="ConsPlusNormal"/>
        <w:ind w:firstLine="709"/>
        <w:jc w:val="both"/>
        <w:rPr>
          <w:rFonts w:ascii="Times New Roman" w:hAnsi="Times New Roman" w:cs="Times New Roman"/>
          <w:sz w:val="28"/>
          <w:szCs w:val="28"/>
        </w:rPr>
      </w:pPr>
    </w:p>
    <w:p w:rsidR="00E512DE" w:rsidRPr="00DA5EA6"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w:t>
      </w:r>
      <w:r w:rsidR="0072080D" w:rsidRPr="00DA5EA6">
        <w:rPr>
          <w:rFonts w:ascii="Times New Roman" w:eastAsia="Times New Roman" w:hAnsi="Times New Roman" w:cs="Times New Roman"/>
          <w:sz w:val="28"/>
          <w:szCs w:val="28"/>
          <w:lang w:eastAsia="ru-RU"/>
        </w:rPr>
        <w:t>1</w:t>
      </w:r>
      <w:r w:rsidR="00E512DE" w:rsidRPr="00DA5EA6">
        <w:rPr>
          <w:rFonts w:ascii="Times New Roman" w:eastAsia="Times New Roman" w:hAnsi="Times New Roman" w:cs="Times New Roman"/>
          <w:sz w:val="28"/>
          <w:szCs w:val="28"/>
          <w:lang w:eastAsia="ru-RU"/>
        </w:rPr>
        <w:t xml:space="preserve">. В соответствии со своей компетенцией </w:t>
      </w:r>
      <w:r w:rsidR="00D22252" w:rsidRPr="00DA5EA6">
        <w:rPr>
          <w:rFonts w:ascii="Times New Roman" w:eastAsia="Times New Roman" w:hAnsi="Times New Roman" w:cs="Times New Roman"/>
          <w:sz w:val="28"/>
          <w:szCs w:val="28"/>
          <w:lang w:eastAsia="ru-RU"/>
        </w:rPr>
        <w:t xml:space="preserve">старший </w:t>
      </w:r>
      <w:r w:rsidR="00BC4E8E" w:rsidRPr="00DA5EA6">
        <w:rPr>
          <w:rFonts w:ascii="Times New Roman" w:eastAsia="Times New Roman" w:hAnsi="Times New Roman" w:cs="Times New Roman"/>
          <w:sz w:val="28"/>
          <w:szCs w:val="28"/>
          <w:lang w:eastAsia="ru-RU"/>
        </w:rPr>
        <w:t>казначей</w:t>
      </w:r>
      <w:r w:rsidR="00E512DE" w:rsidRPr="00DA5EA6">
        <w:rPr>
          <w:rFonts w:ascii="Times New Roman" w:eastAsia="Times New Roman" w:hAnsi="Times New Roman" w:cs="Times New Roman"/>
          <w:sz w:val="28"/>
          <w:szCs w:val="28"/>
          <w:lang w:eastAsia="ru-RU"/>
        </w:rPr>
        <w:t xml:space="preserve"> отдела не вправе самостоятельно принимать управленческие решения.</w:t>
      </w:r>
    </w:p>
    <w:p w:rsidR="00E512DE" w:rsidRPr="00DA5EA6"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w:t>
      </w:r>
      <w:r w:rsidR="0072080D" w:rsidRPr="00DA5EA6">
        <w:rPr>
          <w:rFonts w:ascii="Times New Roman" w:eastAsia="Times New Roman" w:hAnsi="Times New Roman" w:cs="Times New Roman"/>
          <w:sz w:val="28"/>
          <w:szCs w:val="28"/>
          <w:lang w:eastAsia="ru-RU"/>
        </w:rPr>
        <w:t>2</w:t>
      </w:r>
      <w:r w:rsidR="00E512DE" w:rsidRPr="00DA5EA6">
        <w:rPr>
          <w:rFonts w:ascii="Times New Roman" w:eastAsia="Times New Roman" w:hAnsi="Times New Roman" w:cs="Times New Roman"/>
          <w:sz w:val="28"/>
          <w:szCs w:val="28"/>
          <w:lang w:eastAsia="ru-RU"/>
        </w:rPr>
        <w:t xml:space="preserve">. В соответствии со своей компетенцией </w:t>
      </w:r>
      <w:r w:rsidR="00D22252" w:rsidRPr="00DA5EA6">
        <w:rPr>
          <w:rFonts w:ascii="Times New Roman" w:eastAsia="Times New Roman" w:hAnsi="Times New Roman" w:cs="Times New Roman"/>
          <w:sz w:val="28"/>
          <w:szCs w:val="28"/>
          <w:lang w:eastAsia="ru-RU"/>
        </w:rPr>
        <w:t xml:space="preserve">старший </w:t>
      </w:r>
      <w:r w:rsidR="00BC4E8E" w:rsidRPr="00DA5EA6">
        <w:rPr>
          <w:rFonts w:ascii="Times New Roman" w:eastAsia="Times New Roman" w:hAnsi="Times New Roman" w:cs="Times New Roman"/>
          <w:sz w:val="28"/>
          <w:szCs w:val="28"/>
          <w:lang w:eastAsia="ru-RU"/>
        </w:rPr>
        <w:t>казначей</w:t>
      </w:r>
      <w:r w:rsidR="00E512DE" w:rsidRPr="00DA5EA6">
        <w:rPr>
          <w:rFonts w:ascii="Times New Roman" w:eastAsia="Times New Roman" w:hAnsi="Times New Roman" w:cs="Times New Roman"/>
          <w:sz w:val="28"/>
          <w:szCs w:val="28"/>
          <w:lang w:eastAsia="ru-RU"/>
        </w:rPr>
        <w:t xml:space="preserve"> отдела не обязан самостоятельно принимать управленческие решения.</w:t>
      </w:r>
    </w:p>
    <w:p w:rsidR="00930C1B" w:rsidRPr="00DA5EA6" w:rsidRDefault="00930C1B">
      <w:pPr>
        <w:pStyle w:val="ConsPlusNormal"/>
        <w:ind w:firstLine="540"/>
        <w:jc w:val="both"/>
        <w:rPr>
          <w:rFonts w:ascii="Times New Roman" w:hAnsi="Times New Roman" w:cs="Times New Roman"/>
          <w:sz w:val="28"/>
          <w:szCs w:val="28"/>
        </w:rPr>
      </w:pPr>
    </w:p>
    <w:p w:rsidR="00224E0B" w:rsidRPr="00DA5EA6" w:rsidRDefault="00224E0B">
      <w:pPr>
        <w:pStyle w:val="ConsPlusNormal"/>
        <w:jc w:val="center"/>
        <w:outlineLvl w:val="1"/>
        <w:rPr>
          <w:rFonts w:ascii="Times New Roman" w:hAnsi="Times New Roman" w:cs="Times New Roman"/>
          <w:sz w:val="28"/>
          <w:szCs w:val="28"/>
        </w:rPr>
      </w:pPr>
      <w:r w:rsidRPr="00DA5EA6">
        <w:rPr>
          <w:rFonts w:ascii="Times New Roman" w:hAnsi="Times New Roman" w:cs="Times New Roman"/>
          <w:sz w:val="28"/>
          <w:szCs w:val="28"/>
        </w:rPr>
        <w:t xml:space="preserve">V. Перечень вопросов, по которым </w:t>
      </w:r>
      <w:r w:rsidR="00D54A42" w:rsidRPr="00DA5EA6">
        <w:rPr>
          <w:rFonts w:ascii="Times New Roman" w:hAnsi="Times New Roman" w:cs="Times New Roman"/>
          <w:sz w:val="28"/>
          <w:szCs w:val="28"/>
        </w:rPr>
        <w:t xml:space="preserve">старший </w:t>
      </w:r>
      <w:r w:rsidR="00BC4E8E" w:rsidRPr="00DA5EA6">
        <w:rPr>
          <w:rFonts w:ascii="Times New Roman" w:hAnsi="Times New Roman" w:cs="Times New Roman"/>
          <w:sz w:val="28"/>
          <w:szCs w:val="28"/>
        </w:rPr>
        <w:t>казначей</w:t>
      </w:r>
      <w:r w:rsidR="00D84312" w:rsidRPr="00DA5EA6">
        <w:rPr>
          <w:rFonts w:ascii="Times New Roman" w:hAnsi="Times New Roman" w:cs="Times New Roman"/>
          <w:sz w:val="28"/>
          <w:szCs w:val="28"/>
        </w:rPr>
        <w:t xml:space="preserve"> отдела</w:t>
      </w:r>
    </w:p>
    <w:p w:rsidR="00224E0B" w:rsidRPr="00DA5EA6" w:rsidRDefault="00224E0B">
      <w:pPr>
        <w:pStyle w:val="ConsPlusNormal"/>
        <w:jc w:val="center"/>
        <w:rPr>
          <w:rFonts w:ascii="Times New Roman" w:hAnsi="Times New Roman" w:cs="Times New Roman"/>
          <w:sz w:val="28"/>
          <w:szCs w:val="28"/>
        </w:rPr>
      </w:pPr>
      <w:r w:rsidRPr="00DA5EA6">
        <w:rPr>
          <w:rFonts w:ascii="Times New Roman" w:hAnsi="Times New Roman" w:cs="Times New Roman"/>
          <w:sz w:val="28"/>
          <w:szCs w:val="28"/>
        </w:rPr>
        <w:t xml:space="preserve">вправе или </w:t>
      </w:r>
      <w:proofErr w:type="gramStart"/>
      <w:r w:rsidRPr="00DA5EA6">
        <w:rPr>
          <w:rFonts w:ascii="Times New Roman" w:hAnsi="Times New Roman" w:cs="Times New Roman"/>
          <w:sz w:val="28"/>
          <w:szCs w:val="28"/>
        </w:rPr>
        <w:t>обязан</w:t>
      </w:r>
      <w:proofErr w:type="gramEnd"/>
      <w:r w:rsidRPr="00DA5EA6">
        <w:rPr>
          <w:rFonts w:ascii="Times New Roman" w:hAnsi="Times New Roman" w:cs="Times New Roman"/>
          <w:sz w:val="28"/>
          <w:szCs w:val="28"/>
        </w:rPr>
        <w:t xml:space="preserve"> участвовать при подготовке проектов</w:t>
      </w:r>
      <w:r w:rsidR="00653240" w:rsidRPr="00DA5EA6">
        <w:rPr>
          <w:rFonts w:ascii="Times New Roman" w:hAnsi="Times New Roman" w:cs="Times New Roman"/>
          <w:sz w:val="28"/>
          <w:szCs w:val="28"/>
        </w:rPr>
        <w:t xml:space="preserve"> </w:t>
      </w:r>
      <w:r w:rsidRPr="00DA5EA6">
        <w:rPr>
          <w:rFonts w:ascii="Times New Roman" w:hAnsi="Times New Roman" w:cs="Times New Roman"/>
          <w:sz w:val="28"/>
          <w:szCs w:val="28"/>
        </w:rPr>
        <w:t>нормативных правовых актов и (или) проектов</w:t>
      </w:r>
      <w:r w:rsidR="00653240" w:rsidRPr="00DA5EA6">
        <w:rPr>
          <w:rFonts w:ascii="Times New Roman" w:hAnsi="Times New Roman" w:cs="Times New Roman"/>
          <w:sz w:val="28"/>
          <w:szCs w:val="28"/>
        </w:rPr>
        <w:t xml:space="preserve"> </w:t>
      </w:r>
      <w:r w:rsidRPr="00DA5EA6">
        <w:rPr>
          <w:rFonts w:ascii="Times New Roman" w:hAnsi="Times New Roman" w:cs="Times New Roman"/>
          <w:sz w:val="28"/>
          <w:szCs w:val="28"/>
        </w:rPr>
        <w:t>управленческих и иных решений</w:t>
      </w:r>
    </w:p>
    <w:p w:rsidR="00224E0B" w:rsidRPr="00DA5EA6" w:rsidRDefault="00224E0B" w:rsidP="008A6E7A">
      <w:pPr>
        <w:pStyle w:val="ConsPlusNormal"/>
        <w:ind w:firstLine="709"/>
        <w:jc w:val="both"/>
        <w:rPr>
          <w:rFonts w:ascii="Times New Roman" w:hAnsi="Times New Roman" w:cs="Times New Roman"/>
          <w:sz w:val="28"/>
          <w:szCs w:val="28"/>
        </w:rPr>
      </w:pPr>
    </w:p>
    <w:p w:rsidR="00E512DE" w:rsidRPr="00DA5EA6"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w:t>
      </w:r>
      <w:r w:rsidR="0072080D" w:rsidRPr="00DA5EA6">
        <w:rPr>
          <w:rFonts w:ascii="Times New Roman" w:eastAsia="Times New Roman" w:hAnsi="Times New Roman" w:cs="Times New Roman"/>
          <w:sz w:val="28"/>
          <w:szCs w:val="28"/>
          <w:lang w:eastAsia="ru-RU"/>
        </w:rPr>
        <w:t>3</w:t>
      </w:r>
      <w:r w:rsidR="00E512DE" w:rsidRPr="00DA5EA6">
        <w:rPr>
          <w:rFonts w:ascii="Times New Roman" w:eastAsia="Times New Roman" w:hAnsi="Times New Roman" w:cs="Times New Roman"/>
          <w:sz w:val="28"/>
          <w:szCs w:val="28"/>
          <w:lang w:eastAsia="ru-RU"/>
        </w:rPr>
        <w:t xml:space="preserve">. </w:t>
      </w:r>
      <w:r w:rsidR="00D22252" w:rsidRPr="00DA5EA6">
        <w:rPr>
          <w:rFonts w:ascii="Times New Roman" w:eastAsia="Times New Roman" w:hAnsi="Times New Roman" w:cs="Times New Roman"/>
          <w:sz w:val="28"/>
          <w:szCs w:val="28"/>
          <w:lang w:eastAsia="ru-RU"/>
        </w:rPr>
        <w:t>Старший к</w:t>
      </w:r>
      <w:r w:rsidR="00BC4E8E" w:rsidRPr="00DA5EA6">
        <w:rPr>
          <w:rFonts w:ascii="Times New Roman" w:eastAsia="Times New Roman" w:hAnsi="Times New Roman" w:cs="Times New Roman"/>
          <w:sz w:val="28"/>
          <w:szCs w:val="28"/>
          <w:lang w:eastAsia="ru-RU"/>
        </w:rPr>
        <w:t>азначей</w:t>
      </w:r>
      <w:r w:rsidR="00E512DE" w:rsidRPr="00DA5EA6">
        <w:rPr>
          <w:rFonts w:ascii="Times New Roman" w:eastAsia="Times New Roman" w:hAnsi="Times New Roman" w:cs="Times New Roman"/>
          <w:sz w:val="28"/>
          <w:szCs w:val="28"/>
          <w:lang w:eastAsia="ru-RU"/>
        </w:rPr>
        <w:t xml:space="preserve"> отдела в соответствии со своей компетенцией вправе участвовать в подготовке (обсуждении) документов отдела.</w:t>
      </w:r>
    </w:p>
    <w:p w:rsidR="00E512DE" w:rsidRPr="00DA5EA6"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DA5EA6">
        <w:rPr>
          <w:rFonts w:ascii="Times New Roman" w:eastAsia="Times New Roman" w:hAnsi="Times New Roman" w:cs="Times New Roman"/>
          <w:sz w:val="28"/>
          <w:szCs w:val="28"/>
          <w:lang w:eastAsia="ru-RU"/>
        </w:rPr>
        <w:t>1</w:t>
      </w:r>
      <w:r w:rsidR="0072080D" w:rsidRPr="00DA5EA6">
        <w:rPr>
          <w:rFonts w:ascii="Times New Roman" w:eastAsia="Times New Roman" w:hAnsi="Times New Roman" w:cs="Times New Roman"/>
          <w:sz w:val="28"/>
          <w:szCs w:val="28"/>
          <w:lang w:eastAsia="ru-RU"/>
        </w:rPr>
        <w:t>4</w:t>
      </w:r>
      <w:r w:rsidR="00E512DE" w:rsidRPr="00DA5EA6">
        <w:rPr>
          <w:rFonts w:ascii="Times New Roman" w:eastAsia="Times New Roman" w:hAnsi="Times New Roman" w:cs="Times New Roman"/>
          <w:sz w:val="28"/>
          <w:szCs w:val="28"/>
          <w:lang w:eastAsia="ru-RU"/>
        </w:rPr>
        <w:t xml:space="preserve">. </w:t>
      </w:r>
      <w:r w:rsidR="00D22252" w:rsidRPr="00DA5EA6">
        <w:rPr>
          <w:rFonts w:ascii="Times New Roman" w:eastAsia="Times New Roman" w:hAnsi="Times New Roman" w:cs="Times New Roman"/>
          <w:sz w:val="28"/>
          <w:szCs w:val="28"/>
          <w:lang w:eastAsia="ru-RU"/>
        </w:rPr>
        <w:t>Старший к</w:t>
      </w:r>
      <w:r w:rsidR="00BC4E8E" w:rsidRPr="00DA5EA6">
        <w:rPr>
          <w:rFonts w:ascii="Times New Roman" w:eastAsia="Times New Roman" w:hAnsi="Times New Roman" w:cs="Times New Roman"/>
          <w:sz w:val="28"/>
          <w:szCs w:val="28"/>
          <w:lang w:eastAsia="ru-RU"/>
        </w:rPr>
        <w:t>азначей</w:t>
      </w:r>
      <w:r w:rsidR="00E512DE" w:rsidRPr="00DA5EA6">
        <w:rPr>
          <w:rFonts w:ascii="Times New Roman" w:eastAsia="Times New Roman" w:hAnsi="Times New Roman" w:cs="Times New Roman"/>
          <w:sz w:val="28"/>
          <w:szCs w:val="28"/>
          <w:lang w:eastAsia="ru-RU"/>
        </w:rPr>
        <w:t xml:space="preserve"> отдела в соответствии со своей компетенцией обязан участвовать в подготовке (обсуждении) проектов актов по поручению непосредственного руководителя и руководства Управления.</w:t>
      </w:r>
    </w:p>
    <w:p w:rsidR="00224E0B" w:rsidRPr="00DA5EA6" w:rsidRDefault="00224E0B">
      <w:pPr>
        <w:pStyle w:val="ConsPlusNormal"/>
        <w:ind w:firstLine="540"/>
        <w:jc w:val="both"/>
        <w:rPr>
          <w:rFonts w:ascii="Times New Roman" w:hAnsi="Times New Roman" w:cs="Times New Roman"/>
          <w:sz w:val="28"/>
          <w:szCs w:val="28"/>
        </w:rPr>
      </w:pPr>
    </w:p>
    <w:p w:rsidR="00A55434" w:rsidRPr="00DA5EA6" w:rsidRDefault="00A55434">
      <w:pPr>
        <w:pStyle w:val="ConsPlusNormal"/>
        <w:ind w:firstLine="540"/>
        <w:jc w:val="both"/>
        <w:rPr>
          <w:rFonts w:ascii="Times New Roman" w:hAnsi="Times New Roman" w:cs="Times New Roman"/>
          <w:sz w:val="28"/>
          <w:szCs w:val="28"/>
        </w:rPr>
      </w:pPr>
    </w:p>
    <w:p w:rsidR="00A55434" w:rsidRPr="00DA5EA6" w:rsidRDefault="00A55434">
      <w:pPr>
        <w:pStyle w:val="ConsPlusNormal"/>
        <w:ind w:firstLine="540"/>
        <w:jc w:val="both"/>
        <w:rPr>
          <w:rFonts w:ascii="Times New Roman" w:hAnsi="Times New Roman" w:cs="Times New Roman"/>
          <w:sz w:val="28"/>
          <w:szCs w:val="28"/>
        </w:rPr>
      </w:pPr>
    </w:p>
    <w:p w:rsidR="00653240" w:rsidRPr="00DA5EA6" w:rsidRDefault="00224E0B" w:rsidP="00653240">
      <w:pPr>
        <w:pStyle w:val="ConsPlusNormal"/>
        <w:jc w:val="center"/>
        <w:outlineLvl w:val="1"/>
        <w:rPr>
          <w:rFonts w:ascii="Times New Roman" w:hAnsi="Times New Roman" w:cs="Times New Roman"/>
          <w:sz w:val="28"/>
          <w:szCs w:val="28"/>
        </w:rPr>
      </w:pPr>
      <w:r w:rsidRPr="00DA5EA6">
        <w:rPr>
          <w:rFonts w:ascii="Times New Roman" w:hAnsi="Times New Roman" w:cs="Times New Roman"/>
          <w:sz w:val="28"/>
          <w:szCs w:val="28"/>
        </w:rPr>
        <w:t>VI. Сроки и процедуры подготовки, рассмотрения</w:t>
      </w:r>
      <w:r w:rsidR="00653240" w:rsidRPr="00DA5EA6">
        <w:rPr>
          <w:rFonts w:ascii="Times New Roman" w:hAnsi="Times New Roman" w:cs="Times New Roman"/>
          <w:sz w:val="28"/>
          <w:szCs w:val="28"/>
        </w:rPr>
        <w:t xml:space="preserve"> </w:t>
      </w:r>
      <w:r w:rsidRPr="00DA5EA6">
        <w:rPr>
          <w:rFonts w:ascii="Times New Roman" w:hAnsi="Times New Roman" w:cs="Times New Roman"/>
          <w:sz w:val="28"/>
          <w:szCs w:val="28"/>
        </w:rPr>
        <w:t>проектов</w:t>
      </w:r>
    </w:p>
    <w:p w:rsidR="00224E0B" w:rsidRPr="00DA5EA6" w:rsidRDefault="00224E0B" w:rsidP="00653240">
      <w:pPr>
        <w:pStyle w:val="ConsPlusNormal"/>
        <w:jc w:val="center"/>
        <w:outlineLvl w:val="1"/>
        <w:rPr>
          <w:rFonts w:ascii="Times New Roman" w:hAnsi="Times New Roman" w:cs="Times New Roman"/>
          <w:sz w:val="28"/>
          <w:szCs w:val="28"/>
        </w:rPr>
      </w:pPr>
      <w:r w:rsidRPr="00DA5EA6">
        <w:rPr>
          <w:rFonts w:ascii="Times New Roman" w:hAnsi="Times New Roman" w:cs="Times New Roman"/>
          <w:sz w:val="28"/>
          <w:szCs w:val="28"/>
        </w:rPr>
        <w:t>управленческих и иных решений, порядок</w:t>
      </w:r>
    </w:p>
    <w:p w:rsidR="00224E0B" w:rsidRPr="00DA5EA6" w:rsidRDefault="00224E0B">
      <w:pPr>
        <w:pStyle w:val="ConsPlusNormal"/>
        <w:jc w:val="center"/>
        <w:rPr>
          <w:rFonts w:ascii="Times New Roman" w:hAnsi="Times New Roman" w:cs="Times New Roman"/>
          <w:sz w:val="28"/>
          <w:szCs w:val="28"/>
        </w:rPr>
      </w:pPr>
      <w:r w:rsidRPr="00DA5EA6">
        <w:rPr>
          <w:rFonts w:ascii="Times New Roman" w:hAnsi="Times New Roman" w:cs="Times New Roman"/>
          <w:sz w:val="28"/>
          <w:szCs w:val="28"/>
        </w:rPr>
        <w:t>согласования и принятия данных решений</w:t>
      </w:r>
    </w:p>
    <w:p w:rsidR="00224E0B" w:rsidRPr="00DA5EA6" w:rsidRDefault="00224E0B">
      <w:pPr>
        <w:pStyle w:val="ConsPlusNormal"/>
        <w:ind w:firstLine="540"/>
        <w:jc w:val="both"/>
        <w:rPr>
          <w:rFonts w:ascii="Times New Roman" w:hAnsi="Times New Roman" w:cs="Times New Roman"/>
          <w:sz w:val="28"/>
          <w:szCs w:val="28"/>
        </w:rPr>
      </w:pPr>
    </w:p>
    <w:p w:rsidR="00224E0B" w:rsidRPr="00DA5EA6" w:rsidRDefault="00224E0B" w:rsidP="008A6E7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lastRenderedPageBreak/>
        <w:t>1</w:t>
      </w:r>
      <w:r w:rsidR="0072080D" w:rsidRPr="00DA5EA6">
        <w:rPr>
          <w:rFonts w:ascii="Times New Roman" w:hAnsi="Times New Roman" w:cs="Times New Roman"/>
          <w:sz w:val="28"/>
          <w:szCs w:val="28"/>
        </w:rPr>
        <w:t>5</w:t>
      </w:r>
      <w:r w:rsidRPr="00DA5EA6">
        <w:rPr>
          <w:rFonts w:ascii="Times New Roman" w:hAnsi="Times New Roman" w:cs="Times New Roman"/>
          <w:sz w:val="28"/>
          <w:szCs w:val="28"/>
        </w:rPr>
        <w:t xml:space="preserve">. В соответствии со своими должностными обязанностями </w:t>
      </w:r>
      <w:r w:rsidR="00D22252" w:rsidRPr="00DA5EA6">
        <w:rPr>
          <w:rFonts w:ascii="Times New Roman" w:hAnsi="Times New Roman" w:cs="Times New Roman"/>
          <w:sz w:val="28"/>
          <w:szCs w:val="28"/>
        </w:rPr>
        <w:t xml:space="preserve">старший </w:t>
      </w:r>
      <w:r w:rsidR="00BC4E8E" w:rsidRPr="00DA5EA6">
        <w:rPr>
          <w:rFonts w:ascii="Times New Roman" w:hAnsi="Times New Roman" w:cs="Times New Roman"/>
          <w:sz w:val="28"/>
          <w:szCs w:val="28"/>
        </w:rPr>
        <w:t>казначей</w:t>
      </w:r>
      <w:r w:rsidR="00D84312" w:rsidRPr="00DA5EA6">
        <w:rPr>
          <w:rFonts w:ascii="Times New Roman" w:hAnsi="Times New Roman" w:cs="Times New Roman"/>
          <w:sz w:val="28"/>
          <w:szCs w:val="28"/>
        </w:rPr>
        <w:t xml:space="preserve"> отдела</w:t>
      </w:r>
      <w:r w:rsidRPr="00DA5EA6">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24E0B" w:rsidRPr="00DA5EA6" w:rsidRDefault="00224E0B">
      <w:pPr>
        <w:pStyle w:val="ConsPlusNormal"/>
        <w:ind w:firstLine="540"/>
        <w:jc w:val="both"/>
        <w:rPr>
          <w:rFonts w:ascii="Times New Roman" w:hAnsi="Times New Roman" w:cs="Times New Roman"/>
          <w:sz w:val="28"/>
          <w:szCs w:val="28"/>
        </w:rPr>
      </w:pPr>
    </w:p>
    <w:p w:rsidR="00224E0B" w:rsidRPr="00DA5EA6" w:rsidRDefault="00224E0B">
      <w:pPr>
        <w:pStyle w:val="ConsPlusNormal"/>
        <w:jc w:val="center"/>
        <w:outlineLvl w:val="1"/>
        <w:rPr>
          <w:rFonts w:ascii="Times New Roman" w:hAnsi="Times New Roman" w:cs="Times New Roman"/>
          <w:sz w:val="28"/>
          <w:szCs w:val="28"/>
        </w:rPr>
      </w:pPr>
      <w:r w:rsidRPr="00DA5EA6">
        <w:rPr>
          <w:rFonts w:ascii="Times New Roman" w:hAnsi="Times New Roman" w:cs="Times New Roman"/>
          <w:sz w:val="28"/>
          <w:szCs w:val="28"/>
        </w:rPr>
        <w:t>VII. Порядок служебного взаимодействия</w:t>
      </w:r>
    </w:p>
    <w:p w:rsidR="00224E0B" w:rsidRPr="00DA5EA6" w:rsidRDefault="00224E0B">
      <w:pPr>
        <w:pStyle w:val="ConsPlusNormal"/>
        <w:ind w:firstLine="540"/>
        <w:jc w:val="both"/>
        <w:rPr>
          <w:rFonts w:ascii="Times New Roman" w:hAnsi="Times New Roman" w:cs="Times New Roman"/>
          <w:sz w:val="28"/>
          <w:szCs w:val="28"/>
        </w:rPr>
      </w:pPr>
    </w:p>
    <w:p w:rsidR="00224E0B" w:rsidRPr="00DA5EA6" w:rsidRDefault="00224E0B" w:rsidP="008A6E7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1</w:t>
      </w:r>
      <w:r w:rsidR="0072080D" w:rsidRPr="00DA5EA6">
        <w:rPr>
          <w:rFonts w:ascii="Times New Roman" w:hAnsi="Times New Roman" w:cs="Times New Roman"/>
          <w:sz w:val="28"/>
          <w:szCs w:val="28"/>
        </w:rPr>
        <w:t>6</w:t>
      </w:r>
      <w:r w:rsidRPr="00DA5EA6">
        <w:rPr>
          <w:rFonts w:ascii="Times New Roman" w:hAnsi="Times New Roman" w:cs="Times New Roman"/>
          <w:sz w:val="28"/>
          <w:szCs w:val="28"/>
        </w:rPr>
        <w:t xml:space="preserve">. </w:t>
      </w:r>
      <w:proofErr w:type="gramStart"/>
      <w:r w:rsidRPr="00DA5EA6">
        <w:rPr>
          <w:rFonts w:ascii="Times New Roman" w:hAnsi="Times New Roman" w:cs="Times New Roman"/>
          <w:sz w:val="28"/>
          <w:szCs w:val="28"/>
        </w:rPr>
        <w:t xml:space="preserve">Взаимодействие </w:t>
      </w:r>
      <w:r w:rsidR="0057180A" w:rsidRPr="00DA5EA6">
        <w:rPr>
          <w:rFonts w:ascii="Times New Roman" w:hAnsi="Times New Roman" w:cs="Times New Roman"/>
          <w:sz w:val="28"/>
          <w:szCs w:val="28"/>
        </w:rPr>
        <w:t>старшего казначея</w:t>
      </w:r>
      <w:r w:rsidR="0042439D" w:rsidRPr="00DA5EA6">
        <w:rPr>
          <w:rFonts w:ascii="Times New Roman" w:hAnsi="Times New Roman" w:cs="Times New Roman"/>
          <w:sz w:val="28"/>
          <w:szCs w:val="28"/>
        </w:rPr>
        <w:t xml:space="preserve"> отдела</w:t>
      </w:r>
      <w:r w:rsidRPr="00DA5EA6">
        <w:rPr>
          <w:rFonts w:ascii="Times New Roman" w:hAnsi="Times New Roman" w:cs="Times New Roman"/>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43" w:history="1">
        <w:r w:rsidRPr="00DA5EA6">
          <w:rPr>
            <w:rFonts w:ascii="Times New Roman" w:hAnsi="Times New Roman" w:cs="Times New Roman"/>
            <w:sz w:val="28"/>
            <w:szCs w:val="28"/>
          </w:rPr>
          <w:t>принципов</w:t>
        </w:r>
      </w:hyperlink>
      <w:r w:rsidRPr="00DA5EA6">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N 885 </w:t>
      </w:r>
      <w:r w:rsidR="00653240" w:rsidRPr="00DA5EA6">
        <w:rPr>
          <w:rFonts w:ascii="Times New Roman" w:hAnsi="Times New Roman" w:cs="Times New Roman"/>
          <w:sz w:val="28"/>
          <w:szCs w:val="28"/>
        </w:rPr>
        <w:t>«</w:t>
      </w:r>
      <w:r w:rsidRPr="00DA5EA6">
        <w:rPr>
          <w:rFonts w:ascii="Times New Roman" w:hAnsi="Times New Roman" w:cs="Times New Roman"/>
          <w:sz w:val="28"/>
          <w:szCs w:val="28"/>
        </w:rPr>
        <w:t>Об утверждении общих принципов служебного поведения государственных служащих</w:t>
      </w:r>
      <w:r w:rsidR="00653240" w:rsidRPr="00DA5EA6">
        <w:rPr>
          <w:rFonts w:ascii="Times New Roman" w:hAnsi="Times New Roman" w:cs="Times New Roman"/>
          <w:sz w:val="28"/>
          <w:szCs w:val="28"/>
        </w:rPr>
        <w:t>»</w:t>
      </w:r>
      <w:r w:rsidRPr="00DA5EA6">
        <w:rPr>
          <w:rFonts w:ascii="Times New Roman" w:hAnsi="Times New Roman" w:cs="Times New Roman"/>
          <w:sz w:val="28"/>
          <w:szCs w:val="28"/>
        </w:rPr>
        <w:t xml:space="preserve"> (Собрание законодательства Российской Федерации, 2002</w:t>
      </w:r>
      <w:proofErr w:type="gramEnd"/>
      <w:r w:rsidRPr="00DA5EA6">
        <w:rPr>
          <w:rFonts w:ascii="Times New Roman" w:hAnsi="Times New Roman" w:cs="Times New Roman"/>
          <w:sz w:val="28"/>
          <w:szCs w:val="28"/>
        </w:rPr>
        <w:t xml:space="preserve">, </w:t>
      </w:r>
      <w:r w:rsidR="00653240" w:rsidRPr="00DA5EA6">
        <w:rPr>
          <w:rFonts w:ascii="Times New Roman" w:hAnsi="Times New Roman" w:cs="Times New Roman"/>
          <w:sz w:val="28"/>
          <w:szCs w:val="28"/>
        </w:rPr>
        <w:t xml:space="preserve">№ </w:t>
      </w:r>
      <w:proofErr w:type="gramStart"/>
      <w:r w:rsidR="00653240" w:rsidRPr="00DA5EA6">
        <w:rPr>
          <w:rFonts w:ascii="Times New Roman" w:hAnsi="Times New Roman" w:cs="Times New Roman"/>
          <w:sz w:val="28"/>
          <w:szCs w:val="28"/>
        </w:rPr>
        <w:t>3</w:t>
      </w:r>
      <w:r w:rsidRPr="00DA5EA6">
        <w:rPr>
          <w:rFonts w:ascii="Times New Roman" w:hAnsi="Times New Roman" w:cs="Times New Roman"/>
          <w:sz w:val="28"/>
          <w:szCs w:val="28"/>
        </w:rPr>
        <w:t xml:space="preserve">3, ст. 3196; 2009, </w:t>
      </w:r>
      <w:r w:rsidR="00653240" w:rsidRPr="00DA5EA6">
        <w:rPr>
          <w:rFonts w:ascii="Times New Roman" w:hAnsi="Times New Roman" w:cs="Times New Roman"/>
          <w:sz w:val="28"/>
          <w:szCs w:val="28"/>
        </w:rPr>
        <w:t>№</w:t>
      </w:r>
      <w:r w:rsidRPr="00DA5EA6">
        <w:rPr>
          <w:rFonts w:ascii="Times New Roman" w:hAnsi="Times New Roman" w:cs="Times New Roman"/>
          <w:sz w:val="28"/>
          <w:szCs w:val="28"/>
        </w:rPr>
        <w:t xml:space="preserve"> 29, ст. 3658), и требований к служебному поведению гражданского служащего, установленных </w:t>
      </w:r>
      <w:hyperlink r:id="rId44" w:history="1">
        <w:r w:rsidRPr="00DA5EA6">
          <w:rPr>
            <w:rFonts w:ascii="Times New Roman" w:hAnsi="Times New Roman" w:cs="Times New Roman"/>
            <w:sz w:val="28"/>
            <w:szCs w:val="28"/>
          </w:rPr>
          <w:t>статьей 18</w:t>
        </w:r>
      </w:hyperlink>
      <w:r w:rsidRPr="00DA5EA6">
        <w:rPr>
          <w:rFonts w:ascii="Times New Roman" w:hAnsi="Times New Roman" w:cs="Times New Roman"/>
          <w:sz w:val="28"/>
          <w:szCs w:val="28"/>
        </w:rPr>
        <w:t xml:space="preserve"> Федерального закона от 27 июля 2004 г. N 79-ФЗ </w:t>
      </w:r>
      <w:r w:rsidR="00653240" w:rsidRPr="00DA5EA6">
        <w:rPr>
          <w:rFonts w:ascii="Times New Roman" w:hAnsi="Times New Roman" w:cs="Times New Roman"/>
          <w:sz w:val="28"/>
          <w:szCs w:val="28"/>
        </w:rPr>
        <w:t>«</w:t>
      </w:r>
      <w:r w:rsidRPr="00DA5EA6">
        <w:rPr>
          <w:rFonts w:ascii="Times New Roman" w:hAnsi="Times New Roman" w:cs="Times New Roman"/>
          <w:sz w:val="28"/>
          <w:szCs w:val="28"/>
        </w:rPr>
        <w:t>О государственной гражданской службе Российской Федерации</w:t>
      </w:r>
      <w:r w:rsidR="00653240" w:rsidRPr="00DA5EA6">
        <w:rPr>
          <w:rFonts w:ascii="Times New Roman" w:hAnsi="Times New Roman" w:cs="Times New Roman"/>
          <w:sz w:val="28"/>
          <w:szCs w:val="28"/>
        </w:rPr>
        <w:t>»</w:t>
      </w:r>
      <w:r w:rsidRPr="00DA5EA6">
        <w:rPr>
          <w:rFonts w:ascii="Times New Roman" w:hAnsi="Times New Roman" w:cs="Times New Roman"/>
          <w:sz w:val="28"/>
          <w:szCs w:val="28"/>
        </w:rPr>
        <w:t xml:space="preserve"> (Собрание законодательства Российской Федерации, 2004, </w:t>
      </w:r>
      <w:r w:rsidR="00653240" w:rsidRPr="00DA5EA6">
        <w:rPr>
          <w:rFonts w:ascii="Times New Roman" w:hAnsi="Times New Roman" w:cs="Times New Roman"/>
          <w:sz w:val="28"/>
          <w:szCs w:val="28"/>
        </w:rPr>
        <w:t>№</w:t>
      </w:r>
      <w:r w:rsidRPr="00DA5EA6">
        <w:rPr>
          <w:rFonts w:ascii="Times New Roman" w:hAnsi="Times New Roman" w:cs="Times New Roman"/>
          <w:sz w:val="28"/>
          <w:szCs w:val="28"/>
        </w:rPr>
        <w:t xml:space="preserve"> 31, ст. 3215; 2013, </w:t>
      </w:r>
      <w:r w:rsidR="00653240" w:rsidRPr="00DA5EA6">
        <w:rPr>
          <w:rFonts w:ascii="Times New Roman" w:hAnsi="Times New Roman" w:cs="Times New Roman"/>
          <w:sz w:val="28"/>
          <w:szCs w:val="28"/>
        </w:rPr>
        <w:t>№</w:t>
      </w:r>
      <w:r w:rsidRPr="00DA5EA6">
        <w:rPr>
          <w:rFonts w:ascii="Times New Roman" w:hAnsi="Times New Roman" w:cs="Times New Roman"/>
          <w:sz w:val="28"/>
          <w:szCs w:val="28"/>
        </w:rPr>
        <w:t xml:space="preserve"> 43, ст. 5454), а также в соответствии с иными нормативными правовыми актами Российской Федерации и приказами Федерального казначейства.</w:t>
      </w:r>
      <w:proofErr w:type="gramEnd"/>
    </w:p>
    <w:p w:rsidR="00224E0B" w:rsidRPr="00DA5EA6" w:rsidRDefault="00224E0B">
      <w:pPr>
        <w:pStyle w:val="ConsPlusNormal"/>
        <w:ind w:firstLine="540"/>
        <w:jc w:val="both"/>
        <w:rPr>
          <w:rFonts w:ascii="Times New Roman" w:hAnsi="Times New Roman" w:cs="Times New Roman"/>
          <w:sz w:val="28"/>
          <w:szCs w:val="28"/>
        </w:rPr>
      </w:pPr>
    </w:p>
    <w:p w:rsidR="00224E0B" w:rsidRPr="00DA5EA6" w:rsidRDefault="00224E0B">
      <w:pPr>
        <w:pStyle w:val="ConsPlusNormal"/>
        <w:jc w:val="center"/>
        <w:outlineLvl w:val="1"/>
        <w:rPr>
          <w:rFonts w:ascii="Times New Roman" w:hAnsi="Times New Roman" w:cs="Times New Roman"/>
          <w:sz w:val="28"/>
          <w:szCs w:val="28"/>
        </w:rPr>
      </w:pPr>
      <w:r w:rsidRPr="00DA5EA6">
        <w:rPr>
          <w:rFonts w:ascii="Times New Roman" w:hAnsi="Times New Roman" w:cs="Times New Roman"/>
          <w:sz w:val="28"/>
          <w:szCs w:val="28"/>
        </w:rPr>
        <w:t>VIII. Показатели эффективности и результативности</w:t>
      </w:r>
    </w:p>
    <w:p w:rsidR="00224E0B" w:rsidRPr="00DA5EA6" w:rsidRDefault="00224E0B">
      <w:pPr>
        <w:pStyle w:val="ConsPlusNormal"/>
        <w:jc w:val="center"/>
        <w:rPr>
          <w:rFonts w:ascii="Times New Roman" w:hAnsi="Times New Roman" w:cs="Times New Roman"/>
          <w:sz w:val="28"/>
          <w:szCs w:val="28"/>
        </w:rPr>
      </w:pPr>
      <w:r w:rsidRPr="00DA5EA6">
        <w:rPr>
          <w:rFonts w:ascii="Times New Roman" w:hAnsi="Times New Roman" w:cs="Times New Roman"/>
          <w:sz w:val="28"/>
          <w:szCs w:val="28"/>
        </w:rPr>
        <w:t>профессиональной служебной деятельности</w:t>
      </w:r>
    </w:p>
    <w:p w:rsidR="00224E0B" w:rsidRPr="00DA5EA6" w:rsidRDefault="00224E0B" w:rsidP="008A6E7A">
      <w:pPr>
        <w:pStyle w:val="ConsPlusNormal"/>
        <w:ind w:firstLine="709"/>
        <w:jc w:val="both"/>
        <w:rPr>
          <w:rFonts w:ascii="Times New Roman" w:hAnsi="Times New Roman" w:cs="Times New Roman"/>
          <w:sz w:val="28"/>
          <w:szCs w:val="28"/>
        </w:rPr>
      </w:pPr>
    </w:p>
    <w:p w:rsidR="00224E0B" w:rsidRPr="00DA5EA6" w:rsidRDefault="00224E0B" w:rsidP="008A6E7A">
      <w:pPr>
        <w:pStyle w:val="ConsPlusNormal"/>
        <w:ind w:firstLine="709"/>
        <w:jc w:val="both"/>
        <w:rPr>
          <w:rFonts w:ascii="Times New Roman" w:hAnsi="Times New Roman" w:cs="Times New Roman"/>
          <w:sz w:val="28"/>
          <w:szCs w:val="28"/>
        </w:rPr>
      </w:pPr>
      <w:r w:rsidRPr="00DA5EA6">
        <w:rPr>
          <w:rFonts w:ascii="Times New Roman" w:hAnsi="Times New Roman" w:cs="Times New Roman"/>
          <w:sz w:val="28"/>
          <w:szCs w:val="28"/>
        </w:rPr>
        <w:t>1</w:t>
      </w:r>
      <w:r w:rsidR="0072080D" w:rsidRPr="00DA5EA6">
        <w:rPr>
          <w:rFonts w:ascii="Times New Roman" w:hAnsi="Times New Roman" w:cs="Times New Roman"/>
          <w:sz w:val="28"/>
          <w:szCs w:val="28"/>
        </w:rPr>
        <w:t>7</w:t>
      </w:r>
      <w:r w:rsidRPr="00DA5EA6">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57180A" w:rsidRPr="00DA5EA6">
        <w:rPr>
          <w:rFonts w:ascii="Times New Roman" w:hAnsi="Times New Roman" w:cs="Times New Roman"/>
          <w:sz w:val="28"/>
          <w:szCs w:val="28"/>
        </w:rPr>
        <w:t>старшего казначея</w:t>
      </w:r>
      <w:r w:rsidR="0042439D" w:rsidRPr="00DA5EA6">
        <w:rPr>
          <w:rFonts w:ascii="Times New Roman" w:hAnsi="Times New Roman" w:cs="Times New Roman"/>
          <w:sz w:val="28"/>
          <w:szCs w:val="28"/>
        </w:rPr>
        <w:t xml:space="preserve"> отдела</w:t>
      </w:r>
      <w:r w:rsidRPr="00DA5EA6">
        <w:rPr>
          <w:rFonts w:ascii="Times New Roman" w:hAnsi="Times New Roman" w:cs="Times New Roman"/>
          <w:sz w:val="28"/>
          <w:szCs w:val="28"/>
        </w:rPr>
        <w:t xml:space="preserve"> оценивается по следующим показателям:</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1) отсутствие </w:t>
      </w:r>
      <w:proofErr w:type="gramStart"/>
      <w:r w:rsidRPr="00DA5EA6">
        <w:rPr>
          <w:rFonts w:ascii="Times New Roman" w:eastAsiaTheme="minorHAnsi" w:hAnsi="Times New Roman" w:cs="Times New Roman"/>
          <w:sz w:val="28"/>
          <w:szCs w:val="28"/>
          <w:lang w:eastAsia="en-US"/>
        </w:rPr>
        <w:t>нарушений порядка ведения Сводного реестра участников бюджетного процесса бюджетов бюджетной системы Российской</w:t>
      </w:r>
      <w:proofErr w:type="gramEnd"/>
      <w:r w:rsidRPr="00DA5EA6">
        <w:rPr>
          <w:rFonts w:ascii="Times New Roman" w:eastAsiaTheme="minorHAnsi" w:hAnsi="Times New Roman" w:cs="Times New Roman"/>
          <w:sz w:val="28"/>
          <w:szCs w:val="28"/>
          <w:lang w:eastAsia="en-US"/>
        </w:rPr>
        <w:t xml:space="preserve"> Федерации, бюджетных (автономных) учреждений, иных </w:t>
      </w:r>
      <w:proofErr w:type="spellStart"/>
      <w:r w:rsidRPr="00DA5EA6">
        <w:rPr>
          <w:rFonts w:ascii="Times New Roman" w:eastAsiaTheme="minorHAnsi" w:hAnsi="Times New Roman" w:cs="Times New Roman"/>
          <w:sz w:val="28"/>
          <w:szCs w:val="28"/>
          <w:lang w:eastAsia="en-US"/>
        </w:rPr>
        <w:t>неучастников</w:t>
      </w:r>
      <w:proofErr w:type="spellEnd"/>
      <w:r w:rsidRPr="00DA5EA6">
        <w:rPr>
          <w:rFonts w:ascii="Times New Roman" w:eastAsiaTheme="minorHAnsi" w:hAnsi="Times New Roman" w:cs="Times New Roman"/>
          <w:sz w:val="28"/>
          <w:szCs w:val="28"/>
          <w:lang w:eastAsia="en-US"/>
        </w:rPr>
        <w:t xml:space="preserve"> бюджетного процесса и установленного порядка открытия, переоформления, ведения и закрытия соответствующих лицевых счетов клиентов;</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2) отсутствие </w:t>
      </w:r>
      <w:proofErr w:type="gramStart"/>
      <w:r w:rsidRPr="00DA5EA6">
        <w:rPr>
          <w:rFonts w:ascii="Times New Roman" w:eastAsiaTheme="minorHAnsi" w:hAnsi="Times New Roman" w:cs="Times New Roman"/>
          <w:sz w:val="28"/>
          <w:szCs w:val="28"/>
          <w:lang w:eastAsia="en-US"/>
        </w:rPr>
        <w:t>фактов санкционирования нецелевого использования средств бюджета</w:t>
      </w:r>
      <w:proofErr w:type="gramEnd"/>
      <w:r w:rsidRPr="00DA5EA6">
        <w:rPr>
          <w:rFonts w:ascii="Times New Roman" w:eastAsiaTheme="minorHAnsi" w:hAnsi="Times New Roman" w:cs="Times New Roman"/>
          <w:sz w:val="28"/>
          <w:szCs w:val="28"/>
          <w:lang w:eastAsia="en-US"/>
        </w:rPr>
        <w:t xml:space="preserve">;      </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3) отсутствие нарушений порядка учета бюджетных и денежных обязательств получателей средств бюджетов;</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4) отсутствие нарушений порядка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5)</w:t>
      </w:r>
      <w:r w:rsidRPr="00DA5EA6">
        <w:rPr>
          <w:rFonts w:ascii="Times New Roman" w:hAnsi="Times New Roman" w:cs="Times New Roman"/>
          <w:sz w:val="28"/>
          <w:szCs w:val="28"/>
        </w:rPr>
        <w:t xml:space="preserve"> </w:t>
      </w:r>
      <w:r w:rsidRPr="00DA5EA6">
        <w:rPr>
          <w:rFonts w:ascii="Times New Roman" w:eastAsiaTheme="minorHAnsi" w:hAnsi="Times New Roman" w:cs="Times New Roman"/>
          <w:sz w:val="28"/>
          <w:szCs w:val="28"/>
          <w:lang w:eastAsia="en-US"/>
        </w:rPr>
        <w:t xml:space="preserve">отсутствие нарушений порядка по кассовому обслуживанию исполнения местных бюджетов, операций со средствами </w:t>
      </w:r>
      <w:proofErr w:type="spellStart"/>
      <w:r w:rsidRPr="00DA5EA6">
        <w:rPr>
          <w:rFonts w:ascii="Times New Roman" w:eastAsiaTheme="minorHAnsi" w:hAnsi="Times New Roman" w:cs="Times New Roman"/>
          <w:sz w:val="28"/>
          <w:szCs w:val="28"/>
          <w:lang w:eastAsia="en-US"/>
        </w:rPr>
        <w:t>неучастников</w:t>
      </w:r>
      <w:proofErr w:type="spellEnd"/>
      <w:r w:rsidRPr="00DA5EA6">
        <w:rPr>
          <w:rFonts w:ascii="Times New Roman" w:eastAsiaTheme="minorHAnsi" w:hAnsi="Times New Roman" w:cs="Times New Roman"/>
          <w:sz w:val="28"/>
          <w:szCs w:val="28"/>
          <w:lang w:eastAsia="en-US"/>
        </w:rPr>
        <w:t xml:space="preserve"> бюджетного процесса и бюджетов государственных внебюджетных фондов;</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6) отсутствие нарушений порядка и сроков  проведения операций со </w:t>
      </w:r>
      <w:r w:rsidRPr="00DA5EA6">
        <w:rPr>
          <w:rFonts w:ascii="Times New Roman" w:eastAsiaTheme="minorHAnsi" w:hAnsi="Times New Roman" w:cs="Times New Roman"/>
          <w:sz w:val="28"/>
          <w:szCs w:val="28"/>
          <w:lang w:eastAsia="en-US"/>
        </w:rPr>
        <w:lastRenderedPageBreak/>
        <w:t>средствами, поступающими во временное распоряжение получателей бюджетных средств, получателей средств государственного внебюджетного фонда;</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 xml:space="preserve">7) отсутствие нарушений при проведении операций по обеспечению наличными денежными средствами и осуществлении операций с использованием расчетных (дебетовых) карт получателей средств бюджета, </w:t>
      </w:r>
      <w:proofErr w:type="spellStart"/>
      <w:r w:rsidRPr="00DA5EA6">
        <w:rPr>
          <w:rFonts w:ascii="Times New Roman" w:eastAsiaTheme="minorHAnsi" w:hAnsi="Times New Roman" w:cs="Times New Roman"/>
          <w:sz w:val="28"/>
          <w:szCs w:val="28"/>
          <w:lang w:eastAsia="en-US"/>
        </w:rPr>
        <w:t>неучастников</w:t>
      </w:r>
      <w:proofErr w:type="spellEnd"/>
      <w:r w:rsidRPr="00DA5EA6">
        <w:rPr>
          <w:rFonts w:ascii="Times New Roman" w:eastAsiaTheme="minorHAnsi" w:hAnsi="Times New Roman" w:cs="Times New Roman"/>
          <w:sz w:val="28"/>
          <w:szCs w:val="28"/>
          <w:lang w:eastAsia="en-US"/>
        </w:rPr>
        <w:t xml:space="preserve"> бюджетного процесса;</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proofErr w:type="gramStart"/>
      <w:r w:rsidRPr="00DA5EA6">
        <w:rPr>
          <w:rFonts w:ascii="Times New Roman" w:eastAsiaTheme="minorHAnsi" w:hAnsi="Times New Roman" w:cs="Times New Roman"/>
          <w:sz w:val="28"/>
          <w:szCs w:val="28"/>
          <w:lang w:eastAsia="en-US"/>
        </w:rPr>
        <w:t>8) отсутствие нарушений при осуществлении контрольных функций, предусмотренных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w:t>
      </w:r>
      <w:proofErr w:type="gramEnd"/>
      <w:r w:rsidRPr="00DA5EA6">
        <w:rPr>
          <w:rFonts w:ascii="Times New Roman" w:eastAsiaTheme="minorHAnsi" w:hAnsi="Times New Roman" w:cs="Times New Roman"/>
          <w:sz w:val="28"/>
          <w:szCs w:val="28"/>
          <w:lang w:eastAsia="en-US"/>
        </w:rPr>
        <w:t xml:space="preserve"> постановлением Правительства </w:t>
      </w:r>
      <w:proofErr w:type="gramStart"/>
      <w:r w:rsidRPr="00DA5EA6">
        <w:rPr>
          <w:rFonts w:ascii="Times New Roman" w:eastAsiaTheme="minorHAnsi" w:hAnsi="Times New Roman" w:cs="Times New Roman"/>
          <w:sz w:val="28"/>
          <w:szCs w:val="28"/>
          <w:lang w:eastAsia="en-US"/>
        </w:rPr>
        <w:t>Российской</w:t>
      </w:r>
      <w:proofErr w:type="gramEnd"/>
      <w:r w:rsidRPr="00DA5EA6">
        <w:rPr>
          <w:rFonts w:ascii="Times New Roman" w:eastAsiaTheme="minorHAnsi" w:hAnsi="Times New Roman" w:cs="Times New Roman"/>
          <w:sz w:val="28"/>
          <w:szCs w:val="28"/>
          <w:lang w:eastAsia="en-US"/>
        </w:rPr>
        <w:t xml:space="preserve"> Феде-рации от 28.11.2013 № 1084»;</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9) отсутствие нарушений сроков доведения выписок из соответствующих лицевых счетов, формирования и доведения регистров аналитического учета;</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10) соблюдение проведения рабочих процессов в соответствии с технологическими регламентами;</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11) отсутствие нарушений сроков выполнения заданий и поручений руководителя Управления, заместителей руководителя Управления, начальника отдела;</w:t>
      </w:r>
    </w:p>
    <w:p w:rsidR="00DC5B26" w:rsidRPr="00DA5EA6" w:rsidRDefault="00DC5B26" w:rsidP="00DC5B26">
      <w:pPr>
        <w:pStyle w:val="ConsPlusNormal"/>
        <w:ind w:firstLine="709"/>
        <w:jc w:val="both"/>
        <w:rPr>
          <w:rFonts w:ascii="Times New Roman" w:eastAsiaTheme="minorHAnsi" w:hAnsi="Times New Roman" w:cs="Times New Roman"/>
          <w:sz w:val="28"/>
          <w:szCs w:val="28"/>
          <w:lang w:eastAsia="en-US"/>
        </w:rPr>
      </w:pPr>
      <w:r w:rsidRPr="00DA5EA6">
        <w:rPr>
          <w:rFonts w:ascii="Times New Roman" w:eastAsiaTheme="minorHAnsi" w:hAnsi="Times New Roman" w:cs="Times New Roman"/>
          <w:sz w:val="28"/>
          <w:szCs w:val="28"/>
          <w:lang w:eastAsia="en-US"/>
        </w:rPr>
        <w:t>12) отсутствие нарушений Служебного распорядка Управления и принципов служебного поведения.</w:t>
      </w:r>
    </w:p>
    <w:p w:rsidR="00FE5E33" w:rsidRPr="00DA5EA6" w:rsidRDefault="00FE5E33">
      <w:pPr>
        <w:rPr>
          <w:rFonts w:ascii="Times New Roman" w:eastAsia="Times New Roman" w:hAnsi="Times New Roman" w:cs="Times New Roman"/>
          <w:sz w:val="28"/>
          <w:szCs w:val="28"/>
          <w:lang w:eastAsia="ru-RU"/>
        </w:rPr>
      </w:pPr>
      <w:r w:rsidRPr="00DA5EA6">
        <w:rPr>
          <w:rFonts w:ascii="Times New Roman" w:hAnsi="Times New Roman" w:cs="Times New Roman"/>
          <w:sz w:val="28"/>
          <w:szCs w:val="28"/>
        </w:rPr>
        <w:br w:type="page"/>
      </w:r>
    </w:p>
    <w:p w:rsidR="00B9533D" w:rsidRPr="00DA5EA6" w:rsidRDefault="00B9533D" w:rsidP="00B9533D">
      <w:pPr>
        <w:pStyle w:val="ConsPlusNormal"/>
        <w:jc w:val="center"/>
        <w:outlineLvl w:val="1"/>
        <w:rPr>
          <w:rFonts w:ascii="Times New Roman" w:hAnsi="Times New Roman" w:cs="Times New Roman"/>
          <w:sz w:val="28"/>
          <w:szCs w:val="28"/>
        </w:rPr>
      </w:pPr>
      <w:r w:rsidRPr="00DA5EA6">
        <w:rPr>
          <w:rFonts w:ascii="Times New Roman" w:hAnsi="Times New Roman" w:cs="Times New Roman"/>
          <w:sz w:val="28"/>
          <w:szCs w:val="28"/>
        </w:rPr>
        <w:lastRenderedPageBreak/>
        <w:t xml:space="preserve">Лист ознакомления с должностным регламентом </w:t>
      </w:r>
    </w:p>
    <w:p w:rsidR="00B9533D" w:rsidRPr="00DA5EA6" w:rsidRDefault="00B9533D" w:rsidP="00B9533D">
      <w:pPr>
        <w:pStyle w:val="ConsPlusNormal"/>
        <w:jc w:val="center"/>
        <w:rPr>
          <w:rFonts w:ascii="Times New Roman" w:hAnsi="Times New Roman" w:cs="Times New Roman"/>
          <w:sz w:val="28"/>
          <w:szCs w:val="28"/>
          <w:u w:val="single"/>
        </w:rPr>
      </w:pPr>
      <w:r w:rsidRPr="00DA5EA6">
        <w:rPr>
          <w:rFonts w:ascii="Times New Roman" w:hAnsi="Times New Roman" w:cs="Times New Roman"/>
          <w:sz w:val="28"/>
          <w:szCs w:val="28"/>
          <w:u w:val="single"/>
        </w:rPr>
        <w:t>старшего казначея отдела № 13</w:t>
      </w:r>
    </w:p>
    <w:p w:rsidR="00B9533D" w:rsidRPr="00DA5EA6" w:rsidRDefault="00B9533D" w:rsidP="00B9533D">
      <w:pPr>
        <w:pStyle w:val="ConsPlusNormal"/>
        <w:jc w:val="center"/>
        <w:rPr>
          <w:rFonts w:ascii="Times New Roman" w:hAnsi="Times New Roman" w:cs="Times New Roman"/>
          <w:sz w:val="28"/>
          <w:szCs w:val="28"/>
          <w:u w:val="single"/>
        </w:rPr>
      </w:pPr>
      <w:r w:rsidRPr="00DA5EA6">
        <w:rPr>
          <w:rFonts w:ascii="Times New Roman" w:hAnsi="Times New Roman" w:cs="Times New Roman"/>
          <w:sz w:val="28"/>
          <w:szCs w:val="28"/>
          <w:u w:val="single"/>
        </w:rPr>
        <w:t>Управления Федерального казначейства по Астраханской области</w:t>
      </w:r>
    </w:p>
    <w:p w:rsidR="00B9533D" w:rsidRPr="00FA1CAE" w:rsidRDefault="00B9533D" w:rsidP="00B9533D">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(наименование должности, наименование структурного</w:t>
      </w:r>
      <w:proofErr w:type="gramEnd"/>
    </w:p>
    <w:p w:rsidR="00B9533D" w:rsidRPr="00FA1CAE" w:rsidRDefault="00B9533D" w:rsidP="00B9533D">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подразделения центрального аппарата Федерального</w:t>
      </w:r>
    </w:p>
    <w:p w:rsidR="00B9533D" w:rsidRPr="00FA1CAE" w:rsidRDefault="00B9533D" w:rsidP="00B9533D">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казначейства (территориального органа</w:t>
      </w:r>
      <w:proofErr w:type="gramEnd"/>
    </w:p>
    <w:p w:rsidR="00B9533D" w:rsidRPr="00FA1CAE" w:rsidRDefault="00B9533D" w:rsidP="00B9533D">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Федерального казначейства)</w:t>
      </w:r>
      <w:proofErr w:type="gramEnd"/>
    </w:p>
    <w:p w:rsidR="00B9533D" w:rsidRPr="00FA1CAE" w:rsidRDefault="00B9533D" w:rsidP="00B9533D">
      <w:pPr>
        <w:pStyle w:val="ConsPlusNormal"/>
        <w:ind w:firstLine="540"/>
        <w:jc w:val="both"/>
        <w:rPr>
          <w:rFonts w:ascii="Times New Roman" w:hAnsi="Times New Roman" w:cs="Times New Roman"/>
          <w:sz w:val="24"/>
          <w:szCs w:val="24"/>
        </w:rPr>
      </w:pPr>
    </w:p>
    <w:tbl>
      <w:tblPr>
        <w:tblW w:w="0" w:type="auto"/>
        <w:jc w:val="center"/>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279"/>
        <w:gridCol w:w="2704"/>
        <w:gridCol w:w="1701"/>
        <w:gridCol w:w="1964"/>
      </w:tblGrid>
      <w:tr w:rsidR="00B9533D" w:rsidRPr="00FA1CAE" w:rsidTr="00DB357F">
        <w:trPr>
          <w:trHeight w:val="1238"/>
          <w:jc w:val="center"/>
        </w:trPr>
        <w:tc>
          <w:tcPr>
            <w:tcW w:w="510" w:type="dxa"/>
          </w:tcPr>
          <w:p w:rsidR="00B9533D" w:rsidRPr="00FA1CAE" w:rsidRDefault="00B9533D" w:rsidP="00DB357F">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 xml:space="preserve">N </w:t>
            </w:r>
            <w:proofErr w:type="gramStart"/>
            <w:r w:rsidRPr="00FA1CAE">
              <w:rPr>
                <w:rFonts w:ascii="Times New Roman" w:hAnsi="Times New Roman" w:cs="Times New Roman"/>
                <w:sz w:val="24"/>
                <w:szCs w:val="24"/>
              </w:rPr>
              <w:t>п</w:t>
            </w:r>
            <w:proofErr w:type="gramEnd"/>
            <w:r w:rsidRPr="00FA1CAE">
              <w:rPr>
                <w:rFonts w:ascii="Times New Roman" w:hAnsi="Times New Roman" w:cs="Times New Roman"/>
                <w:sz w:val="24"/>
                <w:szCs w:val="24"/>
              </w:rPr>
              <w:t>/п</w:t>
            </w:r>
          </w:p>
        </w:tc>
        <w:tc>
          <w:tcPr>
            <w:tcW w:w="3279" w:type="dxa"/>
          </w:tcPr>
          <w:p w:rsidR="00B9533D" w:rsidRPr="00FA1CAE" w:rsidRDefault="00B9533D" w:rsidP="00DB357F">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Фамилия, имя, отчество (при наличии)</w:t>
            </w:r>
          </w:p>
        </w:tc>
        <w:tc>
          <w:tcPr>
            <w:tcW w:w="2704" w:type="dxa"/>
          </w:tcPr>
          <w:p w:rsidR="00B9533D" w:rsidRPr="00FA1CAE" w:rsidRDefault="00B9533D" w:rsidP="00DB357F">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B9533D" w:rsidRPr="00FA1CAE" w:rsidRDefault="00B9533D" w:rsidP="00DB357F">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 назначении на должность</w:t>
            </w:r>
          </w:p>
        </w:tc>
        <w:tc>
          <w:tcPr>
            <w:tcW w:w="1964" w:type="dxa"/>
          </w:tcPr>
          <w:p w:rsidR="00B9533D" w:rsidRPr="00FA1CAE" w:rsidRDefault="00B9533D" w:rsidP="00DB357F">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об освобождении от должности</w:t>
            </w:r>
          </w:p>
        </w:tc>
      </w:tr>
      <w:tr w:rsidR="00B9533D" w:rsidRPr="00FA1CAE" w:rsidTr="00DB357F">
        <w:trPr>
          <w:jc w:val="center"/>
        </w:trPr>
        <w:tc>
          <w:tcPr>
            <w:tcW w:w="510" w:type="dxa"/>
          </w:tcPr>
          <w:p w:rsidR="00B9533D" w:rsidRPr="00FA1CAE" w:rsidRDefault="00B9533D" w:rsidP="00DB357F">
            <w:pPr>
              <w:pStyle w:val="ConsPlusNormal"/>
              <w:jc w:val="center"/>
              <w:rPr>
                <w:rFonts w:ascii="Times New Roman" w:hAnsi="Times New Roman" w:cs="Times New Roman"/>
                <w:sz w:val="24"/>
                <w:szCs w:val="24"/>
              </w:rPr>
            </w:pPr>
          </w:p>
        </w:tc>
        <w:tc>
          <w:tcPr>
            <w:tcW w:w="3279" w:type="dxa"/>
          </w:tcPr>
          <w:p w:rsidR="00B9533D" w:rsidRPr="00FA1CAE" w:rsidRDefault="00B9533D" w:rsidP="00DB357F">
            <w:pPr>
              <w:pStyle w:val="ConsPlusNormal"/>
              <w:jc w:val="center"/>
              <w:rPr>
                <w:rFonts w:ascii="Times New Roman" w:hAnsi="Times New Roman" w:cs="Times New Roman"/>
                <w:sz w:val="24"/>
                <w:szCs w:val="24"/>
              </w:rPr>
            </w:pPr>
          </w:p>
        </w:tc>
        <w:tc>
          <w:tcPr>
            <w:tcW w:w="2704" w:type="dxa"/>
          </w:tcPr>
          <w:p w:rsidR="00B9533D" w:rsidRPr="00FA1CAE" w:rsidRDefault="00B9533D" w:rsidP="00DB357F">
            <w:pPr>
              <w:pStyle w:val="ConsPlusNormal"/>
              <w:jc w:val="center"/>
              <w:rPr>
                <w:rFonts w:ascii="Times New Roman" w:hAnsi="Times New Roman" w:cs="Times New Roman"/>
                <w:sz w:val="24"/>
                <w:szCs w:val="24"/>
              </w:rPr>
            </w:pPr>
          </w:p>
        </w:tc>
        <w:tc>
          <w:tcPr>
            <w:tcW w:w="1701" w:type="dxa"/>
          </w:tcPr>
          <w:p w:rsidR="00B9533D" w:rsidRPr="00FA1CAE" w:rsidRDefault="00B9533D" w:rsidP="00DB357F">
            <w:pPr>
              <w:pStyle w:val="ConsPlusNormal"/>
              <w:jc w:val="center"/>
              <w:rPr>
                <w:rFonts w:ascii="Times New Roman" w:hAnsi="Times New Roman" w:cs="Times New Roman"/>
                <w:sz w:val="24"/>
                <w:szCs w:val="24"/>
              </w:rPr>
            </w:pPr>
          </w:p>
        </w:tc>
        <w:tc>
          <w:tcPr>
            <w:tcW w:w="1964" w:type="dxa"/>
          </w:tcPr>
          <w:p w:rsidR="00B9533D" w:rsidRPr="00FA1CAE" w:rsidRDefault="00B9533D" w:rsidP="00DB357F">
            <w:pPr>
              <w:pStyle w:val="ConsPlusNormal"/>
              <w:jc w:val="center"/>
              <w:rPr>
                <w:rFonts w:ascii="Times New Roman" w:hAnsi="Times New Roman" w:cs="Times New Roman"/>
                <w:sz w:val="24"/>
                <w:szCs w:val="24"/>
              </w:rPr>
            </w:pPr>
          </w:p>
        </w:tc>
      </w:tr>
      <w:tr w:rsidR="00B9533D" w:rsidRPr="00FA1CAE" w:rsidTr="00DB357F">
        <w:trPr>
          <w:jc w:val="center"/>
        </w:trPr>
        <w:tc>
          <w:tcPr>
            <w:tcW w:w="510" w:type="dxa"/>
          </w:tcPr>
          <w:p w:rsidR="00B9533D" w:rsidRDefault="00B9533D" w:rsidP="00DB357F">
            <w:pPr>
              <w:pStyle w:val="ConsPlusNormal"/>
              <w:jc w:val="center"/>
              <w:rPr>
                <w:rFonts w:ascii="Times New Roman" w:hAnsi="Times New Roman" w:cs="Times New Roman"/>
                <w:sz w:val="24"/>
                <w:szCs w:val="24"/>
              </w:rPr>
            </w:pPr>
          </w:p>
          <w:p w:rsidR="00B9533D" w:rsidRPr="00FA1CAE" w:rsidRDefault="00B9533D" w:rsidP="00DB357F">
            <w:pPr>
              <w:pStyle w:val="ConsPlusNormal"/>
              <w:jc w:val="center"/>
              <w:rPr>
                <w:rFonts w:ascii="Times New Roman" w:hAnsi="Times New Roman" w:cs="Times New Roman"/>
                <w:sz w:val="24"/>
                <w:szCs w:val="24"/>
              </w:rPr>
            </w:pPr>
          </w:p>
        </w:tc>
        <w:tc>
          <w:tcPr>
            <w:tcW w:w="3279" w:type="dxa"/>
          </w:tcPr>
          <w:p w:rsidR="00B9533D" w:rsidRPr="00FA1CAE" w:rsidRDefault="00B9533D" w:rsidP="00DB357F">
            <w:pPr>
              <w:pStyle w:val="ConsPlusNormal"/>
              <w:jc w:val="center"/>
              <w:rPr>
                <w:rFonts w:ascii="Times New Roman" w:hAnsi="Times New Roman" w:cs="Times New Roman"/>
                <w:sz w:val="24"/>
                <w:szCs w:val="24"/>
              </w:rPr>
            </w:pPr>
          </w:p>
        </w:tc>
        <w:tc>
          <w:tcPr>
            <w:tcW w:w="2704" w:type="dxa"/>
          </w:tcPr>
          <w:p w:rsidR="00B9533D" w:rsidRPr="00FA1CAE" w:rsidRDefault="00B9533D" w:rsidP="00DB357F">
            <w:pPr>
              <w:pStyle w:val="ConsPlusNormal"/>
              <w:jc w:val="center"/>
              <w:rPr>
                <w:rFonts w:ascii="Times New Roman" w:hAnsi="Times New Roman" w:cs="Times New Roman"/>
                <w:sz w:val="24"/>
                <w:szCs w:val="24"/>
              </w:rPr>
            </w:pPr>
          </w:p>
        </w:tc>
        <w:tc>
          <w:tcPr>
            <w:tcW w:w="1701" w:type="dxa"/>
          </w:tcPr>
          <w:p w:rsidR="00B9533D" w:rsidRPr="00FA1CAE" w:rsidRDefault="00B9533D" w:rsidP="00DB357F">
            <w:pPr>
              <w:pStyle w:val="ConsPlusNormal"/>
              <w:jc w:val="center"/>
              <w:rPr>
                <w:rFonts w:ascii="Times New Roman" w:hAnsi="Times New Roman" w:cs="Times New Roman"/>
                <w:sz w:val="24"/>
                <w:szCs w:val="24"/>
              </w:rPr>
            </w:pPr>
          </w:p>
        </w:tc>
        <w:tc>
          <w:tcPr>
            <w:tcW w:w="1964" w:type="dxa"/>
          </w:tcPr>
          <w:p w:rsidR="00B9533D" w:rsidRPr="00FA1CAE" w:rsidRDefault="00B9533D" w:rsidP="00DB357F">
            <w:pPr>
              <w:pStyle w:val="ConsPlusNormal"/>
              <w:jc w:val="center"/>
              <w:rPr>
                <w:rFonts w:ascii="Times New Roman" w:hAnsi="Times New Roman" w:cs="Times New Roman"/>
                <w:sz w:val="24"/>
                <w:szCs w:val="24"/>
              </w:rPr>
            </w:pPr>
          </w:p>
        </w:tc>
      </w:tr>
      <w:tr w:rsidR="00B9533D" w:rsidRPr="00FA1CAE" w:rsidTr="00DB357F">
        <w:trPr>
          <w:jc w:val="center"/>
        </w:trPr>
        <w:tc>
          <w:tcPr>
            <w:tcW w:w="510" w:type="dxa"/>
          </w:tcPr>
          <w:p w:rsidR="00B9533D" w:rsidRDefault="00B9533D" w:rsidP="00DB357F">
            <w:pPr>
              <w:pStyle w:val="ConsPlusNormal"/>
              <w:jc w:val="center"/>
              <w:rPr>
                <w:rFonts w:ascii="Times New Roman" w:hAnsi="Times New Roman" w:cs="Times New Roman"/>
                <w:sz w:val="24"/>
                <w:szCs w:val="24"/>
              </w:rPr>
            </w:pPr>
          </w:p>
          <w:p w:rsidR="00B9533D" w:rsidRDefault="00B9533D" w:rsidP="00DB357F">
            <w:pPr>
              <w:pStyle w:val="ConsPlusNormal"/>
              <w:jc w:val="center"/>
              <w:rPr>
                <w:rFonts w:ascii="Times New Roman" w:hAnsi="Times New Roman" w:cs="Times New Roman"/>
                <w:sz w:val="24"/>
                <w:szCs w:val="24"/>
              </w:rPr>
            </w:pPr>
          </w:p>
        </w:tc>
        <w:tc>
          <w:tcPr>
            <w:tcW w:w="3279" w:type="dxa"/>
          </w:tcPr>
          <w:p w:rsidR="00B9533D" w:rsidRPr="00FA1CAE" w:rsidRDefault="00B9533D" w:rsidP="00DB357F">
            <w:pPr>
              <w:pStyle w:val="ConsPlusNormal"/>
              <w:jc w:val="center"/>
              <w:rPr>
                <w:rFonts w:ascii="Times New Roman" w:hAnsi="Times New Roman" w:cs="Times New Roman"/>
                <w:sz w:val="24"/>
                <w:szCs w:val="24"/>
              </w:rPr>
            </w:pPr>
          </w:p>
        </w:tc>
        <w:tc>
          <w:tcPr>
            <w:tcW w:w="2704" w:type="dxa"/>
          </w:tcPr>
          <w:p w:rsidR="00B9533D" w:rsidRPr="00FA1CAE" w:rsidRDefault="00B9533D" w:rsidP="00DB357F">
            <w:pPr>
              <w:pStyle w:val="ConsPlusNormal"/>
              <w:jc w:val="center"/>
              <w:rPr>
                <w:rFonts w:ascii="Times New Roman" w:hAnsi="Times New Roman" w:cs="Times New Roman"/>
                <w:sz w:val="24"/>
                <w:szCs w:val="24"/>
              </w:rPr>
            </w:pPr>
          </w:p>
        </w:tc>
        <w:tc>
          <w:tcPr>
            <w:tcW w:w="1701" w:type="dxa"/>
          </w:tcPr>
          <w:p w:rsidR="00B9533D" w:rsidRPr="00FA1CAE" w:rsidRDefault="00B9533D" w:rsidP="00DB357F">
            <w:pPr>
              <w:pStyle w:val="ConsPlusNormal"/>
              <w:jc w:val="center"/>
              <w:rPr>
                <w:rFonts w:ascii="Times New Roman" w:hAnsi="Times New Roman" w:cs="Times New Roman"/>
                <w:sz w:val="24"/>
                <w:szCs w:val="24"/>
              </w:rPr>
            </w:pPr>
          </w:p>
        </w:tc>
        <w:tc>
          <w:tcPr>
            <w:tcW w:w="1964" w:type="dxa"/>
          </w:tcPr>
          <w:p w:rsidR="00B9533D" w:rsidRPr="00FA1CAE" w:rsidRDefault="00B9533D" w:rsidP="00DB357F">
            <w:pPr>
              <w:pStyle w:val="ConsPlusNormal"/>
              <w:jc w:val="center"/>
              <w:rPr>
                <w:rFonts w:ascii="Times New Roman" w:hAnsi="Times New Roman" w:cs="Times New Roman"/>
                <w:sz w:val="24"/>
                <w:szCs w:val="24"/>
              </w:rPr>
            </w:pPr>
          </w:p>
        </w:tc>
      </w:tr>
      <w:tr w:rsidR="00B9533D" w:rsidRPr="00FA1CAE" w:rsidTr="00DB357F">
        <w:trPr>
          <w:jc w:val="center"/>
        </w:trPr>
        <w:tc>
          <w:tcPr>
            <w:tcW w:w="510" w:type="dxa"/>
          </w:tcPr>
          <w:p w:rsidR="00B9533D" w:rsidRDefault="00B9533D" w:rsidP="00DB357F">
            <w:pPr>
              <w:pStyle w:val="ConsPlusNormal"/>
              <w:jc w:val="center"/>
              <w:rPr>
                <w:rFonts w:ascii="Times New Roman" w:hAnsi="Times New Roman" w:cs="Times New Roman"/>
                <w:sz w:val="24"/>
                <w:szCs w:val="24"/>
              </w:rPr>
            </w:pPr>
          </w:p>
          <w:p w:rsidR="00B9533D" w:rsidRDefault="00B9533D" w:rsidP="00DB357F">
            <w:pPr>
              <w:pStyle w:val="ConsPlusNormal"/>
              <w:jc w:val="center"/>
              <w:rPr>
                <w:rFonts w:ascii="Times New Roman" w:hAnsi="Times New Roman" w:cs="Times New Roman"/>
                <w:sz w:val="24"/>
                <w:szCs w:val="24"/>
              </w:rPr>
            </w:pPr>
          </w:p>
        </w:tc>
        <w:tc>
          <w:tcPr>
            <w:tcW w:w="3279" w:type="dxa"/>
          </w:tcPr>
          <w:p w:rsidR="00B9533D" w:rsidRPr="00FA1CAE" w:rsidRDefault="00B9533D" w:rsidP="00DB357F">
            <w:pPr>
              <w:pStyle w:val="ConsPlusNormal"/>
              <w:jc w:val="center"/>
              <w:rPr>
                <w:rFonts w:ascii="Times New Roman" w:hAnsi="Times New Roman" w:cs="Times New Roman"/>
                <w:sz w:val="24"/>
                <w:szCs w:val="24"/>
              </w:rPr>
            </w:pPr>
          </w:p>
        </w:tc>
        <w:tc>
          <w:tcPr>
            <w:tcW w:w="2704" w:type="dxa"/>
          </w:tcPr>
          <w:p w:rsidR="00B9533D" w:rsidRPr="00FA1CAE" w:rsidRDefault="00B9533D" w:rsidP="00DB357F">
            <w:pPr>
              <w:pStyle w:val="ConsPlusNormal"/>
              <w:jc w:val="center"/>
              <w:rPr>
                <w:rFonts w:ascii="Times New Roman" w:hAnsi="Times New Roman" w:cs="Times New Roman"/>
                <w:sz w:val="24"/>
                <w:szCs w:val="24"/>
              </w:rPr>
            </w:pPr>
          </w:p>
        </w:tc>
        <w:tc>
          <w:tcPr>
            <w:tcW w:w="1701" w:type="dxa"/>
          </w:tcPr>
          <w:p w:rsidR="00B9533D" w:rsidRPr="00FA1CAE" w:rsidRDefault="00B9533D" w:rsidP="00DB357F">
            <w:pPr>
              <w:pStyle w:val="ConsPlusNormal"/>
              <w:jc w:val="center"/>
              <w:rPr>
                <w:rFonts w:ascii="Times New Roman" w:hAnsi="Times New Roman" w:cs="Times New Roman"/>
                <w:sz w:val="24"/>
                <w:szCs w:val="24"/>
              </w:rPr>
            </w:pPr>
          </w:p>
        </w:tc>
        <w:tc>
          <w:tcPr>
            <w:tcW w:w="1964" w:type="dxa"/>
          </w:tcPr>
          <w:p w:rsidR="00B9533D" w:rsidRPr="00FA1CAE" w:rsidRDefault="00B9533D" w:rsidP="00DB357F">
            <w:pPr>
              <w:pStyle w:val="ConsPlusNormal"/>
              <w:jc w:val="center"/>
              <w:rPr>
                <w:rFonts w:ascii="Times New Roman" w:hAnsi="Times New Roman" w:cs="Times New Roman"/>
                <w:sz w:val="24"/>
                <w:szCs w:val="24"/>
              </w:rPr>
            </w:pPr>
          </w:p>
        </w:tc>
      </w:tr>
      <w:tr w:rsidR="00B9533D" w:rsidRPr="00FA1CAE" w:rsidTr="00DB357F">
        <w:trPr>
          <w:jc w:val="center"/>
        </w:trPr>
        <w:tc>
          <w:tcPr>
            <w:tcW w:w="510" w:type="dxa"/>
          </w:tcPr>
          <w:p w:rsidR="00B9533D" w:rsidRDefault="00B9533D" w:rsidP="00DB357F">
            <w:pPr>
              <w:pStyle w:val="ConsPlusNormal"/>
              <w:jc w:val="center"/>
              <w:rPr>
                <w:rFonts w:ascii="Times New Roman" w:hAnsi="Times New Roman" w:cs="Times New Roman"/>
                <w:sz w:val="24"/>
                <w:szCs w:val="24"/>
              </w:rPr>
            </w:pPr>
          </w:p>
          <w:p w:rsidR="00B9533D" w:rsidRDefault="00B9533D" w:rsidP="00DB357F">
            <w:pPr>
              <w:pStyle w:val="ConsPlusNormal"/>
              <w:jc w:val="center"/>
              <w:rPr>
                <w:rFonts w:ascii="Times New Roman" w:hAnsi="Times New Roman" w:cs="Times New Roman"/>
                <w:sz w:val="24"/>
                <w:szCs w:val="24"/>
              </w:rPr>
            </w:pPr>
          </w:p>
        </w:tc>
        <w:tc>
          <w:tcPr>
            <w:tcW w:w="3279" w:type="dxa"/>
          </w:tcPr>
          <w:p w:rsidR="00B9533D" w:rsidRPr="00FA1CAE" w:rsidRDefault="00B9533D" w:rsidP="00DB357F">
            <w:pPr>
              <w:pStyle w:val="ConsPlusNormal"/>
              <w:jc w:val="center"/>
              <w:rPr>
                <w:rFonts w:ascii="Times New Roman" w:hAnsi="Times New Roman" w:cs="Times New Roman"/>
                <w:sz w:val="24"/>
                <w:szCs w:val="24"/>
              </w:rPr>
            </w:pPr>
          </w:p>
        </w:tc>
        <w:tc>
          <w:tcPr>
            <w:tcW w:w="2704" w:type="dxa"/>
          </w:tcPr>
          <w:p w:rsidR="00B9533D" w:rsidRPr="00FA1CAE" w:rsidRDefault="00B9533D" w:rsidP="00DB357F">
            <w:pPr>
              <w:pStyle w:val="ConsPlusNormal"/>
              <w:jc w:val="center"/>
              <w:rPr>
                <w:rFonts w:ascii="Times New Roman" w:hAnsi="Times New Roman" w:cs="Times New Roman"/>
                <w:sz w:val="24"/>
                <w:szCs w:val="24"/>
              </w:rPr>
            </w:pPr>
          </w:p>
        </w:tc>
        <w:tc>
          <w:tcPr>
            <w:tcW w:w="1701" w:type="dxa"/>
          </w:tcPr>
          <w:p w:rsidR="00B9533D" w:rsidRPr="00FA1CAE" w:rsidRDefault="00B9533D" w:rsidP="00DB357F">
            <w:pPr>
              <w:pStyle w:val="ConsPlusNormal"/>
              <w:jc w:val="center"/>
              <w:rPr>
                <w:rFonts w:ascii="Times New Roman" w:hAnsi="Times New Roman" w:cs="Times New Roman"/>
                <w:sz w:val="24"/>
                <w:szCs w:val="24"/>
              </w:rPr>
            </w:pPr>
          </w:p>
        </w:tc>
        <w:tc>
          <w:tcPr>
            <w:tcW w:w="1964" w:type="dxa"/>
          </w:tcPr>
          <w:p w:rsidR="00B9533D" w:rsidRPr="00FA1CAE" w:rsidRDefault="00B9533D" w:rsidP="00DB357F">
            <w:pPr>
              <w:pStyle w:val="ConsPlusNormal"/>
              <w:jc w:val="center"/>
              <w:rPr>
                <w:rFonts w:ascii="Times New Roman" w:hAnsi="Times New Roman" w:cs="Times New Roman"/>
                <w:sz w:val="24"/>
                <w:szCs w:val="24"/>
              </w:rPr>
            </w:pPr>
          </w:p>
        </w:tc>
      </w:tr>
      <w:tr w:rsidR="00B9533D" w:rsidRPr="00FA1CAE" w:rsidTr="00DB357F">
        <w:trPr>
          <w:jc w:val="center"/>
        </w:trPr>
        <w:tc>
          <w:tcPr>
            <w:tcW w:w="510" w:type="dxa"/>
          </w:tcPr>
          <w:p w:rsidR="00B9533D" w:rsidRDefault="00B9533D" w:rsidP="00DB357F">
            <w:pPr>
              <w:pStyle w:val="ConsPlusNormal"/>
              <w:jc w:val="center"/>
              <w:rPr>
                <w:rFonts w:ascii="Times New Roman" w:hAnsi="Times New Roman" w:cs="Times New Roman"/>
                <w:sz w:val="24"/>
                <w:szCs w:val="24"/>
              </w:rPr>
            </w:pPr>
          </w:p>
          <w:p w:rsidR="00B9533D" w:rsidRDefault="00B9533D" w:rsidP="00DB357F">
            <w:pPr>
              <w:pStyle w:val="ConsPlusNormal"/>
              <w:jc w:val="center"/>
              <w:rPr>
                <w:rFonts w:ascii="Times New Roman" w:hAnsi="Times New Roman" w:cs="Times New Roman"/>
                <w:sz w:val="24"/>
                <w:szCs w:val="24"/>
              </w:rPr>
            </w:pPr>
          </w:p>
        </w:tc>
        <w:tc>
          <w:tcPr>
            <w:tcW w:w="3279" w:type="dxa"/>
          </w:tcPr>
          <w:p w:rsidR="00B9533D" w:rsidRPr="00FA1CAE" w:rsidRDefault="00B9533D" w:rsidP="00DB357F">
            <w:pPr>
              <w:pStyle w:val="ConsPlusNormal"/>
              <w:jc w:val="center"/>
              <w:rPr>
                <w:rFonts w:ascii="Times New Roman" w:hAnsi="Times New Roman" w:cs="Times New Roman"/>
                <w:sz w:val="24"/>
                <w:szCs w:val="24"/>
              </w:rPr>
            </w:pPr>
          </w:p>
        </w:tc>
        <w:tc>
          <w:tcPr>
            <w:tcW w:w="2704" w:type="dxa"/>
          </w:tcPr>
          <w:p w:rsidR="00B9533D" w:rsidRPr="00FA1CAE" w:rsidRDefault="00B9533D" w:rsidP="00DB357F">
            <w:pPr>
              <w:pStyle w:val="ConsPlusNormal"/>
              <w:jc w:val="center"/>
              <w:rPr>
                <w:rFonts w:ascii="Times New Roman" w:hAnsi="Times New Roman" w:cs="Times New Roman"/>
                <w:sz w:val="24"/>
                <w:szCs w:val="24"/>
              </w:rPr>
            </w:pPr>
          </w:p>
        </w:tc>
        <w:tc>
          <w:tcPr>
            <w:tcW w:w="1701" w:type="dxa"/>
          </w:tcPr>
          <w:p w:rsidR="00B9533D" w:rsidRPr="00FA1CAE" w:rsidRDefault="00B9533D" w:rsidP="00DB357F">
            <w:pPr>
              <w:pStyle w:val="ConsPlusNormal"/>
              <w:jc w:val="center"/>
              <w:rPr>
                <w:rFonts w:ascii="Times New Roman" w:hAnsi="Times New Roman" w:cs="Times New Roman"/>
                <w:sz w:val="24"/>
                <w:szCs w:val="24"/>
              </w:rPr>
            </w:pPr>
          </w:p>
        </w:tc>
        <w:tc>
          <w:tcPr>
            <w:tcW w:w="1964" w:type="dxa"/>
          </w:tcPr>
          <w:p w:rsidR="00B9533D" w:rsidRPr="00FA1CAE" w:rsidRDefault="00B9533D" w:rsidP="00DB357F">
            <w:pPr>
              <w:pStyle w:val="ConsPlusNormal"/>
              <w:jc w:val="center"/>
              <w:rPr>
                <w:rFonts w:ascii="Times New Roman" w:hAnsi="Times New Roman" w:cs="Times New Roman"/>
                <w:sz w:val="24"/>
                <w:szCs w:val="24"/>
              </w:rPr>
            </w:pPr>
          </w:p>
        </w:tc>
      </w:tr>
      <w:tr w:rsidR="00B9533D" w:rsidRPr="00FA1CAE" w:rsidTr="00DB357F">
        <w:trPr>
          <w:jc w:val="center"/>
        </w:trPr>
        <w:tc>
          <w:tcPr>
            <w:tcW w:w="510" w:type="dxa"/>
          </w:tcPr>
          <w:p w:rsidR="00B9533D" w:rsidRDefault="00B9533D" w:rsidP="00DB357F">
            <w:pPr>
              <w:pStyle w:val="ConsPlusNormal"/>
              <w:jc w:val="center"/>
              <w:rPr>
                <w:rFonts w:ascii="Times New Roman" w:hAnsi="Times New Roman" w:cs="Times New Roman"/>
                <w:sz w:val="24"/>
                <w:szCs w:val="24"/>
              </w:rPr>
            </w:pPr>
          </w:p>
          <w:p w:rsidR="00B9533D" w:rsidRDefault="00B9533D" w:rsidP="00DB357F">
            <w:pPr>
              <w:pStyle w:val="ConsPlusNormal"/>
              <w:jc w:val="center"/>
              <w:rPr>
                <w:rFonts w:ascii="Times New Roman" w:hAnsi="Times New Roman" w:cs="Times New Roman"/>
                <w:sz w:val="24"/>
                <w:szCs w:val="24"/>
              </w:rPr>
            </w:pPr>
          </w:p>
        </w:tc>
        <w:tc>
          <w:tcPr>
            <w:tcW w:w="3279" w:type="dxa"/>
          </w:tcPr>
          <w:p w:rsidR="00B9533D" w:rsidRPr="00FA1CAE" w:rsidRDefault="00B9533D" w:rsidP="00DB357F">
            <w:pPr>
              <w:pStyle w:val="ConsPlusNormal"/>
              <w:jc w:val="center"/>
              <w:rPr>
                <w:rFonts w:ascii="Times New Roman" w:hAnsi="Times New Roman" w:cs="Times New Roman"/>
                <w:sz w:val="24"/>
                <w:szCs w:val="24"/>
              </w:rPr>
            </w:pPr>
          </w:p>
        </w:tc>
        <w:tc>
          <w:tcPr>
            <w:tcW w:w="2704" w:type="dxa"/>
          </w:tcPr>
          <w:p w:rsidR="00B9533D" w:rsidRPr="00FA1CAE" w:rsidRDefault="00B9533D" w:rsidP="00DB357F">
            <w:pPr>
              <w:pStyle w:val="ConsPlusNormal"/>
              <w:jc w:val="center"/>
              <w:rPr>
                <w:rFonts w:ascii="Times New Roman" w:hAnsi="Times New Roman" w:cs="Times New Roman"/>
                <w:sz w:val="24"/>
                <w:szCs w:val="24"/>
              </w:rPr>
            </w:pPr>
          </w:p>
        </w:tc>
        <w:tc>
          <w:tcPr>
            <w:tcW w:w="1701" w:type="dxa"/>
          </w:tcPr>
          <w:p w:rsidR="00B9533D" w:rsidRPr="00FA1CAE" w:rsidRDefault="00B9533D" w:rsidP="00DB357F">
            <w:pPr>
              <w:pStyle w:val="ConsPlusNormal"/>
              <w:jc w:val="center"/>
              <w:rPr>
                <w:rFonts w:ascii="Times New Roman" w:hAnsi="Times New Roman" w:cs="Times New Roman"/>
                <w:sz w:val="24"/>
                <w:szCs w:val="24"/>
              </w:rPr>
            </w:pPr>
          </w:p>
        </w:tc>
        <w:tc>
          <w:tcPr>
            <w:tcW w:w="1964" w:type="dxa"/>
          </w:tcPr>
          <w:p w:rsidR="00B9533D" w:rsidRPr="00FA1CAE" w:rsidRDefault="00B9533D" w:rsidP="00DB357F">
            <w:pPr>
              <w:pStyle w:val="ConsPlusNormal"/>
              <w:jc w:val="center"/>
              <w:rPr>
                <w:rFonts w:ascii="Times New Roman" w:hAnsi="Times New Roman" w:cs="Times New Roman"/>
                <w:sz w:val="24"/>
                <w:szCs w:val="24"/>
              </w:rPr>
            </w:pPr>
          </w:p>
        </w:tc>
      </w:tr>
      <w:tr w:rsidR="00B9533D" w:rsidRPr="00FA1CAE" w:rsidTr="00DB357F">
        <w:trPr>
          <w:jc w:val="center"/>
        </w:trPr>
        <w:tc>
          <w:tcPr>
            <w:tcW w:w="510" w:type="dxa"/>
          </w:tcPr>
          <w:p w:rsidR="00B9533D" w:rsidRDefault="00B9533D" w:rsidP="00DB357F">
            <w:pPr>
              <w:pStyle w:val="ConsPlusNormal"/>
              <w:jc w:val="center"/>
              <w:rPr>
                <w:rFonts w:ascii="Times New Roman" w:hAnsi="Times New Roman" w:cs="Times New Roman"/>
                <w:sz w:val="24"/>
                <w:szCs w:val="24"/>
              </w:rPr>
            </w:pPr>
          </w:p>
          <w:p w:rsidR="00B9533D" w:rsidRDefault="00B9533D" w:rsidP="00DB357F">
            <w:pPr>
              <w:pStyle w:val="ConsPlusNormal"/>
              <w:jc w:val="center"/>
              <w:rPr>
                <w:rFonts w:ascii="Times New Roman" w:hAnsi="Times New Roman" w:cs="Times New Roman"/>
                <w:sz w:val="24"/>
                <w:szCs w:val="24"/>
              </w:rPr>
            </w:pPr>
          </w:p>
        </w:tc>
        <w:tc>
          <w:tcPr>
            <w:tcW w:w="3279" w:type="dxa"/>
          </w:tcPr>
          <w:p w:rsidR="00B9533D" w:rsidRPr="00FA1CAE" w:rsidRDefault="00B9533D" w:rsidP="00DB357F">
            <w:pPr>
              <w:pStyle w:val="ConsPlusNormal"/>
              <w:jc w:val="center"/>
              <w:rPr>
                <w:rFonts w:ascii="Times New Roman" w:hAnsi="Times New Roman" w:cs="Times New Roman"/>
                <w:sz w:val="24"/>
                <w:szCs w:val="24"/>
              </w:rPr>
            </w:pPr>
          </w:p>
        </w:tc>
        <w:tc>
          <w:tcPr>
            <w:tcW w:w="2704" w:type="dxa"/>
          </w:tcPr>
          <w:p w:rsidR="00B9533D" w:rsidRPr="00FA1CAE" w:rsidRDefault="00B9533D" w:rsidP="00DB357F">
            <w:pPr>
              <w:pStyle w:val="ConsPlusNormal"/>
              <w:jc w:val="center"/>
              <w:rPr>
                <w:rFonts w:ascii="Times New Roman" w:hAnsi="Times New Roman" w:cs="Times New Roman"/>
                <w:sz w:val="24"/>
                <w:szCs w:val="24"/>
              </w:rPr>
            </w:pPr>
          </w:p>
        </w:tc>
        <w:tc>
          <w:tcPr>
            <w:tcW w:w="1701" w:type="dxa"/>
          </w:tcPr>
          <w:p w:rsidR="00B9533D" w:rsidRPr="00FA1CAE" w:rsidRDefault="00B9533D" w:rsidP="00DB357F">
            <w:pPr>
              <w:pStyle w:val="ConsPlusNormal"/>
              <w:jc w:val="center"/>
              <w:rPr>
                <w:rFonts w:ascii="Times New Roman" w:hAnsi="Times New Roman" w:cs="Times New Roman"/>
                <w:sz w:val="24"/>
                <w:szCs w:val="24"/>
              </w:rPr>
            </w:pPr>
          </w:p>
        </w:tc>
        <w:tc>
          <w:tcPr>
            <w:tcW w:w="1964" w:type="dxa"/>
          </w:tcPr>
          <w:p w:rsidR="00B9533D" w:rsidRPr="00FA1CAE" w:rsidRDefault="00B9533D" w:rsidP="00DB357F">
            <w:pPr>
              <w:pStyle w:val="ConsPlusNormal"/>
              <w:jc w:val="center"/>
              <w:rPr>
                <w:rFonts w:ascii="Times New Roman" w:hAnsi="Times New Roman" w:cs="Times New Roman"/>
                <w:sz w:val="24"/>
                <w:szCs w:val="24"/>
              </w:rPr>
            </w:pPr>
          </w:p>
        </w:tc>
      </w:tr>
      <w:tr w:rsidR="00B9533D" w:rsidRPr="00FA1CAE" w:rsidTr="00DB357F">
        <w:trPr>
          <w:jc w:val="center"/>
        </w:trPr>
        <w:tc>
          <w:tcPr>
            <w:tcW w:w="510" w:type="dxa"/>
          </w:tcPr>
          <w:p w:rsidR="00B9533D" w:rsidRDefault="00B9533D" w:rsidP="00DB357F">
            <w:pPr>
              <w:pStyle w:val="ConsPlusNormal"/>
              <w:jc w:val="center"/>
              <w:rPr>
                <w:rFonts w:ascii="Times New Roman" w:hAnsi="Times New Roman" w:cs="Times New Roman"/>
                <w:sz w:val="24"/>
                <w:szCs w:val="24"/>
              </w:rPr>
            </w:pPr>
          </w:p>
          <w:p w:rsidR="00B9533D" w:rsidRDefault="00B9533D" w:rsidP="00DB357F">
            <w:pPr>
              <w:pStyle w:val="ConsPlusNormal"/>
              <w:jc w:val="center"/>
              <w:rPr>
                <w:rFonts w:ascii="Times New Roman" w:hAnsi="Times New Roman" w:cs="Times New Roman"/>
                <w:sz w:val="24"/>
                <w:szCs w:val="24"/>
              </w:rPr>
            </w:pPr>
          </w:p>
        </w:tc>
        <w:tc>
          <w:tcPr>
            <w:tcW w:w="3279" w:type="dxa"/>
          </w:tcPr>
          <w:p w:rsidR="00B9533D" w:rsidRPr="00FA1CAE" w:rsidRDefault="00B9533D" w:rsidP="00DB357F">
            <w:pPr>
              <w:pStyle w:val="ConsPlusNormal"/>
              <w:jc w:val="center"/>
              <w:rPr>
                <w:rFonts w:ascii="Times New Roman" w:hAnsi="Times New Roman" w:cs="Times New Roman"/>
                <w:sz w:val="24"/>
                <w:szCs w:val="24"/>
              </w:rPr>
            </w:pPr>
          </w:p>
        </w:tc>
        <w:tc>
          <w:tcPr>
            <w:tcW w:w="2704" w:type="dxa"/>
          </w:tcPr>
          <w:p w:rsidR="00B9533D" w:rsidRPr="00FA1CAE" w:rsidRDefault="00B9533D" w:rsidP="00DB357F">
            <w:pPr>
              <w:pStyle w:val="ConsPlusNormal"/>
              <w:jc w:val="center"/>
              <w:rPr>
                <w:rFonts w:ascii="Times New Roman" w:hAnsi="Times New Roman" w:cs="Times New Roman"/>
                <w:sz w:val="24"/>
                <w:szCs w:val="24"/>
              </w:rPr>
            </w:pPr>
          </w:p>
        </w:tc>
        <w:tc>
          <w:tcPr>
            <w:tcW w:w="1701" w:type="dxa"/>
          </w:tcPr>
          <w:p w:rsidR="00B9533D" w:rsidRPr="00FA1CAE" w:rsidRDefault="00B9533D" w:rsidP="00DB357F">
            <w:pPr>
              <w:pStyle w:val="ConsPlusNormal"/>
              <w:jc w:val="center"/>
              <w:rPr>
                <w:rFonts w:ascii="Times New Roman" w:hAnsi="Times New Roman" w:cs="Times New Roman"/>
                <w:sz w:val="24"/>
                <w:szCs w:val="24"/>
              </w:rPr>
            </w:pPr>
          </w:p>
        </w:tc>
        <w:tc>
          <w:tcPr>
            <w:tcW w:w="1964" w:type="dxa"/>
          </w:tcPr>
          <w:p w:rsidR="00B9533D" w:rsidRPr="00FA1CAE" w:rsidRDefault="00B9533D" w:rsidP="00DB357F">
            <w:pPr>
              <w:pStyle w:val="ConsPlusNormal"/>
              <w:jc w:val="center"/>
              <w:rPr>
                <w:rFonts w:ascii="Times New Roman" w:hAnsi="Times New Roman" w:cs="Times New Roman"/>
                <w:sz w:val="24"/>
                <w:szCs w:val="24"/>
              </w:rPr>
            </w:pPr>
          </w:p>
        </w:tc>
      </w:tr>
      <w:tr w:rsidR="00B9533D" w:rsidRPr="00FA1CAE" w:rsidTr="00DB357F">
        <w:trPr>
          <w:jc w:val="center"/>
        </w:trPr>
        <w:tc>
          <w:tcPr>
            <w:tcW w:w="510" w:type="dxa"/>
          </w:tcPr>
          <w:p w:rsidR="00B9533D" w:rsidRDefault="00B9533D" w:rsidP="00DB357F">
            <w:pPr>
              <w:pStyle w:val="ConsPlusNormal"/>
              <w:jc w:val="center"/>
              <w:rPr>
                <w:rFonts w:ascii="Times New Roman" w:hAnsi="Times New Roman" w:cs="Times New Roman"/>
                <w:sz w:val="24"/>
                <w:szCs w:val="24"/>
              </w:rPr>
            </w:pPr>
          </w:p>
          <w:p w:rsidR="00B9533D" w:rsidRDefault="00B9533D" w:rsidP="00DB357F">
            <w:pPr>
              <w:pStyle w:val="ConsPlusNormal"/>
              <w:jc w:val="center"/>
              <w:rPr>
                <w:rFonts w:ascii="Times New Roman" w:hAnsi="Times New Roman" w:cs="Times New Roman"/>
                <w:sz w:val="24"/>
                <w:szCs w:val="24"/>
              </w:rPr>
            </w:pPr>
          </w:p>
        </w:tc>
        <w:tc>
          <w:tcPr>
            <w:tcW w:w="3279" w:type="dxa"/>
          </w:tcPr>
          <w:p w:rsidR="00B9533D" w:rsidRPr="00FA1CAE" w:rsidRDefault="00B9533D" w:rsidP="00DB357F">
            <w:pPr>
              <w:pStyle w:val="ConsPlusNormal"/>
              <w:jc w:val="center"/>
              <w:rPr>
                <w:rFonts w:ascii="Times New Roman" w:hAnsi="Times New Roman" w:cs="Times New Roman"/>
                <w:sz w:val="24"/>
                <w:szCs w:val="24"/>
              </w:rPr>
            </w:pPr>
          </w:p>
        </w:tc>
        <w:tc>
          <w:tcPr>
            <w:tcW w:w="2704" w:type="dxa"/>
          </w:tcPr>
          <w:p w:rsidR="00B9533D" w:rsidRPr="00FA1CAE" w:rsidRDefault="00B9533D" w:rsidP="00DB357F">
            <w:pPr>
              <w:pStyle w:val="ConsPlusNormal"/>
              <w:jc w:val="center"/>
              <w:rPr>
                <w:rFonts w:ascii="Times New Roman" w:hAnsi="Times New Roman" w:cs="Times New Roman"/>
                <w:sz w:val="24"/>
                <w:szCs w:val="24"/>
              </w:rPr>
            </w:pPr>
          </w:p>
        </w:tc>
        <w:tc>
          <w:tcPr>
            <w:tcW w:w="1701" w:type="dxa"/>
          </w:tcPr>
          <w:p w:rsidR="00B9533D" w:rsidRPr="00FA1CAE" w:rsidRDefault="00B9533D" w:rsidP="00DB357F">
            <w:pPr>
              <w:pStyle w:val="ConsPlusNormal"/>
              <w:jc w:val="center"/>
              <w:rPr>
                <w:rFonts w:ascii="Times New Roman" w:hAnsi="Times New Roman" w:cs="Times New Roman"/>
                <w:sz w:val="24"/>
                <w:szCs w:val="24"/>
              </w:rPr>
            </w:pPr>
          </w:p>
        </w:tc>
        <w:tc>
          <w:tcPr>
            <w:tcW w:w="1964" w:type="dxa"/>
          </w:tcPr>
          <w:p w:rsidR="00B9533D" w:rsidRPr="00FA1CAE" w:rsidRDefault="00B9533D" w:rsidP="00DB357F">
            <w:pPr>
              <w:pStyle w:val="ConsPlusNormal"/>
              <w:jc w:val="center"/>
              <w:rPr>
                <w:rFonts w:ascii="Times New Roman" w:hAnsi="Times New Roman" w:cs="Times New Roman"/>
                <w:sz w:val="24"/>
                <w:szCs w:val="24"/>
              </w:rPr>
            </w:pPr>
          </w:p>
        </w:tc>
      </w:tr>
      <w:tr w:rsidR="00B9533D" w:rsidRPr="00FA1CAE" w:rsidTr="00DB357F">
        <w:trPr>
          <w:jc w:val="center"/>
        </w:trPr>
        <w:tc>
          <w:tcPr>
            <w:tcW w:w="510" w:type="dxa"/>
          </w:tcPr>
          <w:p w:rsidR="00B9533D" w:rsidRDefault="00B9533D" w:rsidP="00DB357F">
            <w:pPr>
              <w:pStyle w:val="ConsPlusNormal"/>
              <w:jc w:val="center"/>
              <w:rPr>
                <w:rFonts w:ascii="Times New Roman" w:hAnsi="Times New Roman" w:cs="Times New Roman"/>
                <w:sz w:val="24"/>
                <w:szCs w:val="24"/>
              </w:rPr>
            </w:pPr>
          </w:p>
          <w:p w:rsidR="00B9533D" w:rsidRDefault="00B9533D" w:rsidP="00DB357F">
            <w:pPr>
              <w:pStyle w:val="ConsPlusNormal"/>
              <w:jc w:val="center"/>
              <w:rPr>
                <w:rFonts w:ascii="Times New Roman" w:hAnsi="Times New Roman" w:cs="Times New Roman"/>
                <w:sz w:val="24"/>
                <w:szCs w:val="24"/>
              </w:rPr>
            </w:pPr>
          </w:p>
        </w:tc>
        <w:tc>
          <w:tcPr>
            <w:tcW w:w="3279" w:type="dxa"/>
          </w:tcPr>
          <w:p w:rsidR="00B9533D" w:rsidRPr="00FA1CAE" w:rsidRDefault="00B9533D" w:rsidP="00DB357F">
            <w:pPr>
              <w:pStyle w:val="ConsPlusNormal"/>
              <w:jc w:val="center"/>
              <w:rPr>
                <w:rFonts w:ascii="Times New Roman" w:hAnsi="Times New Roman" w:cs="Times New Roman"/>
                <w:sz w:val="24"/>
                <w:szCs w:val="24"/>
              </w:rPr>
            </w:pPr>
          </w:p>
        </w:tc>
        <w:tc>
          <w:tcPr>
            <w:tcW w:w="2704" w:type="dxa"/>
          </w:tcPr>
          <w:p w:rsidR="00B9533D" w:rsidRPr="00FA1CAE" w:rsidRDefault="00B9533D" w:rsidP="00DB357F">
            <w:pPr>
              <w:pStyle w:val="ConsPlusNormal"/>
              <w:jc w:val="center"/>
              <w:rPr>
                <w:rFonts w:ascii="Times New Roman" w:hAnsi="Times New Roman" w:cs="Times New Roman"/>
                <w:sz w:val="24"/>
                <w:szCs w:val="24"/>
              </w:rPr>
            </w:pPr>
          </w:p>
        </w:tc>
        <w:tc>
          <w:tcPr>
            <w:tcW w:w="1701" w:type="dxa"/>
          </w:tcPr>
          <w:p w:rsidR="00B9533D" w:rsidRPr="00FA1CAE" w:rsidRDefault="00B9533D" w:rsidP="00DB357F">
            <w:pPr>
              <w:pStyle w:val="ConsPlusNormal"/>
              <w:jc w:val="center"/>
              <w:rPr>
                <w:rFonts w:ascii="Times New Roman" w:hAnsi="Times New Roman" w:cs="Times New Roman"/>
                <w:sz w:val="24"/>
                <w:szCs w:val="24"/>
              </w:rPr>
            </w:pPr>
          </w:p>
        </w:tc>
        <w:tc>
          <w:tcPr>
            <w:tcW w:w="1964" w:type="dxa"/>
          </w:tcPr>
          <w:p w:rsidR="00B9533D" w:rsidRPr="00FA1CAE" w:rsidRDefault="00B9533D" w:rsidP="00DB357F">
            <w:pPr>
              <w:pStyle w:val="ConsPlusNormal"/>
              <w:jc w:val="center"/>
              <w:rPr>
                <w:rFonts w:ascii="Times New Roman" w:hAnsi="Times New Roman" w:cs="Times New Roman"/>
                <w:sz w:val="24"/>
                <w:szCs w:val="24"/>
              </w:rPr>
            </w:pPr>
          </w:p>
        </w:tc>
      </w:tr>
      <w:tr w:rsidR="00B9533D" w:rsidRPr="00FA1CAE" w:rsidTr="00DB357F">
        <w:trPr>
          <w:jc w:val="center"/>
        </w:trPr>
        <w:tc>
          <w:tcPr>
            <w:tcW w:w="510" w:type="dxa"/>
          </w:tcPr>
          <w:p w:rsidR="00B9533D" w:rsidRDefault="00B9533D" w:rsidP="00DB357F">
            <w:pPr>
              <w:pStyle w:val="ConsPlusNormal"/>
              <w:jc w:val="center"/>
              <w:rPr>
                <w:rFonts w:ascii="Times New Roman" w:hAnsi="Times New Roman" w:cs="Times New Roman"/>
                <w:sz w:val="24"/>
                <w:szCs w:val="24"/>
              </w:rPr>
            </w:pPr>
          </w:p>
          <w:p w:rsidR="00B9533D" w:rsidRDefault="00B9533D" w:rsidP="00DB357F">
            <w:pPr>
              <w:pStyle w:val="ConsPlusNormal"/>
              <w:jc w:val="center"/>
              <w:rPr>
                <w:rFonts w:ascii="Times New Roman" w:hAnsi="Times New Roman" w:cs="Times New Roman"/>
                <w:sz w:val="24"/>
                <w:szCs w:val="24"/>
              </w:rPr>
            </w:pPr>
          </w:p>
        </w:tc>
        <w:tc>
          <w:tcPr>
            <w:tcW w:w="3279" w:type="dxa"/>
          </w:tcPr>
          <w:p w:rsidR="00B9533D" w:rsidRPr="00FA1CAE" w:rsidRDefault="00B9533D" w:rsidP="00DB357F">
            <w:pPr>
              <w:pStyle w:val="ConsPlusNormal"/>
              <w:jc w:val="center"/>
              <w:rPr>
                <w:rFonts w:ascii="Times New Roman" w:hAnsi="Times New Roman" w:cs="Times New Roman"/>
                <w:sz w:val="24"/>
                <w:szCs w:val="24"/>
              </w:rPr>
            </w:pPr>
          </w:p>
        </w:tc>
        <w:tc>
          <w:tcPr>
            <w:tcW w:w="2704" w:type="dxa"/>
          </w:tcPr>
          <w:p w:rsidR="00B9533D" w:rsidRPr="00FA1CAE" w:rsidRDefault="00B9533D" w:rsidP="00DB357F">
            <w:pPr>
              <w:pStyle w:val="ConsPlusNormal"/>
              <w:jc w:val="center"/>
              <w:rPr>
                <w:rFonts w:ascii="Times New Roman" w:hAnsi="Times New Roman" w:cs="Times New Roman"/>
                <w:sz w:val="24"/>
                <w:szCs w:val="24"/>
              </w:rPr>
            </w:pPr>
          </w:p>
        </w:tc>
        <w:tc>
          <w:tcPr>
            <w:tcW w:w="1701" w:type="dxa"/>
          </w:tcPr>
          <w:p w:rsidR="00B9533D" w:rsidRPr="00FA1CAE" w:rsidRDefault="00B9533D" w:rsidP="00DB357F">
            <w:pPr>
              <w:pStyle w:val="ConsPlusNormal"/>
              <w:jc w:val="center"/>
              <w:rPr>
                <w:rFonts w:ascii="Times New Roman" w:hAnsi="Times New Roman" w:cs="Times New Roman"/>
                <w:sz w:val="24"/>
                <w:szCs w:val="24"/>
              </w:rPr>
            </w:pPr>
          </w:p>
        </w:tc>
        <w:tc>
          <w:tcPr>
            <w:tcW w:w="1964" w:type="dxa"/>
          </w:tcPr>
          <w:p w:rsidR="00B9533D" w:rsidRPr="00FA1CAE" w:rsidRDefault="00B9533D" w:rsidP="00DB357F">
            <w:pPr>
              <w:pStyle w:val="ConsPlusNormal"/>
              <w:jc w:val="center"/>
              <w:rPr>
                <w:rFonts w:ascii="Times New Roman" w:hAnsi="Times New Roman" w:cs="Times New Roman"/>
                <w:sz w:val="24"/>
                <w:szCs w:val="24"/>
              </w:rPr>
            </w:pPr>
          </w:p>
        </w:tc>
      </w:tr>
      <w:tr w:rsidR="00B9533D" w:rsidRPr="00FA1CAE" w:rsidTr="00DB357F">
        <w:trPr>
          <w:jc w:val="center"/>
        </w:trPr>
        <w:tc>
          <w:tcPr>
            <w:tcW w:w="510" w:type="dxa"/>
          </w:tcPr>
          <w:p w:rsidR="00B9533D" w:rsidRDefault="00B9533D" w:rsidP="00DB357F">
            <w:pPr>
              <w:pStyle w:val="ConsPlusNormal"/>
              <w:jc w:val="center"/>
              <w:rPr>
                <w:rFonts w:ascii="Times New Roman" w:hAnsi="Times New Roman" w:cs="Times New Roman"/>
                <w:sz w:val="24"/>
                <w:szCs w:val="24"/>
              </w:rPr>
            </w:pPr>
          </w:p>
          <w:p w:rsidR="00B9533D" w:rsidRDefault="00B9533D" w:rsidP="00DB357F">
            <w:pPr>
              <w:pStyle w:val="ConsPlusNormal"/>
              <w:jc w:val="center"/>
              <w:rPr>
                <w:rFonts w:ascii="Times New Roman" w:hAnsi="Times New Roman" w:cs="Times New Roman"/>
                <w:sz w:val="24"/>
                <w:szCs w:val="24"/>
              </w:rPr>
            </w:pPr>
          </w:p>
        </w:tc>
        <w:tc>
          <w:tcPr>
            <w:tcW w:w="3279" w:type="dxa"/>
          </w:tcPr>
          <w:p w:rsidR="00B9533D" w:rsidRPr="00FA1CAE" w:rsidRDefault="00B9533D" w:rsidP="00DB357F">
            <w:pPr>
              <w:pStyle w:val="ConsPlusNormal"/>
              <w:jc w:val="center"/>
              <w:rPr>
                <w:rFonts w:ascii="Times New Roman" w:hAnsi="Times New Roman" w:cs="Times New Roman"/>
                <w:sz w:val="24"/>
                <w:szCs w:val="24"/>
              </w:rPr>
            </w:pPr>
          </w:p>
        </w:tc>
        <w:tc>
          <w:tcPr>
            <w:tcW w:w="2704" w:type="dxa"/>
          </w:tcPr>
          <w:p w:rsidR="00B9533D" w:rsidRPr="00FA1CAE" w:rsidRDefault="00B9533D" w:rsidP="00DB357F">
            <w:pPr>
              <w:pStyle w:val="ConsPlusNormal"/>
              <w:jc w:val="center"/>
              <w:rPr>
                <w:rFonts w:ascii="Times New Roman" w:hAnsi="Times New Roman" w:cs="Times New Roman"/>
                <w:sz w:val="24"/>
                <w:szCs w:val="24"/>
              </w:rPr>
            </w:pPr>
          </w:p>
        </w:tc>
        <w:tc>
          <w:tcPr>
            <w:tcW w:w="1701" w:type="dxa"/>
          </w:tcPr>
          <w:p w:rsidR="00B9533D" w:rsidRPr="00FA1CAE" w:rsidRDefault="00B9533D" w:rsidP="00DB357F">
            <w:pPr>
              <w:pStyle w:val="ConsPlusNormal"/>
              <w:jc w:val="center"/>
              <w:rPr>
                <w:rFonts w:ascii="Times New Roman" w:hAnsi="Times New Roman" w:cs="Times New Roman"/>
                <w:sz w:val="24"/>
                <w:szCs w:val="24"/>
              </w:rPr>
            </w:pPr>
          </w:p>
        </w:tc>
        <w:tc>
          <w:tcPr>
            <w:tcW w:w="1964" w:type="dxa"/>
          </w:tcPr>
          <w:p w:rsidR="00B9533D" w:rsidRPr="00FA1CAE" w:rsidRDefault="00B9533D" w:rsidP="00DB357F">
            <w:pPr>
              <w:pStyle w:val="ConsPlusNormal"/>
              <w:jc w:val="center"/>
              <w:rPr>
                <w:rFonts w:ascii="Times New Roman" w:hAnsi="Times New Roman" w:cs="Times New Roman"/>
                <w:sz w:val="24"/>
                <w:szCs w:val="24"/>
              </w:rPr>
            </w:pPr>
          </w:p>
        </w:tc>
      </w:tr>
    </w:tbl>
    <w:p w:rsidR="00B9533D" w:rsidRPr="00FA1CAE" w:rsidRDefault="00B9533D" w:rsidP="00B9533D">
      <w:pPr>
        <w:pStyle w:val="ConsPlusNormal"/>
        <w:ind w:firstLine="540"/>
        <w:jc w:val="both"/>
        <w:rPr>
          <w:rFonts w:ascii="Times New Roman" w:hAnsi="Times New Roman" w:cs="Times New Roman"/>
          <w:sz w:val="24"/>
          <w:szCs w:val="24"/>
        </w:rPr>
      </w:pPr>
    </w:p>
    <w:p w:rsidR="00B9533D" w:rsidRDefault="00B9533D" w:rsidP="00FB6ABA">
      <w:pPr>
        <w:tabs>
          <w:tab w:val="left" w:pos="4927"/>
        </w:tabs>
        <w:ind w:left="5040"/>
        <w:jc w:val="both"/>
        <w:rPr>
          <w:rFonts w:ascii="Times New Roman" w:hAnsi="Times New Roman" w:cs="Times New Roman"/>
          <w:sz w:val="28"/>
          <w:szCs w:val="28"/>
        </w:rPr>
      </w:pPr>
    </w:p>
    <w:p w:rsidR="00FB6ABA" w:rsidRPr="00E37875" w:rsidRDefault="00FB6ABA" w:rsidP="00FB6ABA">
      <w:pPr>
        <w:tabs>
          <w:tab w:val="left" w:pos="4927"/>
        </w:tabs>
        <w:ind w:left="5040"/>
        <w:jc w:val="both"/>
        <w:rPr>
          <w:rFonts w:ascii="Times New Roman" w:hAnsi="Times New Roman" w:cs="Times New Roman"/>
          <w:sz w:val="28"/>
          <w:szCs w:val="28"/>
        </w:rPr>
      </w:pPr>
      <w:r w:rsidRPr="00E37875">
        <w:rPr>
          <w:rFonts w:ascii="Times New Roman" w:hAnsi="Times New Roman" w:cs="Times New Roman"/>
          <w:sz w:val="28"/>
          <w:szCs w:val="28"/>
        </w:rPr>
        <w:lastRenderedPageBreak/>
        <w:t>УТВЕРЖДАЮ</w:t>
      </w:r>
      <w:r w:rsidRPr="00E37875">
        <w:rPr>
          <w:rFonts w:ascii="Times New Roman" w:hAnsi="Times New Roman" w:cs="Times New Roman"/>
          <w:sz w:val="28"/>
          <w:szCs w:val="28"/>
        </w:rPr>
        <w:tab/>
      </w:r>
    </w:p>
    <w:p w:rsidR="00FB6ABA" w:rsidRPr="00E37875" w:rsidRDefault="00FB6ABA" w:rsidP="00FB6ABA">
      <w:pPr>
        <w:ind w:left="5040" w:right="99"/>
        <w:rPr>
          <w:rFonts w:ascii="Times New Roman" w:hAnsi="Times New Roman" w:cs="Times New Roman"/>
          <w:sz w:val="28"/>
          <w:szCs w:val="28"/>
        </w:rPr>
      </w:pPr>
      <w:proofErr w:type="spellStart"/>
      <w:r w:rsidRPr="00E37875">
        <w:rPr>
          <w:rFonts w:ascii="Times New Roman" w:hAnsi="Times New Roman" w:cs="Times New Roman"/>
          <w:sz w:val="28"/>
          <w:szCs w:val="28"/>
        </w:rPr>
        <w:t>Врио</w:t>
      </w:r>
      <w:proofErr w:type="spellEnd"/>
      <w:r w:rsidRPr="00E37875">
        <w:rPr>
          <w:rFonts w:ascii="Times New Roman" w:hAnsi="Times New Roman" w:cs="Times New Roman"/>
          <w:sz w:val="28"/>
          <w:szCs w:val="28"/>
        </w:rPr>
        <w:t xml:space="preserve"> руководителя    </w:t>
      </w:r>
    </w:p>
    <w:p w:rsidR="00FB6ABA" w:rsidRPr="00E37875" w:rsidRDefault="00FB6ABA" w:rsidP="00FB6ABA">
      <w:pPr>
        <w:ind w:left="5040" w:right="99"/>
        <w:rPr>
          <w:rFonts w:ascii="Times New Roman" w:hAnsi="Times New Roman" w:cs="Times New Roman"/>
          <w:b/>
          <w:sz w:val="28"/>
          <w:szCs w:val="28"/>
        </w:rPr>
      </w:pPr>
      <w:r w:rsidRPr="00E37875">
        <w:rPr>
          <w:rFonts w:ascii="Times New Roman" w:hAnsi="Times New Roman" w:cs="Times New Roman"/>
          <w:sz w:val="28"/>
          <w:szCs w:val="28"/>
        </w:rPr>
        <w:t>УФК по Астраханской области</w:t>
      </w:r>
    </w:p>
    <w:tbl>
      <w:tblPr>
        <w:tblW w:w="0" w:type="auto"/>
        <w:tblInd w:w="5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tblGrid>
      <w:tr w:rsidR="00FB6ABA" w:rsidRPr="00E37875" w:rsidTr="00DB357F">
        <w:trPr>
          <w:trHeight w:val="343"/>
        </w:trPr>
        <w:tc>
          <w:tcPr>
            <w:tcW w:w="3780" w:type="dxa"/>
            <w:tcBorders>
              <w:top w:val="nil"/>
              <w:left w:val="nil"/>
              <w:bottom w:val="single" w:sz="4" w:space="0" w:color="auto"/>
              <w:right w:val="nil"/>
            </w:tcBorders>
            <w:shd w:val="clear" w:color="auto" w:fill="auto"/>
          </w:tcPr>
          <w:p w:rsidR="00FB6ABA" w:rsidRPr="00E37875" w:rsidRDefault="00FB6ABA" w:rsidP="00DB357F">
            <w:pPr>
              <w:pStyle w:val="ConsPlusNonformat"/>
              <w:rPr>
                <w:rFonts w:ascii="Times New Roman" w:hAnsi="Times New Roman" w:cs="Times New Roman"/>
                <w:sz w:val="28"/>
                <w:szCs w:val="28"/>
              </w:rPr>
            </w:pPr>
            <w:r>
              <w:rPr>
                <w:rFonts w:ascii="Times New Roman" w:hAnsi="Times New Roman" w:cs="Times New Roman"/>
                <w:sz w:val="28"/>
                <w:szCs w:val="28"/>
              </w:rPr>
              <w:t>Сафрыги</w:t>
            </w:r>
            <w:r w:rsidRPr="00E37875">
              <w:rPr>
                <w:rFonts w:ascii="Times New Roman" w:hAnsi="Times New Roman" w:cs="Times New Roman"/>
                <w:sz w:val="28"/>
                <w:szCs w:val="28"/>
              </w:rPr>
              <w:t xml:space="preserve">н Ю.В.        </w:t>
            </w:r>
          </w:p>
        </w:tc>
      </w:tr>
    </w:tbl>
    <w:p w:rsidR="00FB6ABA" w:rsidRPr="00E37875" w:rsidRDefault="00FB6ABA" w:rsidP="00FB6ABA">
      <w:pPr>
        <w:pStyle w:val="ConsPlusNonformat"/>
        <w:rPr>
          <w:rFonts w:ascii="Times New Roman" w:hAnsi="Times New Roman" w:cs="Times New Roman"/>
          <w:sz w:val="28"/>
          <w:szCs w:val="28"/>
        </w:rPr>
      </w:pPr>
      <w:r w:rsidRPr="00E37875">
        <w:rPr>
          <w:rFonts w:ascii="Times New Roman" w:hAnsi="Times New Roman" w:cs="Times New Roman"/>
          <w:sz w:val="28"/>
          <w:szCs w:val="28"/>
        </w:rPr>
        <w:t xml:space="preserve">                                                    </w:t>
      </w:r>
    </w:p>
    <w:p w:rsidR="00FB6ABA" w:rsidRPr="00E37875" w:rsidRDefault="00FB6ABA" w:rsidP="00FB6ABA">
      <w:pPr>
        <w:tabs>
          <w:tab w:val="left" w:pos="4927"/>
        </w:tabs>
        <w:ind w:right="99"/>
        <w:rPr>
          <w:rFonts w:ascii="Times New Roman" w:hAnsi="Times New Roman" w:cs="Times New Roman"/>
          <w:sz w:val="28"/>
          <w:szCs w:val="28"/>
        </w:rPr>
      </w:pPr>
      <w:r w:rsidRPr="00E37875">
        <w:rPr>
          <w:rFonts w:ascii="Times New Roman" w:hAnsi="Times New Roman" w:cs="Times New Roman"/>
          <w:sz w:val="28"/>
          <w:szCs w:val="28"/>
        </w:rPr>
        <w:t xml:space="preserve">                                                                       «01 » июля 2021 г.</w:t>
      </w:r>
    </w:p>
    <w:p w:rsidR="00FB6ABA" w:rsidRPr="00E37875" w:rsidRDefault="00FB6ABA" w:rsidP="00FB6ABA">
      <w:pPr>
        <w:tabs>
          <w:tab w:val="left" w:pos="4927"/>
        </w:tabs>
        <w:ind w:right="458"/>
        <w:rPr>
          <w:rFonts w:ascii="Times New Roman" w:hAnsi="Times New Roman" w:cs="Times New Roman"/>
          <w:sz w:val="28"/>
          <w:szCs w:val="28"/>
        </w:rPr>
      </w:pPr>
    </w:p>
    <w:p w:rsidR="00FB6ABA" w:rsidRPr="00E37875" w:rsidRDefault="00FB6ABA" w:rsidP="00FB6ABA">
      <w:pPr>
        <w:tabs>
          <w:tab w:val="left" w:pos="4927"/>
        </w:tabs>
        <w:ind w:right="458"/>
        <w:rPr>
          <w:rFonts w:ascii="Times New Roman" w:hAnsi="Times New Roman" w:cs="Times New Roman"/>
          <w:sz w:val="28"/>
          <w:szCs w:val="28"/>
        </w:rPr>
      </w:pPr>
    </w:p>
    <w:p w:rsidR="00FB6ABA" w:rsidRPr="00E37875" w:rsidRDefault="00FB6ABA" w:rsidP="00FB6ABA">
      <w:pPr>
        <w:jc w:val="center"/>
        <w:rPr>
          <w:rFonts w:ascii="Times New Roman" w:hAnsi="Times New Roman" w:cs="Times New Roman"/>
          <w:sz w:val="28"/>
          <w:szCs w:val="28"/>
        </w:rPr>
      </w:pPr>
      <w:r w:rsidRPr="00E37875">
        <w:rPr>
          <w:rFonts w:ascii="Times New Roman" w:hAnsi="Times New Roman" w:cs="Times New Roman"/>
          <w:sz w:val="28"/>
          <w:szCs w:val="28"/>
        </w:rPr>
        <w:t>ИЗМЕНЕНИЕ В</w:t>
      </w:r>
    </w:p>
    <w:p w:rsidR="00FB6ABA" w:rsidRPr="00E37875" w:rsidRDefault="00FB6ABA" w:rsidP="00FB6ABA">
      <w:pPr>
        <w:jc w:val="center"/>
        <w:rPr>
          <w:rFonts w:ascii="Times New Roman" w:hAnsi="Times New Roman" w:cs="Times New Roman"/>
          <w:sz w:val="28"/>
          <w:szCs w:val="28"/>
        </w:rPr>
      </w:pPr>
      <w:r w:rsidRPr="00E37875">
        <w:rPr>
          <w:rFonts w:ascii="Times New Roman" w:hAnsi="Times New Roman" w:cs="Times New Roman"/>
          <w:sz w:val="28"/>
          <w:szCs w:val="28"/>
        </w:rPr>
        <w:t xml:space="preserve">        ДОЛЖНОСТНОЙ РЕГЛАМЕНТ</w:t>
      </w:r>
    </w:p>
    <w:p w:rsidR="00FB6ABA" w:rsidRPr="00E37875" w:rsidRDefault="00FB6ABA" w:rsidP="00FB6ABA">
      <w:pPr>
        <w:pStyle w:val="3"/>
        <w:pBdr>
          <w:bottom w:val="single" w:sz="12" w:space="1" w:color="auto"/>
        </w:pBdr>
        <w:ind w:firstLine="0"/>
        <w:jc w:val="center"/>
        <w:rPr>
          <w:szCs w:val="28"/>
        </w:rPr>
      </w:pPr>
      <w:r w:rsidRPr="00E37875">
        <w:rPr>
          <w:szCs w:val="28"/>
        </w:rPr>
        <w:t>федерального государственного гражданского служащего</w:t>
      </w:r>
    </w:p>
    <w:p w:rsidR="00FB6ABA" w:rsidRPr="00E37875" w:rsidRDefault="00B9533D" w:rsidP="00FB6ABA">
      <w:pPr>
        <w:pStyle w:val="3"/>
        <w:pBdr>
          <w:bottom w:val="single" w:sz="12" w:space="1" w:color="auto"/>
        </w:pBdr>
        <w:ind w:firstLine="0"/>
        <w:jc w:val="center"/>
        <w:rPr>
          <w:szCs w:val="28"/>
        </w:rPr>
      </w:pPr>
      <w:r>
        <w:rPr>
          <w:szCs w:val="28"/>
        </w:rPr>
        <w:t xml:space="preserve">старшего </w:t>
      </w:r>
      <w:r w:rsidR="00FB6ABA" w:rsidRPr="00E37875">
        <w:rPr>
          <w:szCs w:val="28"/>
        </w:rPr>
        <w:t>казначея отдела № 13</w:t>
      </w:r>
    </w:p>
    <w:p w:rsidR="00FB6ABA" w:rsidRPr="00E37875" w:rsidRDefault="00FB6ABA" w:rsidP="00FB6ABA">
      <w:pPr>
        <w:pStyle w:val="3"/>
        <w:pBdr>
          <w:bottom w:val="single" w:sz="12" w:space="1" w:color="auto"/>
        </w:pBdr>
        <w:ind w:firstLine="0"/>
        <w:jc w:val="center"/>
        <w:rPr>
          <w:szCs w:val="28"/>
        </w:rPr>
      </w:pPr>
      <w:r w:rsidRPr="00E37875">
        <w:rPr>
          <w:szCs w:val="28"/>
        </w:rPr>
        <w:t>Управления Федерального казначейства  по Астраханской области</w:t>
      </w:r>
    </w:p>
    <w:p w:rsidR="00FB6ABA" w:rsidRPr="00E37875" w:rsidRDefault="00FB6ABA" w:rsidP="00FB6ABA">
      <w:pPr>
        <w:pStyle w:val="3"/>
        <w:pBdr>
          <w:bottom w:val="single" w:sz="12" w:space="1" w:color="auto"/>
        </w:pBdr>
        <w:ind w:firstLine="0"/>
        <w:jc w:val="center"/>
        <w:rPr>
          <w:szCs w:val="28"/>
        </w:rPr>
      </w:pPr>
    </w:p>
    <w:p w:rsidR="00FB6ABA" w:rsidRPr="00E37875" w:rsidRDefault="00FB6ABA" w:rsidP="00FB6ABA">
      <w:pPr>
        <w:ind w:left="2880"/>
        <w:rPr>
          <w:rFonts w:ascii="Times New Roman" w:hAnsi="Times New Roman" w:cs="Times New Roman"/>
          <w:b/>
          <w:sz w:val="28"/>
          <w:szCs w:val="28"/>
        </w:rPr>
      </w:pPr>
    </w:p>
    <w:p w:rsidR="00FB6ABA" w:rsidRPr="00E37875" w:rsidRDefault="00FB6ABA" w:rsidP="00FB6ABA">
      <w:pPr>
        <w:spacing w:line="360" w:lineRule="auto"/>
        <w:ind w:firstLine="720"/>
        <w:contextualSpacing/>
        <w:jc w:val="both"/>
        <w:rPr>
          <w:rFonts w:ascii="Times New Roman" w:hAnsi="Times New Roman" w:cs="Times New Roman"/>
          <w:sz w:val="28"/>
          <w:szCs w:val="28"/>
        </w:rPr>
      </w:pPr>
      <w:r w:rsidRPr="00E37875">
        <w:rPr>
          <w:rFonts w:ascii="Times New Roman" w:hAnsi="Times New Roman" w:cs="Times New Roman"/>
          <w:color w:val="000000"/>
          <w:sz w:val="28"/>
          <w:szCs w:val="28"/>
        </w:rPr>
        <w:t xml:space="preserve"> В соответствии с</w:t>
      </w:r>
      <w:r w:rsidRPr="00E37875">
        <w:rPr>
          <w:rFonts w:ascii="Times New Roman" w:hAnsi="Times New Roman" w:cs="Times New Roman"/>
          <w:sz w:val="28"/>
          <w:szCs w:val="28"/>
        </w:rPr>
        <w:t xml:space="preserve"> Федеральным законом от 30 апреля 2021 г. № 116-ФЗ «О внесении изменений в отдельные законодательные акты Российской Федерации»  внести в Раздел  III «Должностные обязанности, права и ответственность» следующие изменения:</w:t>
      </w:r>
    </w:p>
    <w:p w:rsidR="00FB6ABA" w:rsidRPr="00E37875" w:rsidRDefault="00FB6ABA" w:rsidP="00FB6ABA">
      <w:pPr>
        <w:spacing w:line="360" w:lineRule="auto"/>
        <w:ind w:firstLine="720"/>
        <w:contextualSpacing/>
        <w:jc w:val="both"/>
        <w:rPr>
          <w:rFonts w:ascii="Times New Roman" w:hAnsi="Times New Roman" w:cs="Times New Roman"/>
          <w:sz w:val="28"/>
          <w:szCs w:val="28"/>
        </w:rPr>
      </w:pPr>
      <w:r w:rsidRPr="00E37875">
        <w:rPr>
          <w:rFonts w:ascii="Times New Roman" w:hAnsi="Times New Roman" w:cs="Times New Roman"/>
          <w:sz w:val="28"/>
          <w:szCs w:val="28"/>
        </w:rPr>
        <w:t>1)  заменить    пункт «7.3.10.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roofErr w:type="gramStart"/>
      <w:r w:rsidRPr="00E37875">
        <w:rPr>
          <w:rFonts w:ascii="Times New Roman" w:hAnsi="Times New Roman" w:cs="Times New Roman"/>
          <w:sz w:val="28"/>
          <w:szCs w:val="28"/>
        </w:rPr>
        <w:t>;»</w:t>
      </w:r>
      <w:proofErr w:type="gramEnd"/>
      <w:r w:rsidRPr="00E37875">
        <w:rPr>
          <w:rFonts w:ascii="Times New Roman" w:hAnsi="Times New Roman" w:cs="Times New Roman"/>
          <w:sz w:val="28"/>
          <w:szCs w:val="28"/>
        </w:rPr>
        <w:t xml:space="preserve"> пунктом следующего содержания:</w:t>
      </w:r>
    </w:p>
    <w:p w:rsidR="00FB6ABA" w:rsidRPr="00E37875" w:rsidRDefault="00FB6ABA" w:rsidP="00FB6ABA">
      <w:pPr>
        <w:spacing w:line="360" w:lineRule="auto"/>
        <w:ind w:firstLine="720"/>
        <w:contextualSpacing/>
        <w:jc w:val="both"/>
        <w:rPr>
          <w:rFonts w:ascii="Times New Roman" w:hAnsi="Times New Roman" w:cs="Times New Roman"/>
          <w:sz w:val="28"/>
          <w:szCs w:val="28"/>
        </w:rPr>
      </w:pPr>
      <w:proofErr w:type="gramStart"/>
      <w:r w:rsidRPr="00E37875">
        <w:rPr>
          <w:rFonts w:ascii="Times New Roman" w:hAnsi="Times New Roman" w:cs="Times New Roman"/>
          <w:sz w:val="28"/>
          <w:szCs w:val="28"/>
        </w:rPr>
        <w:t>«7.3.10.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w:t>
      </w:r>
      <w:proofErr w:type="gramEnd"/>
      <w:r w:rsidRPr="00E37875">
        <w:rPr>
          <w:rFonts w:ascii="Times New Roman" w:hAnsi="Times New Roman" w:cs="Times New Roman"/>
          <w:sz w:val="28"/>
          <w:szCs w:val="28"/>
        </w:rPr>
        <w:t xml:space="preserve"> (подданства) </w:t>
      </w:r>
      <w:r w:rsidRPr="00E37875">
        <w:rPr>
          <w:rFonts w:ascii="Times New Roman" w:hAnsi="Times New Roman" w:cs="Times New Roman"/>
          <w:sz w:val="28"/>
          <w:szCs w:val="28"/>
        </w:rPr>
        <w:lastRenderedPageBreak/>
        <w:t>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roofErr w:type="gramStart"/>
      <w:r w:rsidRPr="00E37875">
        <w:rPr>
          <w:rFonts w:ascii="Times New Roman" w:hAnsi="Times New Roman" w:cs="Times New Roman"/>
          <w:sz w:val="28"/>
          <w:szCs w:val="28"/>
        </w:rPr>
        <w:t>;»</w:t>
      </w:r>
      <w:proofErr w:type="gramEnd"/>
      <w:r w:rsidRPr="00E37875">
        <w:rPr>
          <w:rFonts w:ascii="Times New Roman" w:hAnsi="Times New Roman" w:cs="Times New Roman"/>
          <w:sz w:val="28"/>
          <w:szCs w:val="28"/>
        </w:rPr>
        <w:t>;</w:t>
      </w:r>
    </w:p>
    <w:p w:rsidR="00FB6ABA" w:rsidRPr="00E37875" w:rsidRDefault="00FB6ABA" w:rsidP="00FB6ABA">
      <w:pPr>
        <w:spacing w:line="360" w:lineRule="auto"/>
        <w:ind w:firstLine="720"/>
        <w:contextualSpacing/>
        <w:jc w:val="both"/>
        <w:rPr>
          <w:rFonts w:ascii="Times New Roman" w:hAnsi="Times New Roman" w:cs="Times New Roman"/>
          <w:sz w:val="28"/>
          <w:szCs w:val="28"/>
        </w:rPr>
      </w:pPr>
      <w:r w:rsidRPr="00E37875">
        <w:rPr>
          <w:rFonts w:ascii="Times New Roman" w:hAnsi="Times New Roman" w:cs="Times New Roman"/>
          <w:sz w:val="28"/>
          <w:szCs w:val="28"/>
        </w:rPr>
        <w:t>2)  заменить    пункт «7</w:t>
      </w:r>
      <w:r w:rsidRPr="00E37875">
        <w:rPr>
          <w:rFonts w:ascii="Times New Roman" w:hAnsi="Times New Roman" w:cs="Times New Roman"/>
          <w:color w:val="000000"/>
          <w:sz w:val="28"/>
          <w:szCs w:val="28"/>
        </w:rPr>
        <w:t>.6.6. выхода из гражданства Российской Федерации или приобретения гражданства другого государства</w:t>
      </w:r>
      <w:proofErr w:type="gramStart"/>
      <w:r w:rsidRPr="00E37875">
        <w:rPr>
          <w:rFonts w:ascii="Times New Roman" w:hAnsi="Times New Roman" w:cs="Times New Roman"/>
          <w:color w:val="000000"/>
          <w:sz w:val="28"/>
          <w:szCs w:val="28"/>
        </w:rPr>
        <w:t>;»</w:t>
      </w:r>
      <w:proofErr w:type="gramEnd"/>
      <w:r w:rsidRPr="00E37875">
        <w:rPr>
          <w:rFonts w:ascii="Times New Roman" w:hAnsi="Times New Roman" w:cs="Times New Roman"/>
          <w:color w:val="000000"/>
          <w:sz w:val="28"/>
          <w:szCs w:val="28"/>
        </w:rPr>
        <w:t xml:space="preserve"> </w:t>
      </w:r>
      <w:r w:rsidRPr="00E37875">
        <w:rPr>
          <w:rFonts w:ascii="Times New Roman" w:hAnsi="Times New Roman" w:cs="Times New Roman"/>
          <w:sz w:val="28"/>
          <w:szCs w:val="28"/>
        </w:rPr>
        <w:t>пунктом следующего содержания:</w:t>
      </w:r>
    </w:p>
    <w:p w:rsidR="00FB6ABA" w:rsidRPr="00E37875" w:rsidRDefault="00FB6ABA" w:rsidP="00FB6ABA">
      <w:pPr>
        <w:spacing w:line="360" w:lineRule="auto"/>
        <w:contextualSpacing/>
        <w:jc w:val="both"/>
        <w:rPr>
          <w:rFonts w:ascii="Times New Roman" w:hAnsi="Times New Roman" w:cs="Times New Roman"/>
          <w:color w:val="000000"/>
          <w:sz w:val="28"/>
          <w:szCs w:val="28"/>
        </w:rPr>
      </w:pPr>
      <w:r w:rsidRPr="00E37875">
        <w:rPr>
          <w:rFonts w:ascii="Times New Roman" w:hAnsi="Times New Roman" w:cs="Times New Roman"/>
          <w:color w:val="000000"/>
          <w:sz w:val="28"/>
          <w:szCs w:val="28"/>
        </w:rPr>
        <w:tab/>
        <w:t>«7.6.6. прекращения гражданства Российской Федерации</w:t>
      </w:r>
      <w:proofErr w:type="gramStart"/>
      <w:r w:rsidRPr="00E37875">
        <w:rPr>
          <w:rFonts w:ascii="Times New Roman" w:hAnsi="Times New Roman" w:cs="Times New Roman"/>
          <w:color w:val="000000"/>
          <w:sz w:val="28"/>
          <w:szCs w:val="28"/>
        </w:rPr>
        <w:t>;»</w:t>
      </w:r>
      <w:proofErr w:type="gramEnd"/>
      <w:r w:rsidRPr="00E37875">
        <w:rPr>
          <w:rFonts w:ascii="Times New Roman" w:hAnsi="Times New Roman" w:cs="Times New Roman"/>
          <w:color w:val="000000"/>
          <w:sz w:val="28"/>
          <w:szCs w:val="28"/>
        </w:rPr>
        <w:t>;</w:t>
      </w:r>
    </w:p>
    <w:p w:rsidR="00FB6ABA" w:rsidRPr="00E37875" w:rsidRDefault="00FB6ABA" w:rsidP="00FB6ABA">
      <w:pPr>
        <w:spacing w:line="360" w:lineRule="auto"/>
        <w:ind w:firstLine="720"/>
        <w:contextualSpacing/>
        <w:jc w:val="both"/>
        <w:rPr>
          <w:rFonts w:ascii="Times New Roman" w:hAnsi="Times New Roman" w:cs="Times New Roman"/>
          <w:sz w:val="28"/>
          <w:szCs w:val="28"/>
        </w:rPr>
      </w:pPr>
      <w:r w:rsidRPr="00E37875">
        <w:rPr>
          <w:rFonts w:ascii="Times New Roman" w:hAnsi="Times New Roman" w:cs="Times New Roman"/>
          <w:color w:val="000000"/>
          <w:sz w:val="28"/>
          <w:szCs w:val="28"/>
        </w:rPr>
        <w:t xml:space="preserve">3)  </w:t>
      </w:r>
      <w:r w:rsidRPr="00E37875">
        <w:rPr>
          <w:rFonts w:ascii="Times New Roman" w:hAnsi="Times New Roman" w:cs="Times New Roman"/>
          <w:sz w:val="28"/>
          <w:szCs w:val="28"/>
        </w:rPr>
        <w:t>заменить    пункт «7</w:t>
      </w:r>
      <w:r w:rsidRPr="00E37875">
        <w:rPr>
          <w:rFonts w:ascii="Times New Roman" w:hAnsi="Times New Roman" w:cs="Times New Roman"/>
          <w:color w:val="000000"/>
          <w:sz w:val="28"/>
          <w:szCs w:val="28"/>
        </w:rPr>
        <w:t>.6.7. наличия гражданства другого государства (других государств), если иное не предусмотрено международным договором Российской Федерации</w:t>
      </w:r>
      <w:proofErr w:type="gramStart"/>
      <w:r w:rsidRPr="00E37875">
        <w:rPr>
          <w:rFonts w:ascii="Times New Roman" w:hAnsi="Times New Roman" w:cs="Times New Roman"/>
          <w:color w:val="000000"/>
          <w:sz w:val="28"/>
          <w:szCs w:val="28"/>
        </w:rPr>
        <w:t>;»</w:t>
      </w:r>
      <w:proofErr w:type="gramEnd"/>
      <w:r w:rsidRPr="00E37875">
        <w:rPr>
          <w:rFonts w:ascii="Times New Roman" w:hAnsi="Times New Roman" w:cs="Times New Roman"/>
          <w:color w:val="000000"/>
          <w:sz w:val="28"/>
          <w:szCs w:val="28"/>
        </w:rPr>
        <w:t xml:space="preserve"> </w:t>
      </w:r>
      <w:r w:rsidRPr="00E37875">
        <w:rPr>
          <w:rFonts w:ascii="Times New Roman" w:hAnsi="Times New Roman" w:cs="Times New Roman"/>
          <w:sz w:val="28"/>
          <w:szCs w:val="28"/>
        </w:rPr>
        <w:t>пунктом следующего содержания:</w:t>
      </w:r>
    </w:p>
    <w:p w:rsidR="00FB6ABA" w:rsidRPr="00E37875" w:rsidRDefault="00FB6ABA" w:rsidP="00FB6ABA">
      <w:pPr>
        <w:spacing w:line="360" w:lineRule="auto"/>
        <w:ind w:firstLine="720"/>
        <w:contextualSpacing/>
        <w:jc w:val="both"/>
        <w:rPr>
          <w:rFonts w:ascii="Times New Roman" w:hAnsi="Times New Roman" w:cs="Times New Roman"/>
          <w:sz w:val="28"/>
          <w:szCs w:val="28"/>
        </w:rPr>
      </w:pPr>
      <w:r w:rsidRPr="00E37875">
        <w:rPr>
          <w:rFonts w:ascii="Times New Roman" w:hAnsi="Times New Roman" w:cs="Times New Roman"/>
          <w:sz w:val="28"/>
          <w:szCs w:val="28"/>
        </w:rPr>
        <w:t>«7.6.7.наличия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roofErr w:type="gramStart"/>
      <w:r w:rsidRPr="00E37875">
        <w:rPr>
          <w:rFonts w:ascii="Times New Roman" w:hAnsi="Times New Roman" w:cs="Times New Roman"/>
          <w:sz w:val="28"/>
          <w:szCs w:val="28"/>
        </w:rPr>
        <w:t>;»</w:t>
      </w:r>
      <w:proofErr w:type="gramEnd"/>
      <w:r w:rsidRPr="00E37875">
        <w:rPr>
          <w:rFonts w:ascii="Times New Roman" w:hAnsi="Times New Roman" w:cs="Times New Roman"/>
          <w:sz w:val="28"/>
          <w:szCs w:val="28"/>
        </w:rPr>
        <w:t>.</w:t>
      </w:r>
    </w:p>
    <w:p w:rsidR="00FB6ABA" w:rsidRPr="00E37875" w:rsidRDefault="00FB6ABA" w:rsidP="00FB6ABA">
      <w:pPr>
        <w:spacing w:line="360" w:lineRule="auto"/>
        <w:ind w:firstLine="720"/>
        <w:jc w:val="both"/>
        <w:rPr>
          <w:rFonts w:ascii="Times New Roman" w:hAnsi="Times New Roman" w:cs="Times New Roman"/>
          <w:sz w:val="28"/>
          <w:szCs w:val="28"/>
        </w:rPr>
      </w:pPr>
    </w:p>
    <w:p w:rsidR="00FB6ABA" w:rsidRPr="00E37875" w:rsidRDefault="00FB6ABA" w:rsidP="00FB6ABA">
      <w:pPr>
        <w:autoSpaceDE w:val="0"/>
        <w:autoSpaceDN w:val="0"/>
        <w:adjustRightInd w:val="0"/>
        <w:spacing w:line="360" w:lineRule="auto"/>
        <w:jc w:val="both"/>
        <w:rPr>
          <w:rFonts w:ascii="Times New Roman" w:hAnsi="Times New Roman" w:cs="Times New Roman"/>
          <w:sz w:val="28"/>
          <w:szCs w:val="28"/>
        </w:rPr>
      </w:pPr>
      <w:r w:rsidRPr="00E37875">
        <w:rPr>
          <w:rFonts w:ascii="Times New Roman" w:hAnsi="Times New Roman" w:cs="Times New Roman"/>
          <w:sz w:val="28"/>
          <w:szCs w:val="28"/>
        </w:rPr>
        <w:t xml:space="preserve">Начальник отдела                 _____________________         </w:t>
      </w:r>
      <w:r w:rsidRPr="00E37875">
        <w:rPr>
          <w:rFonts w:ascii="Times New Roman" w:hAnsi="Times New Roman" w:cs="Times New Roman"/>
          <w:sz w:val="28"/>
          <w:szCs w:val="28"/>
          <w:u w:val="single"/>
        </w:rPr>
        <w:t>Л.А. Матыскина</w:t>
      </w:r>
      <w:r w:rsidRPr="00E37875">
        <w:rPr>
          <w:rFonts w:ascii="Times New Roman" w:hAnsi="Times New Roman" w:cs="Times New Roman"/>
          <w:sz w:val="28"/>
          <w:szCs w:val="28"/>
        </w:rPr>
        <w:t xml:space="preserve">     </w:t>
      </w:r>
    </w:p>
    <w:p w:rsidR="00FB6ABA" w:rsidRPr="00E37875" w:rsidRDefault="00FB6ABA" w:rsidP="00FB6ABA">
      <w:pPr>
        <w:autoSpaceDE w:val="0"/>
        <w:autoSpaceDN w:val="0"/>
        <w:adjustRightInd w:val="0"/>
        <w:spacing w:line="360" w:lineRule="auto"/>
        <w:jc w:val="both"/>
        <w:rPr>
          <w:rFonts w:ascii="Times New Roman" w:hAnsi="Times New Roman" w:cs="Times New Roman"/>
          <w:sz w:val="28"/>
          <w:szCs w:val="28"/>
        </w:rPr>
      </w:pPr>
      <w:r w:rsidRPr="00E37875">
        <w:rPr>
          <w:rFonts w:ascii="Times New Roman" w:hAnsi="Times New Roman" w:cs="Times New Roman"/>
          <w:sz w:val="28"/>
          <w:szCs w:val="28"/>
        </w:rPr>
        <w:t xml:space="preserve">                                                                </w:t>
      </w:r>
    </w:p>
    <w:p w:rsidR="00FB6ABA" w:rsidRPr="00E37875" w:rsidRDefault="00FB6ABA" w:rsidP="00FB6ABA">
      <w:pPr>
        <w:autoSpaceDE w:val="0"/>
        <w:autoSpaceDN w:val="0"/>
        <w:adjustRightInd w:val="0"/>
        <w:spacing w:line="360" w:lineRule="auto"/>
        <w:jc w:val="both"/>
        <w:rPr>
          <w:rFonts w:ascii="Times New Roman" w:hAnsi="Times New Roman" w:cs="Times New Roman"/>
          <w:sz w:val="28"/>
          <w:szCs w:val="28"/>
        </w:rPr>
      </w:pPr>
      <w:r w:rsidRPr="00E37875">
        <w:rPr>
          <w:rFonts w:ascii="Times New Roman" w:hAnsi="Times New Roman" w:cs="Times New Roman"/>
          <w:sz w:val="28"/>
          <w:szCs w:val="28"/>
        </w:rPr>
        <w:t>«__» ________ 2021г.</w:t>
      </w:r>
    </w:p>
    <w:p w:rsidR="00FB6ABA" w:rsidRPr="00E37875" w:rsidRDefault="00FB6ABA" w:rsidP="00FB6ABA">
      <w:pPr>
        <w:autoSpaceDE w:val="0"/>
        <w:autoSpaceDN w:val="0"/>
        <w:adjustRightInd w:val="0"/>
        <w:spacing w:line="360" w:lineRule="auto"/>
        <w:jc w:val="both"/>
        <w:rPr>
          <w:rFonts w:ascii="Times New Roman" w:hAnsi="Times New Roman" w:cs="Times New Roman"/>
          <w:sz w:val="28"/>
          <w:szCs w:val="28"/>
        </w:rPr>
      </w:pPr>
    </w:p>
    <w:p w:rsidR="00FB6ABA" w:rsidRPr="00E37875" w:rsidRDefault="00FB6ABA" w:rsidP="00FB6ABA">
      <w:pPr>
        <w:autoSpaceDE w:val="0"/>
        <w:autoSpaceDN w:val="0"/>
        <w:adjustRightInd w:val="0"/>
        <w:spacing w:line="360" w:lineRule="auto"/>
        <w:jc w:val="both"/>
        <w:rPr>
          <w:rFonts w:ascii="Times New Roman" w:hAnsi="Times New Roman" w:cs="Times New Roman"/>
          <w:sz w:val="28"/>
          <w:szCs w:val="28"/>
        </w:rPr>
      </w:pPr>
      <w:r w:rsidRPr="00E37875">
        <w:rPr>
          <w:rFonts w:ascii="Times New Roman" w:hAnsi="Times New Roman" w:cs="Times New Roman"/>
          <w:sz w:val="28"/>
          <w:szCs w:val="28"/>
        </w:rPr>
        <w:t>С изменениями, вносимыми в должностной регламент, ознакомлен:</w:t>
      </w:r>
    </w:p>
    <w:p w:rsidR="00FB6ABA" w:rsidRPr="00E37875" w:rsidRDefault="00FB6ABA" w:rsidP="00FB6ABA">
      <w:pPr>
        <w:autoSpaceDE w:val="0"/>
        <w:autoSpaceDN w:val="0"/>
        <w:adjustRightInd w:val="0"/>
        <w:spacing w:line="360" w:lineRule="auto"/>
        <w:jc w:val="both"/>
        <w:rPr>
          <w:rFonts w:ascii="Times New Roman" w:hAnsi="Times New Roman" w:cs="Times New Roman"/>
          <w:sz w:val="28"/>
          <w:szCs w:val="28"/>
        </w:rPr>
      </w:pP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t>______________________________________________________________________</w:t>
      </w:r>
    </w:p>
    <w:p w:rsidR="00FB6ABA" w:rsidRPr="00E37875" w:rsidRDefault="00FB6ABA" w:rsidP="00FB6ABA">
      <w:pPr>
        <w:autoSpaceDE w:val="0"/>
        <w:autoSpaceDN w:val="0"/>
        <w:adjustRightInd w:val="0"/>
        <w:spacing w:line="360" w:lineRule="auto"/>
        <w:jc w:val="center"/>
        <w:rPr>
          <w:rFonts w:ascii="Times New Roman" w:hAnsi="Times New Roman" w:cs="Times New Roman"/>
          <w:sz w:val="28"/>
          <w:szCs w:val="28"/>
        </w:rPr>
      </w:pPr>
      <w:r w:rsidRPr="00E37875">
        <w:rPr>
          <w:rFonts w:ascii="Times New Roman" w:hAnsi="Times New Roman" w:cs="Times New Roman"/>
          <w:sz w:val="28"/>
          <w:szCs w:val="28"/>
        </w:rPr>
        <w:t>(Фамилия И.О.)</w:t>
      </w:r>
    </w:p>
    <w:p w:rsidR="00FB6ABA" w:rsidRDefault="00FB6ABA" w:rsidP="00FB6ABA">
      <w:pPr>
        <w:autoSpaceDE w:val="0"/>
        <w:autoSpaceDN w:val="0"/>
        <w:adjustRightInd w:val="0"/>
        <w:spacing w:line="360" w:lineRule="auto"/>
        <w:jc w:val="center"/>
        <w:rPr>
          <w:sz w:val="28"/>
          <w:szCs w:val="28"/>
        </w:rPr>
      </w:pPr>
    </w:p>
    <w:p w:rsidR="00FB6ABA" w:rsidRPr="008027BC" w:rsidRDefault="00FB6ABA" w:rsidP="00FB6ABA">
      <w:pPr>
        <w:autoSpaceDE w:val="0"/>
        <w:autoSpaceDN w:val="0"/>
        <w:adjustRightInd w:val="0"/>
        <w:spacing w:line="360" w:lineRule="auto"/>
        <w:jc w:val="both"/>
        <w:rPr>
          <w:b/>
          <w:sz w:val="28"/>
          <w:szCs w:val="28"/>
          <w:u w:val="single"/>
        </w:rPr>
      </w:pPr>
      <w:r>
        <w:rPr>
          <w:sz w:val="28"/>
          <w:szCs w:val="28"/>
        </w:rPr>
        <w:t xml:space="preserve">_________________                                           </w:t>
      </w:r>
      <w:r w:rsidRPr="008027BC">
        <w:rPr>
          <w:sz w:val="28"/>
          <w:szCs w:val="28"/>
        </w:rPr>
        <w:t>«</w:t>
      </w:r>
      <w:r>
        <w:rPr>
          <w:sz w:val="28"/>
          <w:szCs w:val="28"/>
        </w:rPr>
        <w:t>___</w:t>
      </w:r>
      <w:r w:rsidRPr="008027BC">
        <w:rPr>
          <w:sz w:val="28"/>
          <w:szCs w:val="28"/>
        </w:rPr>
        <w:t xml:space="preserve">» </w:t>
      </w:r>
      <w:r>
        <w:rPr>
          <w:sz w:val="28"/>
          <w:szCs w:val="28"/>
          <w:u w:val="single"/>
        </w:rPr>
        <w:t>__________</w:t>
      </w:r>
      <w:r w:rsidRPr="008027BC">
        <w:rPr>
          <w:sz w:val="28"/>
          <w:szCs w:val="28"/>
          <w:u w:val="single"/>
        </w:rPr>
        <w:t xml:space="preserve"> 2021 г.</w:t>
      </w:r>
    </w:p>
    <w:p w:rsidR="00FB6ABA" w:rsidRDefault="00FB6ABA" w:rsidP="00FB6ABA">
      <w:pPr>
        <w:pStyle w:val="ConsPlusNormal"/>
        <w:jc w:val="center"/>
        <w:outlineLvl w:val="1"/>
        <w:rPr>
          <w:rFonts w:ascii="Times New Roman" w:hAnsi="Times New Roman" w:cs="Times New Roman"/>
          <w:sz w:val="28"/>
          <w:szCs w:val="28"/>
        </w:rPr>
      </w:pPr>
      <w:r>
        <w:rPr>
          <w:sz w:val="28"/>
          <w:szCs w:val="28"/>
        </w:rPr>
        <w:t xml:space="preserve">(подпись)                                                                           </w:t>
      </w:r>
    </w:p>
    <w:p w:rsidR="00FB6ABA" w:rsidRDefault="00FB6ABA" w:rsidP="008A6E7A">
      <w:pPr>
        <w:pStyle w:val="ConsPlusNormal"/>
        <w:jc w:val="center"/>
        <w:outlineLvl w:val="1"/>
        <w:rPr>
          <w:rFonts w:ascii="Times New Roman" w:hAnsi="Times New Roman" w:cs="Times New Roman"/>
          <w:sz w:val="28"/>
          <w:szCs w:val="28"/>
        </w:rPr>
      </w:pPr>
    </w:p>
    <w:p w:rsidR="00FB6ABA" w:rsidRDefault="00FB6ABA" w:rsidP="008A6E7A">
      <w:pPr>
        <w:pStyle w:val="ConsPlusNormal"/>
        <w:jc w:val="center"/>
        <w:outlineLvl w:val="1"/>
        <w:rPr>
          <w:rFonts w:ascii="Times New Roman" w:hAnsi="Times New Roman" w:cs="Times New Roman"/>
          <w:sz w:val="28"/>
          <w:szCs w:val="28"/>
        </w:rPr>
      </w:pPr>
    </w:p>
    <w:sectPr w:rsidR="00FB6ABA" w:rsidSect="00192229">
      <w:headerReference w:type="default" r:id="rId45"/>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A19" w:rsidRDefault="00DD4A19" w:rsidP="00FE5E33">
      <w:pPr>
        <w:spacing w:after="0" w:line="240" w:lineRule="auto"/>
      </w:pPr>
      <w:r>
        <w:separator/>
      </w:r>
    </w:p>
  </w:endnote>
  <w:endnote w:type="continuationSeparator" w:id="0">
    <w:p w:rsidR="00DD4A19" w:rsidRDefault="00DD4A19"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A19" w:rsidRDefault="00DD4A19" w:rsidP="00FE5E33">
      <w:pPr>
        <w:spacing w:after="0" w:line="240" w:lineRule="auto"/>
      </w:pPr>
      <w:r>
        <w:separator/>
      </w:r>
    </w:p>
  </w:footnote>
  <w:footnote w:type="continuationSeparator" w:id="0">
    <w:p w:rsidR="00DD4A19" w:rsidRDefault="00DD4A19"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1E04CE" w:rsidRDefault="001E04CE">
        <w:pPr>
          <w:pStyle w:val="a6"/>
          <w:jc w:val="center"/>
        </w:pPr>
        <w:r>
          <w:fldChar w:fldCharType="begin"/>
        </w:r>
        <w:r>
          <w:instrText>PAGE   \* MERGEFORMAT</w:instrText>
        </w:r>
        <w:r>
          <w:fldChar w:fldCharType="separate"/>
        </w:r>
        <w:r w:rsidR="00534F80">
          <w:rPr>
            <w:noProof/>
          </w:rPr>
          <w:t>25</w:t>
        </w:r>
        <w:r>
          <w:fldChar w:fldCharType="end"/>
        </w:r>
      </w:p>
    </w:sdtContent>
  </w:sdt>
  <w:p w:rsidR="001E04CE" w:rsidRDefault="001E04C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02283"/>
    <w:rsid w:val="00004BBA"/>
    <w:rsid w:val="00011AC8"/>
    <w:rsid w:val="0001469D"/>
    <w:rsid w:val="0001486B"/>
    <w:rsid w:val="00020135"/>
    <w:rsid w:val="00023433"/>
    <w:rsid w:val="00027DE0"/>
    <w:rsid w:val="00033DE1"/>
    <w:rsid w:val="000346FF"/>
    <w:rsid w:val="00042CCD"/>
    <w:rsid w:val="0005291F"/>
    <w:rsid w:val="000559F9"/>
    <w:rsid w:val="00057354"/>
    <w:rsid w:val="00070AF2"/>
    <w:rsid w:val="000775C5"/>
    <w:rsid w:val="000824D9"/>
    <w:rsid w:val="000C1E69"/>
    <w:rsid w:val="000C6D00"/>
    <w:rsid w:val="000D0EBD"/>
    <w:rsid w:val="000D7AB9"/>
    <w:rsid w:val="000E4290"/>
    <w:rsid w:val="000F526E"/>
    <w:rsid w:val="00144D7D"/>
    <w:rsid w:val="00164DB2"/>
    <w:rsid w:val="00192229"/>
    <w:rsid w:val="0019579E"/>
    <w:rsid w:val="001B5DDC"/>
    <w:rsid w:val="001B6E19"/>
    <w:rsid w:val="001B7888"/>
    <w:rsid w:val="001C4183"/>
    <w:rsid w:val="001D2428"/>
    <w:rsid w:val="001D372A"/>
    <w:rsid w:val="001E04CE"/>
    <w:rsid w:val="001E5AB5"/>
    <w:rsid w:val="001F0382"/>
    <w:rsid w:val="001F7DF9"/>
    <w:rsid w:val="00213776"/>
    <w:rsid w:val="00217A71"/>
    <w:rsid w:val="00224720"/>
    <w:rsid w:val="00224E0B"/>
    <w:rsid w:val="00232C47"/>
    <w:rsid w:val="002409A5"/>
    <w:rsid w:val="00245434"/>
    <w:rsid w:val="00284F57"/>
    <w:rsid w:val="0028767D"/>
    <w:rsid w:val="002B3A52"/>
    <w:rsid w:val="002B3DB5"/>
    <w:rsid w:val="002C5BFE"/>
    <w:rsid w:val="003101DE"/>
    <w:rsid w:val="00322911"/>
    <w:rsid w:val="0033186F"/>
    <w:rsid w:val="00332B7F"/>
    <w:rsid w:val="003355CD"/>
    <w:rsid w:val="00362FDA"/>
    <w:rsid w:val="0037087A"/>
    <w:rsid w:val="00371C1B"/>
    <w:rsid w:val="00371D67"/>
    <w:rsid w:val="00374D87"/>
    <w:rsid w:val="00390F8F"/>
    <w:rsid w:val="00393895"/>
    <w:rsid w:val="003A0B39"/>
    <w:rsid w:val="003A375F"/>
    <w:rsid w:val="003A6BCC"/>
    <w:rsid w:val="003A7D1E"/>
    <w:rsid w:val="003B038B"/>
    <w:rsid w:val="003B4A41"/>
    <w:rsid w:val="003C3ACE"/>
    <w:rsid w:val="003E31A0"/>
    <w:rsid w:val="004008E5"/>
    <w:rsid w:val="0042439D"/>
    <w:rsid w:val="00427BF4"/>
    <w:rsid w:val="00431613"/>
    <w:rsid w:val="00433164"/>
    <w:rsid w:val="0044570D"/>
    <w:rsid w:val="004746DE"/>
    <w:rsid w:val="00493312"/>
    <w:rsid w:val="004B7037"/>
    <w:rsid w:val="004C0AFB"/>
    <w:rsid w:val="004E551C"/>
    <w:rsid w:val="004F0588"/>
    <w:rsid w:val="005134B1"/>
    <w:rsid w:val="00520D05"/>
    <w:rsid w:val="00523AE7"/>
    <w:rsid w:val="00524854"/>
    <w:rsid w:val="00534F80"/>
    <w:rsid w:val="005454B0"/>
    <w:rsid w:val="00553C8C"/>
    <w:rsid w:val="0057180A"/>
    <w:rsid w:val="00572A53"/>
    <w:rsid w:val="00573D26"/>
    <w:rsid w:val="005845C2"/>
    <w:rsid w:val="0058616F"/>
    <w:rsid w:val="00592321"/>
    <w:rsid w:val="00595071"/>
    <w:rsid w:val="00595F5E"/>
    <w:rsid w:val="00596440"/>
    <w:rsid w:val="005973EB"/>
    <w:rsid w:val="005A4926"/>
    <w:rsid w:val="005A493D"/>
    <w:rsid w:val="005C66D5"/>
    <w:rsid w:val="005D4468"/>
    <w:rsid w:val="005E535B"/>
    <w:rsid w:val="005E6FCA"/>
    <w:rsid w:val="005F35A8"/>
    <w:rsid w:val="00600B6C"/>
    <w:rsid w:val="00604ED2"/>
    <w:rsid w:val="00653240"/>
    <w:rsid w:val="006625AA"/>
    <w:rsid w:val="006735B7"/>
    <w:rsid w:val="0068168D"/>
    <w:rsid w:val="006A5A1B"/>
    <w:rsid w:val="006D10D8"/>
    <w:rsid w:val="006D14EC"/>
    <w:rsid w:val="006E3FCA"/>
    <w:rsid w:val="006E7ECD"/>
    <w:rsid w:val="006F1FCE"/>
    <w:rsid w:val="007053DA"/>
    <w:rsid w:val="00705B2F"/>
    <w:rsid w:val="0072080D"/>
    <w:rsid w:val="00722A5C"/>
    <w:rsid w:val="00725804"/>
    <w:rsid w:val="00730465"/>
    <w:rsid w:val="00733F9D"/>
    <w:rsid w:val="00745AEB"/>
    <w:rsid w:val="00750094"/>
    <w:rsid w:val="00754828"/>
    <w:rsid w:val="00756633"/>
    <w:rsid w:val="007709CB"/>
    <w:rsid w:val="007739CD"/>
    <w:rsid w:val="007940FF"/>
    <w:rsid w:val="007A4069"/>
    <w:rsid w:val="007D13A5"/>
    <w:rsid w:val="007D560B"/>
    <w:rsid w:val="007D61BE"/>
    <w:rsid w:val="007E1B1B"/>
    <w:rsid w:val="007E509B"/>
    <w:rsid w:val="007F7270"/>
    <w:rsid w:val="00805B7C"/>
    <w:rsid w:val="008106F0"/>
    <w:rsid w:val="0083472B"/>
    <w:rsid w:val="00840C39"/>
    <w:rsid w:val="00853630"/>
    <w:rsid w:val="00862F4E"/>
    <w:rsid w:val="00890788"/>
    <w:rsid w:val="00891AE6"/>
    <w:rsid w:val="008A2D34"/>
    <w:rsid w:val="008A6E7A"/>
    <w:rsid w:val="008B69A8"/>
    <w:rsid w:val="008C7375"/>
    <w:rsid w:val="008E65FE"/>
    <w:rsid w:val="008F23C3"/>
    <w:rsid w:val="00914939"/>
    <w:rsid w:val="00917E4A"/>
    <w:rsid w:val="0092323D"/>
    <w:rsid w:val="00930C1B"/>
    <w:rsid w:val="00932FE2"/>
    <w:rsid w:val="009672EC"/>
    <w:rsid w:val="009705E9"/>
    <w:rsid w:val="00970CC8"/>
    <w:rsid w:val="00981C66"/>
    <w:rsid w:val="00983266"/>
    <w:rsid w:val="009A0F75"/>
    <w:rsid w:val="009A72A6"/>
    <w:rsid w:val="009B1199"/>
    <w:rsid w:val="009B4F8E"/>
    <w:rsid w:val="009E3D86"/>
    <w:rsid w:val="00A04C07"/>
    <w:rsid w:val="00A13741"/>
    <w:rsid w:val="00A137DF"/>
    <w:rsid w:val="00A27541"/>
    <w:rsid w:val="00A336CE"/>
    <w:rsid w:val="00A37E35"/>
    <w:rsid w:val="00A4051B"/>
    <w:rsid w:val="00A44554"/>
    <w:rsid w:val="00A46DDF"/>
    <w:rsid w:val="00A55434"/>
    <w:rsid w:val="00A6029D"/>
    <w:rsid w:val="00A61326"/>
    <w:rsid w:val="00A77901"/>
    <w:rsid w:val="00A95188"/>
    <w:rsid w:val="00AA42F4"/>
    <w:rsid w:val="00AA5DD2"/>
    <w:rsid w:val="00AB03C2"/>
    <w:rsid w:val="00AD139C"/>
    <w:rsid w:val="00AF1208"/>
    <w:rsid w:val="00AF16C7"/>
    <w:rsid w:val="00AF6377"/>
    <w:rsid w:val="00B041A1"/>
    <w:rsid w:val="00B04ED9"/>
    <w:rsid w:val="00B120B2"/>
    <w:rsid w:val="00B170DD"/>
    <w:rsid w:val="00B323F5"/>
    <w:rsid w:val="00B4102F"/>
    <w:rsid w:val="00B448DC"/>
    <w:rsid w:val="00B51DC4"/>
    <w:rsid w:val="00B53481"/>
    <w:rsid w:val="00B57549"/>
    <w:rsid w:val="00B626EC"/>
    <w:rsid w:val="00B64CC7"/>
    <w:rsid w:val="00B66874"/>
    <w:rsid w:val="00B813CD"/>
    <w:rsid w:val="00B9533D"/>
    <w:rsid w:val="00B963E8"/>
    <w:rsid w:val="00BA5602"/>
    <w:rsid w:val="00BB46EE"/>
    <w:rsid w:val="00BB4D67"/>
    <w:rsid w:val="00BC119B"/>
    <w:rsid w:val="00BC4E8E"/>
    <w:rsid w:val="00BD7574"/>
    <w:rsid w:val="00BD7D9E"/>
    <w:rsid w:val="00BE6F1E"/>
    <w:rsid w:val="00BF602D"/>
    <w:rsid w:val="00C007B7"/>
    <w:rsid w:val="00C00EAE"/>
    <w:rsid w:val="00C03C7D"/>
    <w:rsid w:val="00C07716"/>
    <w:rsid w:val="00C82C04"/>
    <w:rsid w:val="00C877BF"/>
    <w:rsid w:val="00CA5B74"/>
    <w:rsid w:val="00CB0769"/>
    <w:rsid w:val="00CB450D"/>
    <w:rsid w:val="00CB527A"/>
    <w:rsid w:val="00CD5E87"/>
    <w:rsid w:val="00CF5C1A"/>
    <w:rsid w:val="00D00300"/>
    <w:rsid w:val="00D14171"/>
    <w:rsid w:val="00D1719D"/>
    <w:rsid w:val="00D22252"/>
    <w:rsid w:val="00D40469"/>
    <w:rsid w:val="00D549EF"/>
    <w:rsid w:val="00D54A42"/>
    <w:rsid w:val="00D61BE8"/>
    <w:rsid w:val="00D6218A"/>
    <w:rsid w:val="00D72089"/>
    <w:rsid w:val="00D84312"/>
    <w:rsid w:val="00DA3E7F"/>
    <w:rsid w:val="00DA5EA6"/>
    <w:rsid w:val="00DB63A5"/>
    <w:rsid w:val="00DC3AC5"/>
    <w:rsid w:val="00DC5B26"/>
    <w:rsid w:val="00DC755F"/>
    <w:rsid w:val="00DD0D40"/>
    <w:rsid w:val="00DD4A19"/>
    <w:rsid w:val="00DE07E6"/>
    <w:rsid w:val="00E0239E"/>
    <w:rsid w:val="00E32507"/>
    <w:rsid w:val="00E363BB"/>
    <w:rsid w:val="00E36920"/>
    <w:rsid w:val="00E4600B"/>
    <w:rsid w:val="00E47893"/>
    <w:rsid w:val="00E512DE"/>
    <w:rsid w:val="00E55874"/>
    <w:rsid w:val="00E558CB"/>
    <w:rsid w:val="00E60A56"/>
    <w:rsid w:val="00E837F2"/>
    <w:rsid w:val="00E867AC"/>
    <w:rsid w:val="00E97C10"/>
    <w:rsid w:val="00EA01CB"/>
    <w:rsid w:val="00EB24B8"/>
    <w:rsid w:val="00EC3A79"/>
    <w:rsid w:val="00ED1BF3"/>
    <w:rsid w:val="00ED246A"/>
    <w:rsid w:val="00ED68FA"/>
    <w:rsid w:val="00ED6F53"/>
    <w:rsid w:val="00EE106A"/>
    <w:rsid w:val="00EE1CB6"/>
    <w:rsid w:val="00EE4850"/>
    <w:rsid w:val="00EF1AE5"/>
    <w:rsid w:val="00EF2D0B"/>
    <w:rsid w:val="00F05F91"/>
    <w:rsid w:val="00F22CC9"/>
    <w:rsid w:val="00F2716D"/>
    <w:rsid w:val="00F30D38"/>
    <w:rsid w:val="00F40B69"/>
    <w:rsid w:val="00F4126F"/>
    <w:rsid w:val="00F53DAB"/>
    <w:rsid w:val="00F65F32"/>
    <w:rsid w:val="00F71B14"/>
    <w:rsid w:val="00F857F2"/>
    <w:rsid w:val="00F8581C"/>
    <w:rsid w:val="00F91E80"/>
    <w:rsid w:val="00FA1CAE"/>
    <w:rsid w:val="00FA422E"/>
    <w:rsid w:val="00FB3204"/>
    <w:rsid w:val="00FB6ABA"/>
    <w:rsid w:val="00FE2A7F"/>
    <w:rsid w:val="00FE5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ConsNonformat">
    <w:name w:val="ConsNonformat"/>
    <w:rsid w:val="00B64CC7"/>
    <w:pPr>
      <w:widowControl w:val="0"/>
      <w:spacing w:after="0" w:line="240" w:lineRule="auto"/>
      <w:ind w:right="19772"/>
    </w:pPr>
    <w:rPr>
      <w:rFonts w:ascii="Courier New" w:eastAsia="Times New Roman" w:hAnsi="Courier New" w:cs="Times New Roman"/>
      <w:snapToGrid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ConsNonformat">
    <w:name w:val="ConsNonformat"/>
    <w:rsid w:val="00B64CC7"/>
    <w:pPr>
      <w:widowControl w:val="0"/>
      <w:spacing w:after="0" w:line="240" w:lineRule="auto"/>
      <w:ind w:right="19772"/>
    </w:pPr>
    <w:rPr>
      <w:rFonts w:ascii="Courier New" w:eastAsia="Times New Roman" w:hAnsi="Courier New"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6F7A2C996CE681A3F554C63C78B03959601AE15BB7D81BAFE97173426E7EDBEAA03B9E55FC15C1901407Q25CN" TargetMode="External"/><Relationship Id="rId13" Type="http://schemas.openxmlformats.org/officeDocument/2006/relationships/hyperlink" Target="consultantplus://offline/ref=5CACF05AADF87CEE64033CE4477C4BB8910F5F72CB60601BE4799661D208174C19A048EFF9ADCE93C6734B8F60i8w2M" TargetMode="External"/><Relationship Id="rId18" Type="http://schemas.openxmlformats.org/officeDocument/2006/relationships/hyperlink" Target="consultantplus://offline/ref=B502489569E9D02CD780E9109C419FA26B8BF106FA6876D9757041DA982D57199B2A588A1DA1200BEB318E99ADeEx0M" TargetMode="External"/><Relationship Id="rId26" Type="http://schemas.openxmlformats.org/officeDocument/2006/relationships/hyperlink" Target="consultantplus://offline/ref=531F573D1CD9F53EEEF38295171AA358A32F4EE74B807AE580DCC87178C2B5B57B4ED50AB2664CB926920C86E8wDh9I" TargetMode="External"/><Relationship Id="rId39" Type="http://schemas.openxmlformats.org/officeDocument/2006/relationships/hyperlink" Target="consultantplus://offline/ref=531F573D1CD9F53EEEF38295171AA358A02645E14A847AE580DCC87178C2B5B5694E8D06B36252B825875AD7AD8531820F279158329A9AD5w8h1I" TargetMode="External"/><Relationship Id="rId3" Type="http://schemas.microsoft.com/office/2007/relationships/stylesWithEffects" Target="stylesWithEffects.xml"/><Relationship Id="rId21" Type="http://schemas.openxmlformats.org/officeDocument/2006/relationships/hyperlink" Target="consultantplus://offline/ref=B502489569E9D02CD780E9109C419FA26B89F503F86F76D9757041DA982D57199B2A588A1DA1200BEB318E99ADeEx0M" TargetMode="External"/><Relationship Id="rId34" Type="http://schemas.openxmlformats.org/officeDocument/2006/relationships/hyperlink" Target="consultantplus://offline/ref=531F573D1CD9F53EEEF38295171AA358A3274EE34D877AE580DCC87178C2B5B57B4ED50AB2664CB926920C86E8wDh9I" TargetMode="External"/><Relationship Id="rId42" Type="http://schemas.openxmlformats.org/officeDocument/2006/relationships/hyperlink" Target="consultantplus://offline/ref=531F573D1CD9F53EEEF38295171AA358A22E47EE4E867AE580DCC87178C2B5B5694E8D06B36255BC22875AD7AD8531820F279158329A9AD5w8h1I"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5CACF05AADF87CEE64033CE4477C4BB890065A73CB65601BE4799661D208174C19A048EFF9ADCE93C6734B8F60i8w2M" TargetMode="External"/><Relationship Id="rId17" Type="http://schemas.openxmlformats.org/officeDocument/2006/relationships/hyperlink" Target="consultantplus://offline/ref=B502489569E9D02CD780E9109C419FA26B89F10AFD6D76D9757041DA982D57199B2A588A1DA1200BEB318E99ADeEx0M" TargetMode="External"/><Relationship Id="rId25" Type="http://schemas.openxmlformats.org/officeDocument/2006/relationships/hyperlink" Target="consultantplus://offline/ref=531F573D1CD9F53EEEF38295171AA358A22F43EE4A887AE580DCC87178C2B5B5694E8D06B36053BD2C875AD7AD8531820F279158329A9AD5w8h1I" TargetMode="External"/><Relationship Id="rId33" Type="http://schemas.openxmlformats.org/officeDocument/2006/relationships/hyperlink" Target="consultantplus://offline/ref=531F573D1CD9F53EEEF38295171AA358A22F47E74A857AE580DCC87178C2B5B5694E8D06B26906E860D90387EDCE3C81153B915Bw2h5I" TargetMode="External"/><Relationship Id="rId38" Type="http://schemas.openxmlformats.org/officeDocument/2006/relationships/hyperlink" Target="consultantplus://offline/ref=531F573D1CD9F53EEEF38295171AA358A02645E14A847AE580DCC87178C2B5B5694E8D06B36252B825875AD7AD8531820F279158329A9AD5w8h1I"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B502489569E9D02CD780E9109C419FA26B88F901FB6E76D9757041DA982D57199B2A588A1DA1200BEB318E99ADeEx0M" TargetMode="External"/><Relationship Id="rId20" Type="http://schemas.openxmlformats.org/officeDocument/2006/relationships/hyperlink" Target="consultantplus://offline/ref=B502489569E9D02CD780E9109C419FA26B89F204FA6776D9757041DA982D57199B2A588A1DA1200BEB318E99ADeEx0M" TargetMode="External"/><Relationship Id="rId29" Type="http://schemas.openxmlformats.org/officeDocument/2006/relationships/hyperlink" Target="consultantplus://offline/ref=531F573D1CD9F53EEEF38295171AA358A82D4EEE498B27EF8885C4737FCDEAB06E5F8D06B77C52BB3A8E0E87wEh0I" TargetMode="External"/><Relationship Id="rId41" Type="http://schemas.openxmlformats.org/officeDocument/2006/relationships/hyperlink" Target="consultantplus://offline/ref=72A41CE310BC1E7AA14AFFD55F1D799181FA82D13734DB26695F332F8355F4F16ABDF1D490606DFDBA02089A79SEz9N"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CACF05AADF87CEE64033CE4477C4BB8910F5F70C263601BE4799661D208174C19A048EFF9ADCE93C6734B8F60i8w2M" TargetMode="External"/><Relationship Id="rId24" Type="http://schemas.openxmlformats.org/officeDocument/2006/relationships/hyperlink" Target="consultantplus://offline/ref=531F573D1CD9F53EEEF38295171AA358A22E47EE4E867AE580DCC87178C2B5B5694E8D06B36255BC2C875AD7AD8531820F279158329A9AD5w8h1I" TargetMode="External"/><Relationship Id="rId32" Type="http://schemas.openxmlformats.org/officeDocument/2006/relationships/hyperlink" Target="consultantplus://offline/ref=531F573D1CD9F53EEEF38295171AA358A82D4EEE498B27EF8885C4737FCDEAB06E5F8D06B77C52BB3A8E0E87wEh0I" TargetMode="External"/><Relationship Id="rId37" Type="http://schemas.openxmlformats.org/officeDocument/2006/relationships/hyperlink" Target="consultantplus://offline/ref=531F573D1CD9F53EEEF38295171AA358A22E47EE4C837AE580DCC87178C2B5B5694E8D06B3605BB927875AD7AD8531820F279158329A9AD5w8h1I" TargetMode="External"/><Relationship Id="rId40" Type="http://schemas.openxmlformats.org/officeDocument/2006/relationships/hyperlink" Target="consultantplus://offline/ref=72A41CE310BC1E7AA14AFFD55F1D799182FF82DA3736DB26695F332F8355F4F16ABDF1D490606DFDBA02089A79SEz9N"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B502489569E9D02CD780E9109C419FA26B88F604F96D76D9757041DA982D57199B2A588A1DA1200BEB318E99ADeEx0M" TargetMode="External"/><Relationship Id="rId23" Type="http://schemas.openxmlformats.org/officeDocument/2006/relationships/hyperlink" Target="consultantplus://offline/ref=531F573D1CD9F53EEEF38295171AA358A22E47EE4E867AE580DCC87178C2B5B5694E8D06B36255B921875AD7AD8531820F279158329A9AD5w8h1I" TargetMode="External"/><Relationship Id="rId28" Type="http://schemas.openxmlformats.org/officeDocument/2006/relationships/hyperlink" Target="consultantplus://offline/ref=531F573D1CD9F53EEEF38295171AA358A32640E342D62DE7D189C6747092EFA57F078103AD6250A7268C0Fw8hFI" TargetMode="External"/><Relationship Id="rId36" Type="http://schemas.openxmlformats.org/officeDocument/2006/relationships/hyperlink" Target="consultantplus://offline/ref=531F573D1CD9F53EEEF38295171AA358A32F47E648837AE580DCC87178C2B5B5694E8D06B36251B825875AD7AD8531820F279158329A9AD5w8h1I" TargetMode="External"/><Relationship Id="rId10" Type="http://schemas.openxmlformats.org/officeDocument/2006/relationships/hyperlink" Target="consultantplus://offline/ref=5CACF05AADF87CEE64033CE4477C4BB8910E5973CB69601BE4799661D208174C19A048EFF9ADCE93C6734B8F60i8w2M" TargetMode="External"/><Relationship Id="rId19" Type="http://schemas.openxmlformats.org/officeDocument/2006/relationships/hyperlink" Target="consultantplus://offline/ref=B502489569E9D02CD780E9109C419FA26A81F70BFA6676D9757041DA982D57199B2A588A1DA1200BEB318E99ADeEx0M" TargetMode="External"/><Relationship Id="rId31" Type="http://schemas.openxmlformats.org/officeDocument/2006/relationships/hyperlink" Target="consultantplus://offline/ref=531F573D1CD9F53EEEF38295171AA358A22E47EE4E867AE580DCC87178C2B5B5694E8D06B36255BC22875AD7AD8531820F279158329A9AD5w8h1I" TargetMode="External"/><Relationship Id="rId44" Type="http://schemas.openxmlformats.org/officeDocument/2006/relationships/hyperlink" Target="consultantplus://offline/ref=F33A3BF595674EF08AF553B37861817FD13E7AC22E12BCB5E4BFC9340C189E15324BA732136BF7B641887FFDC0B49479B94E45A5D1971829FEu5L" TargetMode="External"/><Relationship Id="rId4" Type="http://schemas.openxmlformats.org/officeDocument/2006/relationships/settings" Target="settings.xml"/><Relationship Id="rId9" Type="http://schemas.openxmlformats.org/officeDocument/2006/relationships/hyperlink" Target="consultantplus://offline/ref=5CACF05AADF87CEE64033CE4477C4BB8910F5979C960601BE4799661D208174C19A048EFF9ADCE93C6734B8F60i8w2M" TargetMode="External"/><Relationship Id="rId14" Type="http://schemas.openxmlformats.org/officeDocument/2006/relationships/hyperlink" Target="consultantplus://offline/ref=5CACF05AADF87CEE64033CE4477C4BB8910E5E77CB63601BE4799661D208174C19A048EFF9ADCE93C6734B8F60i8w2M" TargetMode="External"/><Relationship Id="rId22" Type="http://schemas.openxmlformats.org/officeDocument/2006/relationships/hyperlink" Target="consultantplus://offline/ref=82F8338A87FFA506A4C3B0E51AD0D5A0F2BD9FC4B16D6FF72A4F24D187B5B76151DDFF76B08EBBFCF0BEE7o7oEL" TargetMode="External"/><Relationship Id="rId27" Type="http://schemas.openxmlformats.org/officeDocument/2006/relationships/hyperlink" Target="consultantplus://offline/ref=531F573D1CD9F53EEEF38295171AA358A22F43EE4D897AE580DCC87178C2B5B57B4ED50AB2664CB926920C86E8wDh9I" TargetMode="External"/><Relationship Id="rId30" Type="http://schemas.openxmlformats.org/officeDocument/2006/relationships/hyperlink" Target="consultantplus://offline/ref=531F573D1CD9F53EEEF38295171AA358A3294FE44E877AE580DCC87178C2B5B5694E8D06B36252BB20875AD7AD8531820F279158329A9AD5w8h1I" TargetMode="External"/><Relationship Id="rId35" Type="http://schemas.openxmlformats.org/officeDocument/2006/relationships/hyperlink" Target="consultantplus://offline/ref=531F573D1CD9F53EEEF38295171AA358A22E47EE4E867AE580DCC87178C2B5B5694E8D05B76059ED75C85B8BE8D422830927935A2Dw9h1I" TargetMode="External"/><Relationship Id="rId43" Type="http://schemas.openxmlformats.org/officeDocument/2006/relationships/hyperlink" Target="consultantplus://offline/ref=F33A3BF595674EF08AF553B37861817FDA377FCA201FE1BFECE6C5360B17C1023502AB33136BF5B843D77AE8D1EC987AA55047B9CD9519F2u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9736</Words>
  <Characters>55499</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65105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2</cp:revision>
  <cp:lastPrinted>2020-12-14T08:51:00Z</cp:lastPrinted>
  <dcterms:created xsi:type="dcterms:W3CDTF">2022-03-25T10:22:00Z</dcterms:created>
  <dcterms:modified xsi:type="dcterms:W3CDTF">2022-03-25T10:22:00Z</dcterms:modified>
</cp:coreProperties>
</file>