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570A71" w:rsidRDefault="00FA1CAE" w:rsidP="00FA1CAE">
      <w:pPr>
        <w:pStyle w:val="a3"/>
        <w:ind w:left="5103" w:right="-1333"/>
        <w:jc w:val="left"/>
        <w:rPr>
          <w:szCs w:val="28"/>
        </w:rPr>
      </w:pPr>
      <w:r w:rsidRPr="00570A71">
        <w:rPr>
          <w:szCs w:val="28"/>
        </w:rPr>
        <w:t>УТВЕРЖДАЮ</w:t>
      </w:r>
    </w:p>
    <w:p w:rsidR="00FA1CAE" w:rsidRPr="00570A71" w:rsidRDefault="002E0C44" w:rsidP="00FA1CAE">
      <w:pPr>
        <w:pStyle w:val="a3"/>
        <w:ind w:left="5103" w:right="-1333"/>
        <w:rPr>
          <w:szCs w:val="28"/>
        </w:rPr>
      </w:pPr>
      <w:r>
        <w:rPr>
          <w:szCs w:val="28"/>
        </w:rPr>
        <w:t>Врио р</w:t>
      </w:r>
      <w:r w:rsidR="00FA1CAE" w:rsidRPr="00570A71">
        <w:rPr>
          <w:szCs w:val="28"/>
        </w:rPr>
        <w:t>уководител</w:t>
      </w:r>
      <w:r>
        <w:rPr>
          <w:szCs w:val="28"/>
        </w:rPr>
        <w:t>я</w:t>
      </w:r>
      <w:r w:rsidR="00FA1CAE" w:rsidRPr="00570A71">
        <w:rPr>
          <w:szCs w:val="28"/>
        </w:rPr>
        <w:t xml:space="preserve"> Управления </w:t>
      </w:r>
    </w:p>
    <w:p w:rsidR="00FA1CAE" w:rsidRPr="00570A71" w:rsidRDefault="00FA1CAE" w:rsidP="00FA1CAE">
      <w:pPr>
        <w:pStyle w:val="a3"/>
        <w:ind w:left="5103" w:right="-1333"/>
        <w:rPr>
          <w:szCs w:val="28"/>
        </w:rPr>
      </w:pPr>
      <w:r w:rsidRPr="00570A71">
        <w:rPr>
          <w:szCs w:val="28"/>
        </w:rPr>
        <w:t>Федерального казначейства</w:t>
      </w:r>
    </w:p>
    <w:p w:rsidR="00FA1CAE" w:rsidRPr="00570A71" w:rsidRDefault="00FA1CAE" w:rsidP="00FA1CAE">
      <w:pPr>
        <w:pStyle w:val="a3"/>
        <w:ind w:left="5103" w:right="-1333"/>
        <w:rPr>
          <w:szCs w:val="28"/>
        </w:rPr>
      </w:pPr>
      <w:r w:rsidRPr="00570A71">
        <w:rPr>
          <w:szCs w:val="28"/>
        </w:rPr>
        <w:t xml:space="preserve">по </w:t>
      </w:r>
      <w:r w:rsidR="00FA422E" w:rsidRPr="00570A71">
        <w:rPr>
          <w:szCs w:val="28"/>
        </w:rPr>
        <w:t>Астраханской области</w:t>
      </w:r>
    </w:p>
    <w:p w:rsidR="00FA1CAE" w:rsidRPr="00570A71" w:rsidRDefault="00FA1CAE" w:rsidP="00FA1CAE">
      <w:pPr>
        <w:pStyle w:val="a3"/>
        <w:ind w:left="5103" w:right="-1333"/>
        <w:rPr>
          <w:szCs w:val="28"/>
        </w:rPr>
      </w:pPr>
    </w:p>
    <w:p w:rsidR="00FA1CAE" w:rsidRPr="00570A71" w:rsidRDefault="00FA1CAE" w:rsidP="00FA1CAE">
      <w:pPr>
        <w:spacing w:after="0"/>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_________________   </w:t>
      </w:r>
      <w:r w:rsidR="002E0C44">
        <w:rPr>
          <w:rFonts w:ascii="Times New Roman" w:eastAsia="Times New Roman" w:hAnsi="Times New Roman" w:cs="Times New Roman"/>
          <w:sz w:val="28"/>
          <w:szCs w:val="28"/>
          <w:u w:val="single"/>
          <w:lang w:eastAsia="ru-RU"/>
        </w:rPr>
        <w:t>Сафрыгин Ю.В.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570A71" w:rsidRDefault="00FA1CAE" w:rsidP="00FA1CAE">
      <w:pPr>
        <w:ind w:left="5103"/>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w:t>
      </w:r>
      <w:r w:rsidR="002E0C44">
        <w:rPr>
          <w:rFonts w:ascii="Times New Roman" w:eastAsia="Times New Roman" w:hAnsi="Times New Roman" w:cs="Times New Roman"/>
          <w:sz w:val="28"/>
          <w:szCs w:val="28"/>
          <w:lang w:eastAsia="ru-RU"/>
        </w:rPr>
        <w:t>01</w:t>
      </w:r>
      <w:r w:rsidRPr="00570A71">
        <w:rPr>
          <w:rFonts w:ascii="Times New Roman" w:eastAsia="Times New Roman" w:hAnsi="Times New Roman" w:cs="Times New Roman"/>
          <w:sz w:val="28"/>
          <w:szCs w:val="28"/>
          <w:lang w:eastAsia="ru-RU"/>
        </w:rPr>
        <w:t>»</w:t>
      </w:r>
      <w:r w:rsidR="00C467EA">
        <w:rPr>
          <w:rFonts w:ascii="Times New Roman" w:eastAsia="Times New Roman" w:hAnsi="Times New Roman" w:cs="Times New Roman"/>
          <w:sz w:val="28"/>
          <w:szCs w:val="28"/>
          <w:lang w:val="en-US" w:eastAsia="ru-RU"/>
        </w:rPr>
        <w:t xml:space="preserve"> </w:t>
      </w:r>
      <w:r w:rsidR="002E0C44">
        <w:rPr>
          <w:rFonts w:ascii="Times New Roman" w:eastAsia="Times New Roman" w:hAnsi="Times New Roman" w:cs="Times New Roman"/>
          <w:sz w:val="28"/>
          <w:szCs w:val="28"/>
          <w:lang w:eastAsia="ru-RU"/>
        </w:rPr>
        <w:t>мая</w:t>
      </w:r>
      <w:r w:rsidR="00C467EA">
        <w:rPr>
          <w:rFonts w:ascii="Times New Roman" w:eastAsia="Times New Roman" w:hAnsi="Times New Roman" w:cs="Times New Roman"/>
          <w:sz w:val="28"/>
          <w:szCs w:val="28"/>
          <w:lang w:val="en-US" w:eastAsia="ru-RU"/>
        </w:rPr>
        <w:t xml:space="preserve"> </w:t>
      </w:r>
      <w:r w:rsidRPr="00570A71">
        <w:rPr>
          <w:rFonts w:ascii="Times New Roman" w:eastAsia="Times New Roman" w:hAnsi="Times New Roman" w:cs="Times New Roman"/>
          <w:sz w:val="28"/>
          <w:szCs w:val="28"/>
          <w:lang w:eastAsia="ru-RU"/>
        </w:rPr>
        <w:t>20</w:t>
      </w:r>
      <w:r w:rsidR="002E0C44">
        <w:rPr>
          <w:rFonts w:ascii="Times New Roman" w:eastAsia="Times New Roman" w:hAnsi="Times New Roman" w:cs="Times New Roman"/>
          <w:sz w:val="28"/>
          <w:szCs w:val="28"/>
          <w:lang w:eastAsia="ru-RU"/>
        </w:rPr>
        <w:t>21_</w:t>
      </w:r>
      <w:r w:rsidRPr="00570A71">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3043AE" w:rsidRDefault="003043AE">
      <w:pPr>
        <w:pStyle w:val="ConsPlusNormal"/>
        <w:jc w:val="center"/>
        <w:rPr>
          <w:rFonts w:ascii="Times New Roman" w:hAnsi="Times New Roman" w:cs="Times New Roman"/>
          <w:sz w:val="24"/>
          <w:szCs w:val="24"/>
        </w:rPr>
      </w:pP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Должностной регламент</w:t>
      </w:r>
    </w:p>
    <w:p w:rsidR="00FA1CAE" w:rsidRPr="00570A71" w:rsidRDefault="00BE6F1E" w:rsidP="00FA1CAE">
      <w:pPr>
        <w:pStyle w:val="3"/>
        <w:pBdr>
          <w:bottom w:val="single" w:sz="12" w:space="1" w:color="auto"/>
        </w:pBdr>
        <w:ind w:firstLine="0"/>
        <w:jc w:val="center"/>
        <w:rPr>
          <w:b/>
          <w:szCs w:val="28"/>
        </w:rPr>
      </w:pPr>
      <w:r w:rsidRPr="00570A71">
        <w:rPr>
          <w:b/>
          <w:szCs w:val="28"/>
        </w:rPr>
        <w:t>казначея</w:t>
      </w:r>
      <w:r w:rsidR="003A7D1E" w:rsidRPr="00570A71">
        <w:rPr>
          <w:b/>
          <w:szCs w:val="28"/>
        </w:rPr>
        <w:t xml:space="preserve"> отдела № </w:t>
      </w:r>
      <w:r w:rsidR="00DB6F49" w:rsidRPr="00570A71">
        <w:rPr>
          <w:b/>
          <w:szCs w:val="28"/>
        </w:rPr>
        <w:t>13</w:t>
      </w:r>
    </w:p>
    <w:p w:rsidR="00FA1CAE" w:rsidRPr="00570A71" w:rsidRDefault="00FA1CAE" w:rsidP="00FA1CAE">
      <w:pPr>
        <w:pStyle w:val="3"/>
        <w:pBdr>
          <w:bottom w:val="single" w:sz="12" w:space="1" w:color="auto"/>
        </w:pBdr>
        <w:ind w:firstLine="0"/>
        <w:jc w:val="center"/>
        <w:rPr>
          <w:b/>
          <w:szCs w:val="28"/>
        </w:rPr>
      </w:pPr>
      <w:r w:rsidRPr="00570A71">
        <w:rPr>
          <w:b/>
          <w:szCs w:val="28"/>
        </w:rPr>
        <w:t xml:space="preserve">Управления Федерального казначейства по </w:t>
      </w:r>
      <w:r w:rsidR="00FA422E" w:rsidRPr="00570A71">
        <w:rPr>
          <w:b/>
          <w:szCs w:val="28"/>
        </w:rPr>
        <w:t>Астраханской области</w:t>
      </w:r>
    </w:p>
    <w:p w:rsidR="00C17C81"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w:t>
      </w:r>
      <w:r w:rsidR="00C17C81">
        <w:rPr>
          <w:rFonts w:ascii="Times New Roman" w:hAnsi="Times New Roman" w:cs="Times New Roman"/>
          <w:sz w:val="24"/>
          <w:szCs w:val="24"/>
        </w:rPr>
        <w:t xml:space="preserve"> </w:t>
      </w:r>
      <w:r w:rsidRPr="00FA1CAE">
        <w:rPr>
          <w:rFonts w:ascii="Times New Roman" w:hAnsi="Times New Roman" w:cs="Times New Roman"/>
          <w:sz w:val="24"/>
          <w:szCs w:val="24"/>
        </w:rPr>
        <w:t>структурного</w:t>
      </w:r>
    </w:p>
    <w:p w:rsidR="00C17C81"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C17C81"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422E" w:rsidRDefault="00224E0B">
      <w:pPr>
        <w:pStyle w:val="ConsPlusNormal"/>
        <w:jc w:val="center"/>
        <w:rPr>
          <w:rFonts w:ascii="Times New Roman" w:hAnsi="Times New Roman" w:cs="Times New Roman"/>
          <w:sz w:val="24"/>
          <w:szCs w:val="24"/>
          <w:u w:val="single"/>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jc w:val="center"/>
        <w:rPr>
          <w:rFonts w:ascii="Times New Roman" w:hAnsi="Times New Roman" w:cs="Times New Roman"/>
          <w:sz w:val="24"/>
          <w:szCs w:val="24"/>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 Общие положения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C4E8E" w:rsidRPr="00570A71">
        <w:rPr>
          <w:rFonts w:ascii="Times New Roman" w:hAnsi="Times New Roman" w:cs="Times New Roman"/>
          <w:sz w:val="28"/>
          <w:szCs w:val="28"/>
        </w:rPr>
        <w:t>казначей</w:t>
      </w:r>
      <w:r w:rsidR="003A7D1E" w:rsidRPr="00570A71">
        <w:rPr>
          <w:rFonts w:ascii="Times New Roman" w:hAnsi="Times New Roman" w:cs="Times New Roman"/>
          <w:sz w:val="28"/>
          <w:szCs w:val="28"/>
        </w:rPr>
        <w:t xml:space="preserve"> отдела № </w:t>
      </w:r>
      <w:r w:rsidR="00DB6F49" w:rsidRPr="00570A71">
        <w:rPr>
          <w:rFonts w:ascii="Times New Roman" w:hAnsi="Times New Roman" w:cs="Times New Roman"/>
          <w:sz w:val="28"/>
          <w:szCs w:val="28"/>
        </w:rPr>
        <w:t>13</w:t>
      </w:r>
      <w:r w:rsidR="003A7D1E" w:rsidRPr="00570A71">
        <w:rPr>
          <w:rFonts w:ascii="Times New Roman" w:hAnsi="Times New Roman" w:cs="Times New Roman"/>
          <w:sz w:val="28"/>
          <w:szCs w:val="28"/>
        </w:rPr>
        <w:t xml:space="preserve"> </w:t>
      </w:r>
      <w:r w:rsidR="00CB0769"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DC755F" w:rsidRPr="00570A71">
        <w:rPr>
          <w:rFonts w:ascii="Times New Roman" w:hAnsi="Times New Roman" w:cs="Times New Roman"/>
          <w:sz w:val="28"/>
          <w:szCs w:val="28"/>
        </w:rPr>
        <w:t xml:space="preserve"> </w:t>
      </w:r>
      <w:r w:rsidR="001F0382" w:rsidRPr="00570A71">
        <w:rPr>
          <w:rFonts w:ascii="Times New Roman" w:hAnsi="Times New Roman" w:cs="Times New Roman"/>
          <w:sz w:val="28"/>
          <w:szCs w:val="28"/>
        </w:rPr>
        <w:t xml:space="preserve">(далее – </w:t>
      </w:r>
      <w:r w:rsidR="00BC4E8E" w:rsidRPr="00570A71">
        <w:rPr>
          <w:rFonts w:ascii="Times New Roman" w:hAnsi="Times New Roman" w:cs="Times New Roman"/>
          <w:sz w:val="28"/>
          <w:szCs w:val="28"/>
        </w:rPr>
        <w:t>казначей</w:t>
      </w:r>
      <w:r w:rsidR="001F038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относится к </w:t>
      </w:r>
      <w:r w:rsidR="00BC4E8E" w:rsidRPr="00570A71">
        <w:rPr>
          <w:rFonts w:ascii="Times New Roman" w:hAnsi="Times New Roman" w:cs="Times New Roman"/>
          <w:sz w:val="28"/>
          <w:szCs w:val="28"/>
        </w:rPr>
        <w:t>старшей</w:t>
      </w:r>
      <w:r w:rsidRPr="00570A71">
        <w:rPr>
          <w:rFonts w:ascii="Times New Roman" w:hAnsi="Times New Roman" w:cs="Times New Roman"/>
          <w:sz w:val="28"/>
          <w:szCs w:val="28"/>
        </w:rPr>
        <w:t xml:space="preserve"> группе должностей гражданской службы категории </w:t>
      </w:r>
      <w:r w:rsidR="00BD7D9E" w:rsidRPr="00570A71">
        <w:rPr>
          <w:rFonts w:ascii="Times New Roman" w:hAnsi="Times New Roman" w:cs="Times New Roman"/>
          <w:sz w:val="28"/>
          <w:szCs w:val="28"/>
        </w:rPr>
        <w:t>«</w:t>
      </w:r>
      <w:r w:rsidR="00EF2D0B" w:rsidRPr="00570A71">
        <w:rPr>
          <w:rFonts w:ascii="Times New Roman" w:hAnsi="Times New Roman" w:cs="Times New Roman"/>
          <w:sz w:val="28"/>
          <w:szCs w:val="28"/>
        </w:rPr>
        <w:t>спец</w:t>
      </w:r>
      <w:r w:rsidR="008E65FE" w:rsidRPr="00570A71">
        <w:rPr>
          <w:rFonts w:ascii="Times New Roman" w:hAnsi="Times New Roman" w:cs="Times New Roman"/>
          <w:sz w:val="28"/>
          <w:szCs w:val="28"/>
        </w:rPr>
        <w:t>иалисты</w:t>
      </w:r>
      <w:r w:rsidR="00BD7D9E" w:rsidRPr="00570A71">
        <w:rPr>
          <w:rFonts w:ascii="Times New Roman" w:hAnsi="Times New Roman" w:cs="Times New Roman"/>
          <w:sz w:val="28"/>
          <w:szCs w:val="28"/>
        </w:rPr>
        <w:t>»</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u w:val="single"/>
        </w:rPr>
      </w:pPr>
      <w:r w:rsidRPr="00570A71">
        <w:rPr>
          <w:rFonts w:ascii="Times New Roman" w:hAnsi="Times New Roman" w:cs="Times New Roman"/>
          <w:sz w:val="28"/>
          <w:szCs w:val="28"/>
        </w:rPr>
        <w:t>Регистрационный номер (код) должности</w:t>
      </w:r>
      <w:r w:rsidR="00FA422E" w:rsidRPr="00570A71">
        <w:rPr>
          <w:rFonts w:ascii="Times New Roman" w:hAnsi="Times New Roman" w:cs="Times New Roman"/>
          <w:sz w:val="28"/>
          <w:szCs w:val="28"/>
        </w:rPr>
        <w:t xml:space="preserve"> </w:t>
      </w:r>
      <w:r w:rsidR="00D84312" w:rsidRPr="00570A71">
        <w:rPr>
          <w:rFonts w:ascii="Times New Roman" w:hAnsi="Times New Roman" w:cs="Times New Roman"/>
          <w:sz w:val="28"/>
          <w:szCs w:val="28"/>
        </w:rPr>
        <w:t>–</w:t>
      </w:r>
      <w:r w:rsidR="00FA422E"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11-3-4-076</w:t>
      </w:r>
      <w:r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2. Область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8767D"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Регулирование бюджетной системы</w:t>
      </w:r>
      <w:r w:rsidR="0001486B" w:rsidRPr="00570A71">
        <w:rPr>
          <w:rFonts w:ascii="Times New Roman" w:hAnsi="Times New Roman" w:cs="Times New Roman"/>
          <w:sz w:val="28"/>
          <w:szCs w:val="28"/>
        </w:rPr>
        <w:t>.</w:t>
      </w:r>
    </w:p>
    <w:p w:rsidR="005C6910"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3. Вид профессиональной служебной деятельности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p>
    <w:p w:rsidR="005C6910"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3.1.</w:t>
      </w:r>
      <w:r w:rsidR="0001486B" w:rsidRPr="00570A71">
        <w:rPr>
          <w:rFonts w:ascii="Times New Roman" w:hAnsi="Times New Roman" w:cs="Times New Roman"/>
          <w:sz w:val="28"/>
          <w:szCs w:val="28"/>
        </w:rPr>
        <w:t xml:space="preserve"> </w:t>
      </w:r>
      <w:r w:rsidR="001C4183" w:rsidRPr="00570A71">
        <w:rPr>
          <w:rFonts w:ascii="Times New Roman" w:hAnsi="Times New Roman" w:cs="Times New Roman"/>
          <w:sz w:val="28"/>
          <w:szCs w:val="28"/>
        </w:rPr>
        <w:t>Кассовое обслуживание исполнения бюджетов</w:t>
      </w:r>
      <w:r w:rsidRPr="00570A71">
        <w:rPr>
          <w:rFonts w:ascii="Times New Roman" w:hAnsi="Times New Roman" w:cs="Times New Roman"/>
          <w:sz w:val="28"/>
          <w:szCs w:val="28"/>
        </w:rPr>
        <w:t>;</w:t>
      </w:r>
    </w:p>
    <w:p w:rsidR="00224E0B" w:rsidRPr="00570A71" w:rsidRDefault="005C6910"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3.2. Организация составления и обеспечения исполнения бюджетов бюджетной системы Российской Федерации</w:t>
      </w:r>
      <w:r w:rsidR="00DD0D40" w:rsidRPr="00570A71">
        <w:rPr>
          <w:rFonts w:ascii="Times New Roman" w:hAnsi="Times New Roman" w:cs="Times New Roman"/>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4. Назначение на должность и освобождение от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 </w:t>
      </w:r>
      <w:r w:rsidRPr="00570A71">
        <w:rPr>
          <w:rFonts w:ascii="Times New Roman" w:hAnsi="Times New Roman" w:cs="Times New Roman"/>
          <w:sz w:val="28"/>
          <w:szCs w:val="28"/>
        </w:rPr>
        <w:t xml:space="preserve">осуществляется </w:t>
      </w:r>
      <w:r w:rsidR="00914939" w:rsidRPr="00570A71">
        <w:rPr>
          <w:rFonts w:ascii="Times New Roman" w:hAnsi="Times New Roman" w:cs="Times New Roman"/>
          <w:sz w:val="28"/>
          <w:szCs w:val="28"/>
        </w:rPr>
        <w:t xml:space="preserve">руководителем Управления Федерального казначейства по </w:t>
      </w:r>
      <w:r w:rsidR="00FA422E" w:rsidRPr="00570A71">
        <w:rPr>
          <w:rFonts w:ascii="Times New Roman" w:hAnsi="Times New Roman" w:cs="Times New Roman"/>
          <w:sz w:val="28"/>
          <w:szCs w:val="28"/>
        </w:rPr>
        <w:t>Астраханской области</w:t>
      </w:r>
      <w:r w:rsidR="00754828" w:rsidRPr="00570A71">
        <w:rPr>
          <w:rFonts w:ascii="Times New Roman" w:hAnsi="Times New Roman" w:cs="Times New Roman"/>
          <w:sz w:val="28"/>
          <w:szCs w:val="28"/>
        </w:rPr>
        <w:t>.</w:t>
      </w:r>
    </w:p>
    <w:p w:rsidR="00224E0B" w:rsidRPr="00570A71" w:rsidRDefault="00224E0B"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5.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непосредственно подчиняется </w:t>
      </w:r>
      <w:r w:rsidR="00E512DE" w:rsidRPr="00570A71">
        <w:rPr>
          <w:rFonts w:ascii="Times New Roman" w:hAnsi="Times New Roman" w:cs="Times New Roman"/>
          <w:sz w:val="28"/>
          <w:szCs w:val="28"/>
        </w:rPr>
        <w:t xml:space="preserve">начальнику отдела </w:t>
      </w:r>
      <w:r w:rsidR="004C0AFB" w:rsidRPr="00570A71">
        <w:rPr>
          <w:rFonts w:ascii="Times New Roman" w:hAnsi="Times New Roman" w:cs="Times New Roman"/>
          <w:sz w:val="28"/>
          <w:szCs w:val="28"/>
        </w:rPr>
        <w:t xml:space="preserve">№ </w:t>
      </w:r>
      <w:r w:rsidR="00DB6F49" w:rsidRPr="00570A71">
        <w:rPr>
          <w:rFonts w:ascii="Times New Roman" w:hAnsi="Times New Roman" w:cs="Times New Roman"/>
          <w:sz w:val="28"/>
          <w:szCs w:val="28"/>
        </w:rPr>
        <w:t>13</w:t>
      </w:r>
      <w:r w:rsidR="004C0AFB" w:rsidRPr="00570A71">
        <w:rPr>
          <w:rFonts w:ascii="Times New Roman" w:hAnsi="Times New Roman" w:cs="Times New Roman"/>
          <w:sz w:val="28"/>
          <w:szCs w:val="28"/>
        </w:rPr>
        <w:t xml:space="preserve"> </w:t>
      </w:r>
      <w:r w:rsidR="00E512DE" w:rsidRPr="00570A71">
        <w:rPr>
          <w:rFonts w:ascii="Times New Roman" w:hAnsi="Times New Roman" w:cs="Times New Roman"/>
          <w:sz w:val="28"/>
          <w:szCs w:val="28"/>
        </w:rPr>
        <w:t xml:space="preserve">Управления Федерального казначейства по </w:t>
      </w:r>
      <w:r w:rsidR="00FA422E" w:rsidRPr="00570A71">
        <w:rPr>
          <w:rFonts w:ascii="Times New Roman" w:hAnsi="Times New Roman" w:cs="Times New Roman"/>
          <w:sz w:val="28"/>
          <w:szCs w:val="28"/>
        </w:rPr>
        <w:t xml:space="preserve">Астраханской области </w:t>
      </w:r>
      <w:r w:rsidR="00E512DE" w:rsidRPr="00570A71">
        <w:rPr>
          <w:rFonts w:ascii="Times New Roman" w:hAnsi="Times New Roman" w:cs="Times New Roman"/>
          <w:sz w:val="28"/>
          <w:szCs w:val="28"/>
        </w:rPr>
        <w:t>(далее – Управление)</w:t>
      </w:r>
      <w:r w:rsidR="00D84312" w:rsidRPr="00570A71">
        <w:rPr>
          <w:rFonts w:ascii="Times New Roman" w:hAnsi="Times New Roman" w:cs="Times New Roman"/>
          <w:sz w:val="28"/>
          <w:szCs w:val="28"/>
        </w:rPr>
        <w:t>,</w:t>
      </w:r>
      <w:r w:rsidRPr="00570A71">
        <w:rPr>
          <w:rFonts w:ascii="Times New Roman" w:hAnsi="Times New Roman" w:cs="Times New Roman"/>
          <w:sz w:val="28"/>
          <w:szCs w:val="28"/>
        </w:rPr>
        <w:t xml:space="preserve"> либо лицу, исполняющему его обязанности.</w:t>
      </w:r>
    </w:p>
    <w:p w:rsidR="00425FEF" w:rsidRPr="00570A71" w:rsidRDefault="00425FEF" w:rsidP="00E512DE">
      <w:pPr>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 казначея отдела может быть возложено исполнение дополнительных обязанностей, выполняемых другими специалистами </w:t>
      </w:r>
      <w:r w:rsidR="00AC792A" w:rsidRPr="00570A71">
        <w:rPr>
          <w:rFonts w:ascii="Times New Roman" w:hAnsi="Times New Roman" w:cs="Times New Roman"/>
          <w:sz w:val="28"/>
          <w:szCs w:val="28"/>
        </w:rPr>
        <w:t xml:space="preserve">отдела </w:t>
      </w:r>
      <w:r w:rsidRPr="00570A71">
        <w:rPr>
          <w:rFonts w:ascii="Times New Roman" w:hAnsi="Times New Roman" w:cs="Times New Roman"/>
          <w:sz w:val="28"/>
          <w:szCs w:val="28"/>
        </w:rPr>
        <w:t>на время их отсутствия.</w:t>
      </w:r>
    </w:p>
    <w:p w:rsidR="00224E0B" w:rsidRPr="00570A71" w:rsidRDefault="00224E0B" w:rsidP="008A6E7A">
      <w:pPr>
        <w:pStyle w:val="ConsPlusNormal"/>
        <w:ind w:firstLine="70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 Квалификационные требования для замещения</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должности</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гражданской службы </w:t>
      </w:r>
    </w:p>
    <w:p w:rsidR="00224E0B" w:rsidRPr="00570A71" w:rsidRDefault="00224E0B">
      <w:pPr>
        <w:pStyle w:val="ConsPlusNormal"/>
        <w:jc w:val="center"/>
        <w:rPr>
          <w:rFonts w:ascii="Times New Roman" w:hAnsi="Times New Roman" w:cs="Times New Roman"/>
          <w:sz w:val="28"/>
          <w:szCs w:val="28"/>
        </w:rPr>
      </w:pPr>
    </w:p>
    <w:p w:rsidR="00224E0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w:t>
      </w:r>
      <w:r w:rsidR="00224E0B" w:rsidRPr="00570A71">
        <w:rPr>
          <w:rFonts w:ascii="Times New Roman" w:hAnsi="Times New Roman" w:cs="Times New Roman"/>
          <w:sz w:val="28"/>
          <w:szCs w:val="28"/>
        </w:rPr>
        <w:t xml:space="preserve">. Для замещения должности </w:t>
      </w:r>
      <w:r w:rsidR="00BC4E8E" w:rsidRPr="00570A71">
        <w:rPr>
          <w:rFonts w:ascii="Times New Roman" w:hAnsi="Times New Roman" w:cs="Times New Roman"/>
          <w:sz w:val="28"/>
          <w:szCs w:val="28"/>
        </w:rPr>
        <w:t>казначея</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устанавливаются следующие квалификационные требования</w:t>
      </w:r>
      <w:r w:rsidR="007739CD" w:rsidRPr="00570A71">
        <w:rPr>
          <w:rFonts w:ascii="Times New Roman" w:hAnsi="Times New Roman" w:cs="Times New Roman"/>
          <w:sz w:val="28"/>
          <w:szCs w:val="28"/>
        </w:rPr>
        <w:t>.</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6.1. Наличие </w:t>
      </w:r>
      <w:r w:rsidR="007709CB" w:rsidRPr="00570A71">
        <w:rPr>
          <w:rFonts w:ascii="Times New Roman" w:hAnsi="Times New Roman" w:cs="Times New Roman"/>
          <w:sz w:val="28"/>
          <w:szCs w:val="28"/>
        </w:rPr>
        <w:t xml:space="preserve">высшего </w:t>
      </w:r>
      <w:r w:rsidRPr="00570A71">
        <w:rPr>
          <w:rFonts w:ascii="Times New Roman" w:hAnsi="Times New Roman" w:cs="Times New Roman"/>
          <w:sz w:val="28"/>
          <w:szCs w:val="28"/>
        </w:rPr>
        <w:t>образования.</w:t>
      </w:r>
    </w:p>
    <w:p w:rsidR="005E535B" w:rsidRPr="00570A71" w:rsidRDefault="005E535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6.2.</w:t>
      </w:r>
      <w:r w:rsidR="007739CD" w:rsidRPr="00570A71">
        <w:rPr>
          <w:rFonts w:ascii="Times New Roman" w:hAnsi="Times New Roman" w:cs="Times New Roman"/>
          <w:sz w:val="28"/>
          <w:szCs w:val="28"/>
        </w:rPr>
        <w:t xml:space="preserve"> Стаж государственной гражданской службы или стаж работы по специальности, направлению подготовки: без предъявления требования к стажу.</w:t>
      </w:r>
    </w:p>
    <w:p w:rsidR="007739CD" w:rsidRPr="00570A71" w:rsidRDefault="007739CD"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6.3. Наличие базовых знаний:</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6.3.1.</w:t>
      </w:r>
      <w:r w:rsidR="007739CD" w:rsidRPr="00570A71">
        <w:rPr>
          <w:rFonts w:ascii="Times New Roman" w:hAnsi="Times New Roman" w:cs="Times New Roman"/>
          <w:sz w:val="28"/>
          <w:szCs w:val="28"/>
        </w:rPr>
        <w:t xml:space="preserve"> </w:t>
      </w:r>
      <w:r w:rsidRPr="00570A71">
        <w:rPr>
          <w:rFonts w:ascii="Times New Roman" w:hAnsi="Times New Roman" w:cs="Times New Roman"/>
          <w:sz w:val="28"/>
          <w:szCs w:val="28"/>
        </w:rPr>
        <w:t>З</w:t>
      </w:r>
      <w:r w:rsidR="007739CD" w:rsidRPr="00570A71">
        <w:rPr>
          <w:rFonts w:ascii="Times New Roman" w:hAnsi="Times New Roman" w:cs="Times New Roman"/>
          <w:sz w:val="28"/>
          <w:szCs w:val="28"/>
        </w:rPr>
        <w:t>нание государственного языка Российской Федерации (русского языка);</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6.3.2. З</w:t>
      </w:r>
      <w:r w:rsidR="007739CD" w:rsidRPr="00570A71">
        <w:rPr>
          <w:rFonts w:ascii="Times New Roman" w:hAnsi="Times New Roman" w:cs="Times New Roman"/>
          <w:sz w:val="28"/>
          <w:szCs w:val="28"/>
        </w:rPr>
        <w:t xml:space="preserve">нание основ </w:t>
      </w:r>
      <w:hyperlink r:id="rId8" w:history="1">
        <w:r w:rsidR="007739CD" w:rsidRPr="00570A71">
          <w:rPr>
            <w:rFonts w:ascii="Times New Roman" w:hAnsi="Times New Roman" w:cs="Times New Roman"/>
            <w:sz w:val="28"/>
            <w:szCs w:val="28"/>
          </w:rPr>
          <w:t>Конституции</w:t>
        </w:r>
      </w:hyperlink>
      <w:r w:rsidR="007739CD" w:rsidRPr="00570A71">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7739CD" w:rsidRPr="00570A71" w:rsidRDefault="0068168D" w:rsidP="00B120B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6.3.3. З</w:t>
      </w:r>
      <w:r w:rsidR="007739CD" w:rsidRPr="00570A71">
        <w:rPr>
          <w:rFonts w:ascii="Times New Roman" w:hAnsi="Times New Roman" w:cs="Times New Roman"/>
          <w:sz w:val="28"/>
          <w:szCs w:val="28"/>
        </w:rPr>
        <w:t>нания и умения в области информацио</w:t>
      </w:r>
      <w:r w:rsidRPr="00570A71">
        <w:rPr>
          <w:rFonts w:ascii="Times New Roman" w:hAnsi="Times New Roman" w:cs="Times New Roman"/>
          <w:sz w:val="28"/>
          <w:szCs w:val="28"/>
        </w:rPr>
        <w:t>нно-коммуникационных технологий;</w:t>
      </w:r>
    </w:p>
    <w:p w:rsidR="007739CD"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6.4. Наличие профессиональных знаний:</w:t>
      </w:r>
    </w:p>
    <w:p w:rsidR="00B120B2" w:rsidRPr="00570A71" w:rsidRDefault="00B120B2"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6.4.1. </w:t>
      </w:r>
      <w:r w:rsidR="00322911" w:rsidRPr="00570A71">
        <w:rPr>
          <w:rFonts w:ascii="Times New Roman" w:hAnsi="Times New Roman" w:cs="Times New Roman"/>
          <w:sz w:val="28"/>
          <w:szCs w:val="28"/>
        </w:rPr>
        <w:t>В сфере законодательства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 Бюджетный </w:t>
      </w:r>
      <w:hyperlink r:id="rId9"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2) Федеральный </w:t>
      </w:r>
      <w:hyperlink r:id="rId1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 декабря 1990 г. N 395-1 «О банках и банковской деятельности»;</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3) Федеральный </w:t>
      </w:r>
      <w:hyperlink r:id="rId1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декабря 2011 г. N 402-ФЗ «О бухгалтерском учете»;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4) </w:t>
      </w:r>
      <w:hyperlink r:id="rId12"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от 1 декабря 2004 г. N 703 «О Федеральном казначействе»;</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Федеральный закон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6) </w:t>
      </w:r>
      <w:hyperlink r:id="rId13" w:history="1">
        <w:r w:rsidRPr="00570A71">
          <w:rPr>
            <w:rFonts w:ascii="Times New Roman" w:hAnsi="Times New Roman" w:cs="Times New Roman"/>
            <w:bCs/>
            <w:sz w:val="28"/>
            <w:szCs w:val="28"/>
          </w:rPr>
          <w:t>постановление</w:t>
        </w:r>
      </w:hyperlink>
      <w:r w:rsidRPr="00570A71">
        <w:rPr>
          <w:rFonts w:ascii="Times New Roman" w:hAnsi="Times New Roman" w:cs="Times New Roman"/>
          <w:bCs/>
          <w:sz w:val="28"/>
          <w:szCs w:val="28"/>
        </w:rPr>
        <w:t xml:space="preserve"> Правительства Российской Федерации «О мерах по обеспечению исполнения федерального бюджета»;</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DB63A5" w:rsidRPr="00570A71" w:rsidRDefault="00DB63A5"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8) </w:t>
      </w:r>
      <w:hyperlink r:id="rId14"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Российской Федерации от 21 июля 1993 г. N 5485-1 «О государственной тайне»</w:t>
      </w:r>
      <w:r w:rsidR="0092323D" w:rsidRPr="00570A71">
        <w:rPr>
          <w:rFonts w:ascii="Times New Roman" w:hAnsi="Times New Roman" w:cs="Times New Roman"/>
          <w:bCs/>
          <w:sz w:val="28"/>
          <w:szCs w:val="28"/>
        </w:rPr>
        <w:t>;</w:t>
      </w:r>
    </w:p>
    <w:p w:rsidR="0092323D"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9) Федеральный </w:t>
      </w:r>
      <w:hyperlink r:id="rId15"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6 октября 2003 г. N 131-ФЗ «Об общих принципах организации местного самоуправления в Российской Федерации»;</w:t>
      </w:r>
    </w:p>
    <w:p w:rsidR="007709CB" w:rsidRPr="00570A71" w:rsidRDefault="0092323D" w:rsidP="00DB63A5">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w:t>
      </w:r>
      <w:r w:rsidR="00DB63A5" w:rsidRPr="00570A71">
        <w:rPr>
          <w:rFonts w:ascii="Times New Roman" w:hAnsi="Times New Roman" w:cs="Times New Roman"/>
          <w:bCs/>
          <w:sz w:val="28"/>
          <w:szCs w:val="28"/>
        </w:rPr>
        <w:t xml:space="preserve">) </w:t>
      </w:r>
      <w:hyperlink r:id="rId16" w:history="1">
        <w:r w:rsidR="00DB63A5" w:rsidRPr="00570A71">
          <w:rPr>
            <w:rFonts w:ascii="Times New Roman" w:hAnsi="Times New Roman" w:cs="Times New Roman"/>
            <w:bCs/>
            <w:sz w:val="28"/>
            <w:szCs w:val="28"/>
          </w:rPr>
          <w:t>постановление</w:t>
        </w:r>
      </w:hyperlink>
      <w:r w:rsidR="00DB63A5" w:rsidRPr="00570A71">
        <w:rPr>
          <w:rFonts w:ascii="Times New Roman" w:hAnsi="Times New Roman" w:cs="Times New Roman"/>
          <w:bCs/>
          <w:sz w:val="28"/>
          <w:szCs w:val="28"/>
        </w:rP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r w:rsidR="007709CB"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 xml:space="preserve">11) Гражданский </w:t>
      </w:r>
      <w:hyperlink r:id="rId17" w:history="1">
        <w:r w:rsidRPr="00570A71">
          <w:rPr>
            <w:rFonts w:ascii="Times New Roman" w:hAnsi="Times New Roman" w:cs="Times New Roman"/>
            <w:bCs/>
            <w:sz w:val="28"/>
            <w:szCs w:val="28"/>
          </w:rPr>
          <w:t>кодекс</w:t>
        </w:r>
      </w:hyperlink>
      <w:r w:rsidRPr="00570A71">
        <w:rPr>
          <w:rFonts w:ascii="Times New Roman" w:hAnsi="Times New Roman" w:cs="Times New Roman"/>
          <w:bCs/>
          <w:sz w:val="28"/>
          <w:szCs w:val="28"/>
        </w:rPr>
        <w:t xml:space="preserve"> Российской Федерации;</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2</w:t>
      </w:r>
      <w:r w:rsidRPr="00570A71">
        <w:rPr>
          <w:rFonts w:ascii="Times New Roman" w:hAnsi="Times New Roman" w:cs="Times New Roman"/>
          <w:bCs/>
          <w:sz w:val="28"/>
          <w:szCs w:val="28"/>
        </w:rPr>
        <w:t xml:space="preserve">) Федеральный </w:t>
      </w:r>
      <w:hyperlink r:id="rId18"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2006 г. N 149-ФЗ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информации, информационных технологиях и о защите информации</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3</w:t>
      </w:r>
      <w:r w:rsidRPr="00570A71">
        <w:rPr>
          <w:rFonts w:ascii="Times New Roman" w:hAnsi="Times New Roman" w:cs="Times New Roman"/>
          <w:bCs/>
          <w:sz w:val="28"/>
          <w:szCs w:val="28"/>
        </w:rPr>
        <w:t xml:space="preserve">) Федеральный </w:t>
      </w:r>
      <w:hyperlink r:id="rId19"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w:t>
      </w:r>
      <w:r w:rsidR="00D9625D" w:rsidRPr="00570A71">
        <w:rPr>
          <w:rFonts w:ascii="Times New Roman" w:hAnsi="Times New Roman" w:cs="Times New Roman"/>
          <w:bCs/>
          <w:sz w:val="28"/>
          <w:szCs w:val="28"/>
        </w:rPr>
        <w:t>006 г. N 152-ФЗ «</w:t>
      </w:r>
      <w:r w:rsidRPr="00570A71">
        <w:rPr>
          <w:rFonts w:ascii="Times New Roman" w:hAnsi="Times New Roman" w:cs="Times New Roman"/>
          <w:bCs/>
          <w:sz w:val="28"/>
          <w:szCs w:val="28"/>
        </w:rPr>
        <w:t>О персональных данных</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w:t>
      </w:r>
      <w:r w:rsidR="00D9625D" w:rsidRPr="00570A71">
        <w:rPr>
          <w:rFonts w:ascii="Times New Roman" w:hAnsi="Times New Roman" w:cs="Times New Roman"/>
          <w:bCs/>
          <w:sz w:val="28"/>
          <w:szCs w:val="28"/>
        </w:rPr>
        <w:t>4</w:t>
      </w:r>
      <w:r w:rsidRPr="00570A71">
        <w:rPr>
          <w:rFonts w:ascii="Times New Roman" w:hAnsi="Times New Roman" w:cs="Times New Roman"/>
          <w:bCs/>
          <w:sz w:val="28"/>
          <w:szCs w:val="28"/>
        </w:rPr>
        <w:t xml:space="preserve">) Федеральный </w:t>
      </w:r>
      <w:hyperlink r:id="rId20"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27 июля 2010 г. N 210-ФЗ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Об организации предоставления государственных и муниципальных услуг</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w:t>
      </w:r>
    </w:p>
    <w:p w:rsidR="007709CB" w:rsidRPr="00570A71" w:rsidRDefault="007709CB" w:rsidP="007709CB">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1</w:t>
      </w:r>
      <w:r w:rsidR="00D9625D" w:rsidRPr="00570A71">
        <w:rPr>
          <w:rFonts w:ascii="Times New Roman" w:hAnsi="Times New Roman" w:cs="Times New Roman"/>
          <w:bCs/>
          <w:sz w:val="28"/>
          <w:szCs w:val="28"/>
        </w:rPr>
        <w:t>5</w:t>
      </w:r>
      <w:r w:rsidRPr="00570A71">
        <w:rPr>
          <w:rFonts w:ascii="Times New Roman" w:hAnsi="Times New Roman" w:cs="Times New Roman"/>
          <w:bCs/>
          <w:sz w:val="28"/>
          <w:szCs w:val="28"/>
        </w:rPr>
        <w:t xml:space="preserve">) Федеральный </w:t>
      </w:r>
      <w:hyperlink r:id="rId21" w:history="1">
        <w:r w:rsidRPr="00570A71">
          <w:rPr>
            <w:rFonts w:ascii="Times New Roman" w:hAnsi="Times New Roman" w:cs="Times New Roman"/>
            <w:bCs/>
            <w:sz w:val="28"/>
            <w:szCs w:val="28"/>
          </w:rPr>
          <w:t>закон</w:t>
        </w:r>
      </w:hyperlink>
      <w:r w:rsidRPr="00570A71">
        <w:rPr>
          <w:rFonts w:ascii="Times New Roman" w:hAnsi="Times New Roman" w:cs="Times New Roman"/>
          <w:bCs/>
          <w:sz w:val="28"/>
          <w:szCs w:val="28"/>
        </w:rPr>
        <w:t xml:space="preserve"> от 5 апреля 2013 г. N 44-ФЗ </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О контрактной системе в сфере закупок товаров, работ, услуг для обеспечения государственных и муниципальных нужд</w:t>
      </w:r>
      <w:r w:rsidR="00D9625D" w:rsidRPr="00570A71">
        <w:rPr>
          <w:rFonts w:ascii="Times New Roman" w:hAnsi="Times New Roman" w:cs="Times New Roman"/>
          <w:bCs/>
          <w:sz w:val="28"/>
          <w:szCs w:val="28"/>
        </w:rPr>
        <w:t>»</w:t>
      </w:r>
      <w:r w:rsidRPr="00570A71">
        <w:rPr>
          <w:rFonts w:ascii="Times New Roman" w:hAnsi="Times New Roman" w:cs="Times New Roman"/>
          <w:bCs/>
          <w:sz w:val="28"/>
          <w:szCs w:val="28"/>
        </w:rPr>
        <w:t xml:space="preserve"> (основные положения)</w:t>
      </w:r>
      <w:r w:rsidR="00D9625D" w:rsidRPr="00570A71">
        <w:rPr>
          <w:rFonts w:ascii="Times New Roman" w:hAnsi="Times New Roman" w:cs="Times New Roman"/>
          <w:bCs/>
          <w:sz w:val="28"/>
          <w:szCs w:val="28"/>
        </w:rPr>
        <w:t>.</w:t>
      </w:r>
    </w:p>
    <w:p w:rsidR="000775C5" w:rsidRPr="00570A71" w:rsidRDefault="000775C5" w:rsidP="007A4069">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6.4.2.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Pr="00570A71">
        <w:rPr>
          <w:rFonts w:ascii="Times New Roman" w:hAnsi="Times New Roman" w:cs="Times New Roman"/>
          <w:sz w:val="28"/>
          <w:szCs w:val="28"/>
        </w:rPr>
        <w:t>:</w:t>
      </w:r>
    </w:p>
    <w:p w:rsidR="007A4069" w:rsidRPr="00570A71" w:rsidRDefault="00EC492A" w:rsidP="007A4069">
      <w:pPr>
        <w:pStyle w:val="ConsPlusNormal"/>
        <w:ind w:firstLine="540"/>
        <w:jc w:val="both"/>
        <w:rPr>
          <w:rFonts w:ascii="Times New Roman" w:hAnsi="Times New Roman" w:cs="Times New Roman"/>
          <w:sz w:val="28"/>
          <w:szCs w:val="28"/>
        </w:rPr>
      </w:pPr>
      <w:hyperlink r:id="rId22" w:history="1">
        <w:r w:rsidR="00B170DD" w:rsidRPr="00570A71">
          <w:rPr>
            <w:rFonts w:ascii="Times New Roman" w:hAnsi="Times New Roman" w:cs="Times New Roman"/>
            <w:sz w:val="28"/>
            <w:szCs w:val="28"/>
          </w:rPr>
          <w:t>Конституцию</w:t>
        </w:r>
      </w:hyperlink>
      <w:r w:rsidR="00B170DD" w:rsidRPr="00570A71">
        <w:rPr>
          <w:rFonts w:ascii="Times New Roman" w:hAnsi="Times New Roman" w:cs="Times New Roman"/>
          <w:sz w:val="28"/>
          <w:szCs w:val="28"/>
        </w:rPr>
        <w:t xml:space="preserve"> Российской Федерации, </w:t>
      </w:r>
      <w:r w:rsidR="007A4069" w:rsidRPr="00570A71">
        <w:rPr>
          <w:rFonts w:ascii="Times New Roman" w:hAnsi="Times New Roman" w:cs="Times New Roman"/>
          <w:sz w:val="28"/>
          <w:szCs w:val="28"/>
        </w:rPr>
        <w:t xml:space="preserve">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AE7C32" w:rsidRPr="00570A71">
        <w:rPr>
          <w:rFonts w:ascii="Times New Roman" w:hAnsi="Times New Roman" w:cs="Times New Roman"/>
          <w:sz w:val="28"/>
          <w:szCs w:val="28"/>
        </w:rPr>
        <w:t>Управления</w:t>
      </w:r>
      <w:r w:rsidR="007A4069" w:rsidRPr="00570A71">
        <w:rPr>
          <w:rFonts w:ascii="Times New Roman" w:hAnsi="Times New Roman" w:cs="Times New Roman"/>
          <w:sz w:val="28"/>
          <w:szCs w:val="28"/>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22911" w:rsidRPr="00570A71" w:rsidRDefault="00224E0B" w:rsidP="00B170D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6.4.</w:t>
      </w:r>
      <w:r w:rsidR="000775C5" w:rsidRPr="00570A71">
        <w:rPr>
          <w:rFonts w:ascii="Times New Roman" w:hAnsi="Times New Roman" w:cs="Times New Roman"/>
          <w:sz w:val="28"/>
          <w:szCs w:val="28"/>
        </w:rPr>
        <w:t>3</w:t>
      </w:r>
      <w:r w:rsidRPr="00570A71">
        <w:rPr>
          <w:rFonts w:ascii="Times New Roman" w:hAnsi="Times New Roman" w:cs="Times New Roman"/>
          <w:sz w:val="28"/>
          <w:szCs w:val="28"/>
        </w:rPr>
        <w:t>. Иные профессиональные знания: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 понятие устройства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 основные проблемы и перспективы развития современной системы бюджетных платежей в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3)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4) основные модели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5) задачи, сроки, ресурсы и инструменты государственной политики;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 бюджетная классификация Российской Фе</w:t>
      </w:r>
      <w:r w:rsidR="001E5AB5" w:rsidRPr="00570A71">
        <w:rPr>
          <w:rFonts w:ascii="Times New Roman" w:hAnsi="Times New Roman" w:cs="Times New Roman"/>
          <w:bCs/>
          <w:sz w:val="28"/>
          <w:szCs w:val="28"/>
        </w:rPr>
        <w:t>дерации и порядок ее применения;</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7) порядок учета бюджетных и денежных обязательств получателей средств федерального бюджета;</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8) виды и структура отчетности по кассовому обслуживанию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9) основы кассового исполнения бюджетов бюджетной системы Российской Федерации;</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10) правовые и организационные основы, субъекты национальной платежной системы;</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11) порядок оказания платежных услуг;</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12) требования к организации и функционированию платежных систем;</w:t>
      </w:r>
    </w:p>
    <w:p w:rsidR="00A44554"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13) основные принципы осуществления эмиссии и эквайринга платежных карт;</w:t>
      </w:r>
    </w:p>
    <w:p w:rsidR="00F97799" w:rsidRPr="00570A71" w:rsidRDefault="00A44554" w:rsidP="00A4455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14)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r w:rsidR="00F97799" w:rsidRPr="00570A71">
        <w:rPr>
          <w:rFonts w:ascii="Times New Roman" w:hAnsi="Times New Roman" w:cs="Times New Roman"/>
          <w:bCs/>
          <w:sz w:val="28"/>
          <w:szCs w:val="28"/>
        </w:rPr>
        <w:t>;</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15) классификация моделей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16) задачи, сроки, ресурсы и инструменты государственной политики;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17) виды и структура отчетности об исполнении федерального бюджета;</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18) виды и структура отчетности об исполнении консолидированного бюджета Российской Федерации и бюджетов государственных внебюджетных фондов;</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19) особенности исполнения бюджета в текущем финансовом году;</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20) нормативы распределения поступлений в бюджетную систему Российской Федерации;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21) основные стадии и этапы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22) процессы жизненного цикла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23) субъекты государственных информационных систем и их полномочия;</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24) порядок и форматы взаимодействия участников с государственными информационными системами;</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25) порядок ведения и обслуживания государственных информационных систем;</w:t>
      </w:r>
    </w:p>
    <w:p w:rsidR="00F97799"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26) состав и содержание системы менеджмента качества государственных информационных систем;</w:t>
      </w:r>
    </w:p>
    <w:p w:rsidR="00A44554" w:rsidRPr="00570A71" w:rsidRDefault="00F97799" w:rsidP="00F97799">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27) 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p>
    <w:p w:rsidR="00427BF4" w:rsidRPr="00570A71" w:rsidRDefault="00224E0B" w:rsidP="00D6218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6.5. Наличие функциональных знаний: </w:t>
      </w:r>
    </w:p>
    <w:p w:rsidR="00F53DAB" w:rsidRPr="00570A71" w:rsidRDefault="00BC119B"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iCs/>
          <w:sz w:val="28"/>
          <w:szCs w:val="28"/>
        </w:rPr>
        <w:t>6.5.1.</w:t>
      </w:r>
      <w:r w:rsidR="00F53DAB" w:rsidRPr="00570A71">
        <w:rPr>
          <w:rFonts w:ascii="Times New Roman" w:hAnsi="Times New Roman" w:cs="Times New Roman"/>
          <w:bCs/>
          <w:sz w:val="28"/>
          <w:szCs w:val="28"/>
        </w:rPr>
        <w:t xml:space="preserve"> </w:t>
      </w:r>
      <w:r w:rsidR="00D6218A" w:rsidRPr="00570A71">
        <w:rPr>
          <w:rFonts w:ascii="Times New Roman" w:hAnsi="Times New Roman" w:cs="Times New Roman"/>
          <w:bCs/>
          <w:sz w:val="28"/>
          <w:szCs w:val="28"/>
        </w:rPr>
        <w:t>Ц</w:t>
      </w:r>
      <w:r w:rsidR="00F53DAB" w:rsidRPr="00570A71">
        <w:rPr>
          <w:rFonts w:ascii="Times New Roman" w:hAnsi="Times New Roman" w:cs="Times New Roman"/>
          <w:bCs/>
          <w:sz w:val="28"/>
          <w:szCs w:val="28"/>
        </w:rPr>
        <w:t>ентрализованная и смешанная формы ведения делопроизводства;</w:t>
      </w:r>
    </w:p>
    <w:p w:rsidR="00F53DAB"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6.5.2. С</w:t>
      </w:r>
      <w:r w:rsidR="00F53DAB" w:rsidRPr="00570A71">
        <w:rPr>
          <w:rFonts w:ascii="Times New Roman" w:hAnsi="Times New Roman" w:cs="Times New Roman"/>
          <w:bCs/>
          <w:sz w:val="28"/>
          <w:szCs w:val="28"/>
        </w:rPr>
        <w:t>истема взаимодействия в рамках внутриведомственного и межведомственного электронного документооборота;</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6.5.3.</w:t>
      </w:r>
      <w:r w:rsidR="00F53DAB" w:rsidRPr="00570A71">
        <w:rPr>
          <w:rFonts w:ascii="Times New Roman" w:hAnsi="Times New Roman" w:cs="Times New Roman"/>
          <w:bCs/>
          <w:sz w:val="28"/>
          <w:szCs w:val="28"/>
        </w:rPr>
        <w:t xml:space="preserve"> </w:t>
      </w:r>
      <w:r w:rsidRPr="00570A71">
        <w:rPr>
          <w:rFonts w:ascii="Times New Roman" w:hAnsi="Times New Roman" w:cs="Times New Roman"/>
          <w:bCs/>
          <w:sz w:val="28"/>
          <w:szCs w:val="28"/>
        </w:rPr>
        <w:t>С</w:t>
      </w:r>
      <w:r w:rsidR="00F53DAB" w:rsidRPr="00570A71">
        <w:rPr>
          <w:rFonts w:ascii="Times New Roman" w:hAnsi="Times New Roman" w:cs="Times New Roman"/>
          <w:bCs/>
          <w:sz w:val="28"/>
          <w:szCs w:val="28"/>
        </w:rPr>
        <w:t>остав управленческих документов; общие требования к оформлению документов; формирование документального фонда организации</w:t>
      </w:r>
      <w:r w:rsidRPr="00570A71">
        <w:rPr>
          <w:rFonts w:ascii="Times New Roman" w:hAnsi="Times New Roman" w:cs="Times New Roman"/>
          <w:bCs/>
          <w:sz w:val="28"/>
          <w:szCs w:val="28"/>
        </w:rPr>
        <w:t>;</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bCs/>
          <w:sz w:val="28"/>
          <w:szCs w:val="28"/>
        </w:rPr>
        <w:t>6.5.4. М</w:t>
      </w:r>
      <w:r w:rsidRPr="00570A71">
        <w:rPr>
          <w:rFonts w:ascii="Times New Roman" w:hAnsi="Times New Roman" w:cs="Times New Roman"/>
          <w:sz w:val="28"/>
          <w:szCs w:val="28"/>
        </w:rPr>
        <w:t>етоды бюджетного планирования;</w:t>
      </w:r>
    </w:p>
    <w:p w:rsidR="00D6218A" w:rsidRPr="00570A71" w:rsidRDefault="00D6218A" w:rsidP="00D6218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6.5.5. Принципы бюджетного учета и отчетности.</w:t>
      </w:r>
    </w:p>
    <w:p w:rsidR="008F23C3"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 Наличие базовых умений: </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6.6.1.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мыслить системно (стратегически);</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6.6.2.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6.6.3. </w:t>
      </w:r>
      <w:r w:rsidR="00DC755F" w:rsidRPr="00570A71">
        <w:rPr>
          <w:rFonts w:ascii="Times New Roman" w:hAnsi="Times New Roman" w:cs="Times New Roman"/>
          <w:sz w:val="28"/>
          <w:szCs w:val="28"/>
        </w:rPr>
        <w:t>К</w:t>
      </w:r>
      <w:r w:rsidR="00B04ED9" w:rsidRPr="00570A71">
        <w:rPr>
          <w:rFonts w:ascii="Times New Roman" w:hAnsi="Times New Roman" w:cs="Times New Roman"/>
          <w:sz w:val="28"/>
          <w:szCs w:val="28"/>
        </w:rPr>
        <w:t>оммуникативные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умения;</w:t>
      </w:r>
    </w:p>
    <w:p w:rsidR="00B04ED9" w:rsidRPr="00570A71" w:rsidRDefault="009A72A6"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6.6.4. </w:t>
      </w:r>
      <w:r w:rsidR="00DC755F" w:rsidRPr="00570A71">
        <w:rPr>
          <w:rFonts w:ascii="Times New Roman" w:hAnsi="Times New Roman" w:cs="Times New Roman"/>
          <w:sz w:val="28"/>
          <w:szCs w:val="28"/>
        </w:rPr>
        <w:t>У</w:t>
      </w:r>
      <w:r w:rsidR="00B04ED9" w:rsidRPr="00570A71">
        <w:rPr>
          <w:rFonts w:ascii="Times New Roman" w:hAnsi="Times New Roman" w:cs="Times New Roman"/>
          <w:sz w:val="28"/>
          <w:szCs w:val="28"/>
        </w:rPr>
        <w:t>мение</w:t>
      </w:r>
      <w:r w:rsidR="00DC755F" w:rsidRPr="00570A71">
        <w:rPr>
          <w:rFonts w:ascii="Times New Roman" w:hAnsi="Times New Roman" w:cs="Times New Roman"/>
          <w:sz w:val="28"/>
          <w:szCs w:val="28"/>
        </w:rPr>
        <w:t xml:space="preserve"> </w:t>
      </w:r>
      <w:r w:rsidR="00B04ED9" w:rsidRPr="00570A71">
        <w:rPr>
          <w:rFonts w:ascii="Times New Roman" w:hAnsi="Times New Roman" w:cs="Times New Roman"/>
          <w:sz w:val="28"/>
          <w:szCs w:val="28"/>
        </w:rPr>
        <w:t>управлять изменениями.</w:t>
      </w:r>
    </w:p>
    <w:p w:rsidR="008F23C3"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 Наличие профессиональных умений:</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6.7.1. Организация и осуществление ведения бюджетного (бухгалтерского, казначейского) учета;</w:t>
      </w:r>
    </w:p>
    <w:p w:rsidR="00245434" w:rsidRPr="00570A71" w:rsidRDefault="00245434" w:rsidP="00245434">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lastRenderedPageBreak/>
        <w:t>6.7.2.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6.7.3.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6.7.4. Ведение кассового плана исполнения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6.7.5. Ведение бюджетного учета по кассовому исполнению федерального бюджета;</w:t>
      </w:r>
    </w:p>
    <w:p w:rsidR="00213776" w:rsidRPr="00570A71" w:rsidRDefault="00213776" w:rsidP="00213776">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6.7.6.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6.7.7. Квалификационные требования к профессиональным навыкам гражданского служащего, замещающего должность казначея:</w:t>
      </w:r>
    </w:p>
    <w:p w:rsidR="0086427D" w:rsidRPr="00570A71" w:rsidRDefault="0086427D" w:rsidP="0086427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Навыки: работы в сфере, соответствующей направлению деятельности отдела № </w:t>
      </w:r>
      <w:r w:rsidR="00953E0A" w:rsidRPr="00953E0A">
        <w:rPr>
          <w:rFonts w:ascii="Times New Roman" w:hAnsi="Times New Roman" w:cs="Times New Roman"/>
          <w:sz w:val="28"/>
          <w:szCs w:val="28"/>
        </w:rPr>
        <w:t>13</w:t>
      </w:r>
      <w:r w:rsidRPr="00570A71">
        <w:rPr>
          <w:rFonts w:ascii="Times New Roman" w:hAnsi="Times New Roman" w:cs="Times New Roman"/>
          <w:sz w:val="28"/>
          <w:szCs w:val="28"/>
        </w:rPr>
        <w:t xml:space="preserve">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245434" w:rsidRPr="00570A71" w:rsidRDefault="00224E0B" w:rsidP="008F23C3">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6.8. Наличие функциональных умений:</w:t>
      </w:r>
    </w:p>
    <w:p w:rsidR="00CB450D" w:rsidRPr="00570A71" w:rsidRDefault="00245434"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sz w:val="28"/>
          <w:szCs w:val="28"/>
        </w:rPr>
        <w:t xml:space="preserve">6.8.1. </w:t>
      </w:r>
      <w:r w:rsidR="00CB450D" w:rsidRPr="00570A71">
        <w:rPr>
          <w:rFonts w:ascii="Times New Roman" w:hAnsi="Times New Roman" w:cs="Times New Roman"/>
          <w:sz w:val="28"/>
          <w:szCs w:val="28"/>
        </w:rPr>
        <w:t>П</w:t>
      </w:r>
      <w:r w:rsidR="00CB450D" w:rsidRPr="00570A71">
        <w:rPr>
          <w:rFonts w:ascii="Times New Roman" w:hAnsi="Times New Roman" w:cs="Times New Roman"/>
          <w:bCs/>
          <w:sz w:val="28"/>
          <w:szCs w:val="28"/>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bCs/>
          <w:sz w:val="28"/>
          <w:szCs w:val="28"/>
        </w:rPr>
      </w:pPr>
      <w:r w:rsidRPr="00570A71">
        <w:rPr>
          <w:rFonts w:ascii="Times New Roman" w:hAnsi="Times New Roman" w:cs="Times New Roman"/>
          <w:bCs/>
          <w:sz w:val="28"/>
          <w:szCs w:val="28"/>
        </w:rPr>
        <w:t>6.8.2. Учет и регистрация нормативных правовых актов; о</w:t>
      </w:r>
      <w:r w:rsidR="000C6D00" w:rsidRPr="00570A71">
        <w:rPr>
          <w:rFonts w:ascii="Times New Roman" w:hAnsi="Times New Roman" w:cs="Times New Roman"/>
          <w:bCs/>
          <w:sz w:val="28"/>
          <w:szCs w:val="28"/>
        </w:rPr>
        <w:t>формление реквизитов документов;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6.8.3. Подготовка обоснований бюджетных ассигнований на планируемый период для государственного органа;</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6.8.4. Анализ эффективности и результативности расходования бюджетных средств;</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6.8.5. Разработка и формирование проектов прогнозов по организации бюджетного процесса в государственном органе;</w:t>
      </w:r>
    </w:p>
    <w:p w:rsidR="00CB450D" w:rsidRPr="00570A71" w:rsidRDefault="00CB450D" w:rsidP="00CB450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6.8.6. Проведение инвентаризации денежных средств, товарно-материальных ценностей, расчетов с поставщиками и подрядчиками.</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III. Должностные обязанности, права и ответственность</w:t>
      </w:r>
    </w:p>
    <w:p w:rsidR="00224E0B" w:rsidRPr="00570A71" w:rsidRDefault="00224E0B">
      <w:pPr>
        <w:pStyle w:val="ConsPlusNormal"/>
        <w:jc w:val="center"/>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7. Основные права и обязанности </w:t>
      </w:r>
      <w:r w:rsidR="00BC4E8E" w:rsidRPr="00570A71">
        <w:rPr>
          <w:rFonts w:ascii="Times New Roman" w:hAnsi="Times New Roman" w:cs="Times New Roman"/>
          <w:sz w:val="28"/>
          <w:szCs w:val="28"/>
        </w:rPr>
        <w:t>казначея</w:t>
      </w:r>
      <w:r w:rsidR="00EE1CB6"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1. </w:t>
      </w:r>
      <w:r w:rsidR="00BC4E8E" w:rsidRPr="00570A71">
        <w:rPr>
          <w:rFonts w:ascii="Times New Roman" w:eastAsia="Times New Roman" w:hAnsi="Times New Roman" w:cs="Times New Roman"/>
          <w:sz w:val="28"/>
          <w:szCs w:val="28"/>
          <w:lang w:eastAsia="ru-RU"/>
        </w:rPr>
        <w:t>Казначей</w:t>
      </w:r>
      <w:r w:rsidR="00EE1CB6"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имеет право 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4) оплату труда и другие выплаты в соответствии с </w:t>
      </w:r>
      <w:r w:rsidR="00745AEB" w:rsidRPr="00570A71">
        <w:rPr>
          <w:rFonts w:ascii="Times New Roman" w:eastAsia="Times New Roman" w:hAnsi="Times New Roman" w:cs="Times New Roman"/>
          <w:sz w:val="28"/>
          <w:szCs w:val="28"/>
          <w:lang w:eastAsia="ru-RU"/>
        </w:rPr>
        <w:t>федеральным законом от 27 июля 2004 г. № 79-ФЗ «О государственной гражданской службе» (далее – Федеральный закон)</w:t>
      </w:r>
      <w:r w:rsidRPr="00570A71">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защиту сведений о </w:t>
      </w:r>
      <w:r w:rsidR="00DA3E7F" w:rsidRPr="00570A71">
        <w:rPr>
          <w:rFonts w:ascii="Times New Roman" w:eastAsia="Times New Roman" w:hAnsi="Times New Roman" w:cs="Times New Roman"/>
          <w:sz w:val="28"/>
          <w:szCs w:val="28"/>
          <w:lang w:eastAsia="ru-RU"/>
        </w:rPr>
        <w:t>себе</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должностной рост на конкурсной основе;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2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членство в профессиональном союзе;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24"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и другими федеральными </w:t>
      </w:r>
      <w:hyperlink r:id="rId25"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медицинское страхование в соответствии с </w:t>
      </w:r>
      <w:r w:rsidR="00745AEB" w:rsidRPr="00570A71">
        <w:rPr>
          <w:rFonts w:ascii="Times New Roman" w:eastAsia="Times New Roman" w:hAnsi="Times New Roman" w:cs="Times New Roman"/>
          <w:sz w:val="28"/>
          <w:szCs w:val="28"/>
          <w:lang w:eastAsia="ru-RU"/>
        </w:rPr>
        <w:t>Ф</w:t>
      </w:r>
      <w:r w:rsidRPr="00570A71">
        <w:rPr>
          <w:rFonts w:ascii="Times New Roman" w:eastAsia="Times New Roman" w:hAnsi="Times New Roman" w:cs="Times New Roman"/>
          <w:sz w:val="28"/>
          <w:szCs w:val="28"/>
          <w:lang w:eastAsia="ru-RU"/>
        </w:rPr>
        <w:t>едеральным законом</w:t>
      </w:r>
      <w:r w:rsidR="00745AEB" w:rsidRPr="00570A71">
        <w:rPr>
          <w:rFonts w:ascii="Times New Roman" w:eastAsia="Times New Roman" w:hAnsi="Times New Roman" w:cs="Times New Roman"/>
          <w:sz w:val="28"/>
          <w:szCs w:val="28"/>
          <w:lang w:eastAsia="ru-RU"/>
        </w:rPr>
        <w:t xml:space="preserve"> </w:t>
      </w:r>
      <w:r w:rsidRPr="00570A71">
        <w:rPr>
          <w:rFonts w:ascii="Times New Roman" w:eastAsia="Times New Roman" w:hAnsi="Times New Roman" w:cs="Times New Roman"/>
          <w:sz w:val="28"/>
          <w:szCs w:val="28"/>
          <w:lang w:eastAsia="ru-RU"/>
        </w:rPr>
        <w:t>и федеральным законом о медицинском страховании государственных служащих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 xml:space="preserve">17) </w:t>
      </w:r>
      <w:hyperlink r:id="rId26" w:history="1">
        <w:r w:rsidRPr="00570A71">
          <w:rPr>
            <w:rFonts w:ascii="Times New Roman" w:eastAsia="Times New Roman" w:hAnsi="Times New Roman" w:cs="Times New Roman"/>
            <w:sz w:val="28"/>
            <w:szCs w:val="28"/>
            <w:lang w:eastAsia="ru-RU"/>
          </w:rPr>
          <w:t>государственную защиту</w:t>
        </w:r>
      </w:hyperlink>
      <w:r w:rsidRPr="00570A71">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27" w:history="1">
        <w:r w:rsidRPr="00570A71">
          <w:rPr>
            <w:rFonts w:ascii="Times New Roman" w:eastAsia="Times New Roman" w:hAnsi="Times New Roman" w:cs="Times New Roman"/>
            <w:sz w:val="28"/>
            <w:szCs w:val="28"/>
            <w:lang w:eastAsia="ru-RU"/>
          </w:rPr>
          <w:t>законом.</w:t>
        </w:r>
      </w:hyperlink>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xml:space="preserve">2.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7.3</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 соблюдать </w:t>
      </w:r>
      <w:hyperlink r:id="rId28" w:history="1">
        <w:r w:rsidRPr="00570A71">
          <w:rPr>
            <w:rFonts w:ascii="Times New Roman" w:eastAsia="Times New Roman" w:hAnsi="Times New Roman" w:cs="Times New Roman"/>
            <w:sz w:val="28"/>
            <w:szCs w:val="28"/>
            <w:lang w:eastAsia="ru-RU"/>
          </w:rPr>
          <w:t>Конституцию</w:t>
        </w:r>
      </w:hyperlink>
      <w:r w:rsidRPr="00570A71">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5) соблюдать служебный распорядок </w:t>
      </w:r>
      <w:r w:rsidR="00DA3E7F" w:rsidRPr="00570A71">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570A71">
        <w:rPr>
          <w:rFonts w:ascii="Times New Roman" w:eastAsia="Times New Roman" w:hAnsi="Times New Roman" w:cs="Times New Roman"/>
          <w:sz w:val="28"/>
          <w:szCs w:val="28"/>
          <w:lang w:eastAsia="ru-RU"/>
        </w:rPr>
        <w:t>Астраханской области</w:t>
      </w:r>
      <w:r w:rsidRPr="00570A71">
        <w:rPr>
          <w:rFonts w:ascii="Times New Roman" w:eastAsia="Times New Roman" w:hAnsi="Times New Roman" w:cs="Times New Roman"/>
          <w:sz w:val="28"/>
          <w:szCs w:val="28"/>
          <w:lang w:eastAsia="ru-RU"/>
        </w:rPr>
        <w:t>;</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9"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9) представлять в установленном </w:t>
      </w:r>
      <w:hyperlink r:id="rId30" w:history="1">
        <w:r w:rsidRPr="00570A71">
          <w:rPr>
            <w:rFonts w:ascii="Times New Roman" w:eastAsia="Times New Roman" w:hAnsi="Times New Roman" w:cs="Times New Roman"/>
            <w:sz w:val="28"/>
            <w:szCs w:val="28"/>
            <w:lang w:eastAsia="ru-RU"/>
          </w:rPr>
          <w:t>порядке</w:t>
        </w:r>
      </w:hyperlink>
      <w:r w:rsidRPr="00570A71">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DA3E7F"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w:t>
      </w:r>
      <w:r w:rsidR="00BC4E8E" w:rsidRPr="00570A71">
        <w:rPr>
          <w:rFonts w:ascii="Times New Roman" w:eastAsia="Times New Roman" w:hAnsi="Times New Roman" w:cs="Times New Roman"/>
          <w:sz w:val="28"/>
          <w:szCs w:val="28"/>
          <w:lang w:eastAsia="ru-RU"/>
        </w:rPr>
        <w:t>казначея</w:t>
      </w:r>
      <w:r w:rsidR="00E4600B" w:rsidRPr="00570A71">
        <w:rPr>
          <w:rFonts w:ascii="Times New Roman" w:eastAsia="Times New Roman" w:hAnsi="Times New Roman" w:cs="Times New Roman"/>
          <w:sz w:val="28"/>
          <w:szCs w:val="28"/>
          <w:lang w:eastAsia="ru-RU"/>
        </w:rPr>
        <w:t xml:space="preserve"> отдела</w:t>
      </w:r>
      <w:r w:rsidR="00E558CB"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неправомерным,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w:t>
      </w:r>
      <w:r w:rsidR="00592321" w:rsidRPr="00570A71">
        <w:rPr>
          <w:rFonts w:ascii="Times New Roman" w:eastAsia="Times New Roman" w:hAnsi="Times New Roman" w:cs="Times New Roman"/>
          <w:sz w:val="28"/>
          <w:szCs w:val="28"/>
          <w:lang w:eastAsia="ru-RU"/>
        </w:rPr>
        <w:lastRenderedPageBreak/>
        <w:t xml:space="preserve">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BC4E8E" w:rsidRPr="00570A71">
        <w:rPr>
          <w:rFonts w:ascii="Times New Roman" w:eastAsia="Times New Roman" w:hAnsi="Times New Roman" w:cs="Times New Roman"/>
          <w:sz w:val="28"/>
          <w:szCs w:val="28"/>
          <w:lang w:eastAsia="ru-RU"/>
        </w:rPr>
        <w:t>казначей</w:t>
      </w:r>
      <w:r w:rsidR="00E4600B"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 отказаться от его исполнения.</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5</w:t>
      </w:r>
      <w:r w:rsidR="00592321" w:rsidRPr="00570A71">
        <w:rPr>
          <w:rFonts w:ascii="Times New Roman" w:eastAsia="Times New Roman" w:hAnsi="Times New Roman" w:cs="Times New Roman"/>
          <w:sz w:val="28"/>
          <w:szCs w:val="28"/>
          <w:lang w:eastAsia="ru-RU"/>
        </w:rPr>
        <w:t xml:space="preserve">. В случае исполнения </w:t>
      </w:r>
      <w:r w:rsidR="00C007B7" w:rsidRPr="00570A71">
        <w:rPr>
          <w:rFonts w:ascii="Times New Roman" w:eastAsia="Times New Roman" w:hAnsi="Times New Roman" w:cs="Times New Roman"/>
          <w:sz w:val="28"/>
          <w:szCs w:val="28"/>
          <w:lang w:eastAsia="ru-RU"/>
        </w:rPr>
        <w:t>казначеем</w:t>
      </w:r>
      <w:r w:rsidR="0033186F" w:rsidRPr="00570A71">
        <w:rPr>
          <w:rFonts w:ascii="Times New Roman" w:eastAsia="Times New Roman" w:hAnsi="Times New Roman" w:cs="Times New Roman"/>
          <w:sz w:val="28"/>
          <w:szCs w:val="28"/>
          <w:lang w:eastAsia="ru-RU"/>
        </w:rPr>
        <w:t xml:space="preserve"> </w:t>
      </w:r>
      <w:r w:rsidR="003101DE" w:rsidRPr="00570A71">
        <w:rPr>
          <w:rFonts w:ascii="Times New Roman" w:eastAsia="Times New Roman" w:hAnsi="Times New Roman" w:cs="Times New Roman"/>
          <w:sz w:val="28"/>
          <w:szCs w:val="28"/>
          <w:lang w:eastAsia="ru-RU"/>
        </w:rPr>
        <w:t>отдела</w:t>
      </w:r>
      <w:r w:rsidR="00592321" w:rsidRPr="00570A71">
        <w:rPr>
          <w:rFonts w:ascii="Times New Roman" w:eastAsia="Times New Roman" w:hAnsi="Times New Roman" w:cs="Times New Roman"/>
          <w:sz w:val="28"/>
          <w:szCs w:val="28"/>
          <w:lang w:eastAsia="ru-RU"/>
        </w:rPr>
        <w:t xml:space="preserve"> неправомерного поручения </w:t>
      </w:r>
      <w:r w:rsidR="00BC4E8E" w:rsidRPr="00570A71">
        <w:rPr>
          <w:rFonts w:ascii="Times New Roman" w:eastAsia="Times New Roman" w:hAnsi="Times New Roman" w:cs="Times New Roman"/>
          <w:sz w:val="28"/>
          <w:szCs w:val="28"/>
          <w:lang w:eastAsia="ru-RU"/>
        </w:rPr>
        <w:t>казначей</w:t>
      </w:r>
      <w:r w:rsidR="003101DE"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31" w:history="1">
        <w:r w:rsidR="00592321" w:rsidRPr="00570A71">
          <w:rPr>
            <w:rFonts w:ascii="Times New Roman" w:eastAsia="Times New Roman" w:hAnsi="Times New Roman" w:cs="Times New Roman"/>
            <w:sz w:val="28"/>
            <w:szCs w:val="28"/>
            <w:lang w:eastAsia="ru-RU"/>
          </w:rPr>
          <w:t>законами</w:t>
        </w:r>
      </w:hyperlink>
      <w:r w:rsidR="00592321"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6</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32"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должности гражданской службы связано с использованием таких сведений;</w:t>
      </w:r>
    </w:p>
    <w:p w:rsidR="003101DE"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 xml:space="preserve"> </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33" w:history="1">
        <w:r w:rsidRPr="00570A71">
          <w:rPr>
            <w:rFonts w:ascii="Times New Roman" w:eastAsia="Times New Roman" w:hAnsi="Times New Roman" w:cs="Times New Roman"/>
            <w:sz w:val="28"/>
            <w:szCs w:val="28"/>
            <w:lang w:eastAsia="ru-RU"/>
          </w:rPr>
          <w:t>законом</w:t>
        </w:r>
      </w:hyperlink>
      <w:r w:rsidRPr="00570A71">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34" w:history="1">
        <w:r w:rsidRPr="00570A71">
          <w:rPr>
            <w:rFonts w:ascii="Times New Roman" w:eastAsia="Times New Roman" w:hAnsi="Times New Roman" w:cs="Times New Roman"/>
            <w:sz w:val="28"/>
            <w:szCs w:val="28"/>
            <w:lang w:eastAsia="ru-RU"/>
          </w:rPr>
          <w:t>законами</w:t>
        </w:r>
      </w:hyperlink>
      <w:r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1</w:t>
      </w:r>
      <w:r w:rsidR="00592321" w:rsidRPr="00570A71">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12) непредставления сведений, предусмотренных </w:t>
      </w:r>
      <w:hyperlink r:id="rId35" w:history="1">
        <w:r w:rsidRPr="00570A71">
          <w:rPr>
            <w:rFonts w:ascii="Times New Roman" w:eastAsia="Times New Roman" w:hAnsi="Times New Roman" w:cs="Times New Roman"/>
            <w:sz w:val="28"/>
            <w:szCs w:val="28"/>
            <w:lang w:eastAsia="ru-RU"/>
          </w:rPr>
          <w:t>статьей 20.2</w:t>
        </w:r>
      </w:hyperlink>
      <w:r w:rsidRPr="00570A71">
        <w:rPr>
          <w:rFonts w:ascii="Times New Roman" w:eastAsia="Times New Roman" w:hAnsi="Times New Roman" w:cs="Times New Roman"/>
          <w:sz w:val="28"/>
          <w:szCs w:val="28"/>
          <w:lang w:eastAsia="ru-RU"/>
        </w:rPr>
        <w:t xml:space="preserve"> Федерального закона</w:t>
      </w:r>
      <w:r w:rsidR="002B3A52" w:rsidRPr="00570A71">
        <w:rPr>
          <w:rFonts w:ascii="Times New Roman" w:eastAsia="Times New Roman" w:hAnsi="Times New Roman" w:cs="Times New Roman"/>
          <w:sz w:val="28"/>
          <w:szCs w:val="28"/>
          <w:lang w:eastAsia="ru-RU"/>
        </w:rPr>
        <w:t>.</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8</w:t>
      </w:r>
      <w:r w:rsidR="00592321" w:rsidRPr="00570A71">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A77901" w:rsidRPr="00570A71">
        <w:rPr>
          <w:rFonts w:ascii="Times New Roman" w:eastAsia="Times New Roman" w:hAnsi="Times New Roman" w:cs="Times New Roman"/>
          <w:sz w:val="28"/>
          <w:szCs w:val="28"/>
          <w:lang w:eastAsia="ru-RU"/>
        </w:rPr>
        <w:t>9</w:t>
      </w:r>
      <w:r w:rsidR="00592321" w:rsidRPr="00570A71">
        <w:rPr>
          <w:rFonts w:ascii="Times New Roman" w:eastAsia="Times New Roman" w:hAnsi="Times New Roman" w:cs="Times New Roman"/>
          <w:sz w:val="28"/>
          <w:szCs w:val="28"/>
          <w:lang w:eastAsia="ru-RU"/>
        </w:rPr>
        <w:t xml:space="preserve">. В связи с прохождением гражданской службы </w:t>
      </w:r>
      <w:r w:rsidR="00C007B7" w:rsidRPr="00570A71">
        <w:rPr>
          <w:rFonts w:ascii="Times New Roman" w:eastAsia="Times New Roman" w:hAnsi="Times New Roman" w:cs="Times New Roman"/>
          <w:sz w:val="28"/>
          <w:szCs w:val="28"/>
          <w:lang w:eastAsia="ru-RU"/>
        </w:rPr>
        <w:t>казначею</w:t>
      </w:r>
      <w:r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запрещается: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замещать должность гражданской службы в случае: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3) заниматься предпринимательской деятельностью лично или через доверенных лиц;</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приобретать в случаях, установленных федеральным законом, ценные бумаги, по которым может быть получен доход;</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и другими федеральными законами;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w:t>
      </w:r>
      <w:r w:rsidR="003E7F47" w:rsidRPr="00570A71">
        <w:rPr>
          <w:rFonts w:ascii="Times New Roman" w:eastAsia="Times New Roman" w:hAnsi="Times New Roman" w:cs="Times New Roman"/>
          <w:sz w:val="28"/>
          <w:szCs w:val="28"/>
          <w:lang w:eastAsia="ru-RU"/>
        </w:rPr>
        <w:t>гражданским служащим</w:t>
      </w:r>
      <w:r w:rsidRPr="00570A71">
        <w:rPr>
          <w:rFonts w:ascii="Times New Roman" w:eastAsia="Times New Roman" w:hAnsi="Times New Roman" w:cs="Times New Roman"/>
          <w:sz w:val="28"/>
          <w:szCs w:val="28"/>
          <w:lang w:eastAsia="ru-RU"/>
        </w:rPr>
        <w:t xml:space="preserve">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w:t>
      </w:r>
      <w:r w:rsidR="003E7F47" w:rsidRPr="00570A71">
        <w:rPr>
          <w:rFonts w:ascii="Times New Roman" w:eastAsia="Times New Roman" w:hAnsi="Times New Roman" w:cs="Times New Roman"/>
          <w:sz w:val="28"/>
          <w:szCs w:val="28"/>
          <w:lang w:eastAsia="ru-RU"/>
        </w:rPr>
        <w:t>Гражданский служащий</w:t>
      </w:r>
      <w:r w:rsidRPr="00570A71">
        <w:rPr>
          <w:rFonts w:ascii="Times New Roman" w:eastAsia="Times New Roman" w:hAnsi="Times New Roman" w:cs="Times New Roman"/>
          <w:sz w:val="28"/>
          <w:szCs w:val="28"/>
          <w:lang w:eastAsia="ru-RU"/>
        </w:rPr>
        <w:t xml:space="preserve">, сдавший подарок, полученный им в связи с протокольным мероприятием, служебной </w:t>
      </w:r>
      <w:r w:rsidRPr="00570A71">
        <w:rPr>
          <w:rFonts w:ascii="Times New Roman" w:eastAsia="Times New Roman" w:hAnsi="Times New Roman" w:cs="Times New Roman"/>
          <w:sz w:val="28"/>
          <w:szCs w:val="28"/>
          <w:lang w:eastAsia="ru-RU"/>
        </w:rPr>
        <w:lastRenderedPageBreak/>
        <w:t>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использовать преимущества должностного положения для предвыборной агитации, а также для агитации по вопросам референдума;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15) прекращать исполнение должностных обязанностей в целях урегулирования служебного спора;</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 xml:space="preserve">16) входить в состав органов управления, попечительских или наблюдательных советов, иных органов иностранных некоммерческих </w:t>
      </w:r>
      <w:r w:rsidRPr="00570A71">
        <w:rPr>
          <w:rFonts w:ascii="Times New Roman" w:eastAsia="Times New Roman" w:hAnsi="Times New Roman" w:cs="Times New Roman"/>
          <w:sz w:val="28"/>
          <w:szCs w:val="28"/>
          <w:lang w:eastAsia="ru-RU"/>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50A2" w:rsidRPr="00570A71" w:rsidRDefault="00CB50A2"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570A71" w:rsidRDefault="00A4051B" w:rsidP="00CB50A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w:t>
      </w:r>
      <w:r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0</w:t>
      </w:r>
      <w:r w:rsidRPr="00570A71">
        <w:rPr>
          <w:rFonts w:ascii="Times New Roman" w:eastAsia="Times New Roman" w:hAnsi="Times New Roman" w:cs="Times New Roman"/>
          <w:sz w:val="28"/>
          <w:szCs w:val="28"/>
          <w:lang w:eastAsia="ru-RU"/>
        </w:rPr>
        <w:t>.</w:t>
      </w:r>
      <w:r w:rsidR="00592321" w:rsidRPr="00570A71">
        <w:rPr>
          <w:rFonts w:ascii="Times New Roman" w:eastAsia="Times New Roman" w:hAnsi="Times New Roman" w:cs="Times New Roman"/>
          <w:sz w:val="28"/>
          <w:szCs w:val="28"/>
          <w:lang w:eastAsia="ru-RU"/>
        </w:rPr>
        <w:t xml:space="preserve"> В случае, если владение </w:t>
      </w:r>
      <w:r w:rsidR="00395161" w:rsidRPr="00570A71">
        <w:rPr>
          <w:rFonts w:ascii="Times New Roman" w:eastAsia="Times New Roman" w:hAnsi="Times New Roman" w:cs="Times New Roman"/>
          <w:sz w:val="28"/>
          <w:szCs w:val="28"/>
          <w:lang w:eastAsia="ru-RU"/>
        </w:rPr>
        <w:t>гражданским служащим</w:t>
      </w:r>
      <w:r w:rsidR="00592321" w:rsidRPr="00570A71">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00395161" w:rsidRPr="00570A71">
        <w:rPr>
          <w:rFonts w:ascii="Times New Roman" w:eastAsia="Times New Roman" w:hAnsi="Times New Roman" w:cs="Times New Roman"/>
          <w:sz w:val="28"/>
          <w:szCs w:val="28"/>
          <w:lang w:eastAsia="ru-RU"/>
        </w:rPr>
        <w:t>гражданский служащий</w:t>
      </w:r>
      <w:r w:rsidR="00592321" w:rsidRPr="00570A71">
        <w:rPr>
          <w:rFonts w:ascii="Times New Roman" w:eastAsia="Times New Roman" w:hAnsi="Times New Roman" w:cs="Times New Roman"/>
          <w:sz w:val="28"/>
          <w:szCs w:val="28"/>
          <w:lang w:eastAsia="ru-RU"/>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6" w:history="1">
        <w:r w:rsidR="00592321" w:rsidRPr="00570A71">
          <w:rPr>
            <w:rFonts w:ascii="Times New Roman" w:eastAsia="Times New Roman" w:hAnsi="Times New Roman" w:cs="Times New Roman"/>
            <w:sz w:val="28"/>
            <w:szCs w:val="28"/>
            <w:lang w:eastAsia="ru-RU"/>
          </w:rPr>
          <w:t>законодательством</w:t>
        </w:r>
      </w:hyperlink>
      <w:r w:rsidR="00592321" w:rsidRPr="00570A71">
        <w:rPr>
          <w:rFonts w:ascii="Times New Roman" w:eastAsia="Times New Roman" w:hAnsi="Times New Roman" w:cs="Times New Roman"/>
          <w:sz w:val="28"/>
          <w:szCs w:val="28"/>
          <w:lang w:eastAsia="ru-RU"/>
        </w:rPr>
        <w:t xml:space="preserve">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1</w:t>
      </w:r>
      <w:r w:rsidR="00592321" w:rsidRPr="00570A71">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7" w:history="1">
        <w:r w:rsidR="00592321" w:rsidRPr="00570A71">
          <w:rPr>
            <w:rFonts w:ascii="Times New Roman" w:eastAsia="Times New Roman" w:hAnsi="Times New Roman" w:cs="Times New Roman"/>
            <w:sz w:val="28"/>
            <w:szCs w:val="28"/>
            <w:lang w:eastAsia="ru-RU"/>
          </w:rPr>
          <w:t>сведения</w:t>
        </w:r>
      </w:hyperlink>
      <w:r w:rsidR="00592321" w:rsidRPr="00570A71">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2B3A52" w:rsidRPr="00570A71" w:rsidRDefault="00A4051B" w:rsidP="002B3A52">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eastAsia="Times New Roman" w:hAnsi="Times New Roman" w:cs="Times New Roman"/>
          <w:sz w:val="28"/>
          <w:szCs w:val="28"/>
          <w:lang w:eastAsia="ru-RU"/>
        </w:rPr>
        <w:t>7</w:t>
      </w:r>
      <w:r w:rsidR="00592321" w:rsidRPr="00570A71">
        <w:rPr>
          <w:rFonts w:ascii="Times New Roman" w:eastAsia="Times New Roman" w:hAnsi="Times New Roman" w:cs="Times New Roman"/>
          <w:sz w:val="28"/>
          <w:szCs w:val="28"/>
          <w:lang w:eastAsia="ru-RU"/>
        </w:rPr>
        <w:t>.1</w:t>
      </w:r>
      <w:r w:rsidR="00A77901" w:rsidRPr="00570A71">
        <w:rPr>
          <w:rFonts w:ascii="Times New Roman" w:eastAsia="Times New Roman" w:hAnsi="Times New Roman" w:cs="Times New Roman"/>
          <w:sz w:val="28"/>
          <w:szCs w:val="28"/>
          <w:lang w:eastAsia="ru-RU"/>
        </w:rPr>
        <w:t>2</w:t>
      </w:r>
      <w:r w:rsidR="00592321" w:rsidRPr="00570A71">
        <w:rPr>
          <w:rFonts w:ascii="Times New Roman" w:eastAsia="Times New Roman" w:hAnsi="Times New Roman" w:cs="Times New Roman"/>
          <w:sz w:val="28"/>
          <w:szCs w:val="28"/>
          <w:lang w:eastAsia="ru-RU"/>
        </w:rPr>
        <w:t xml:space="preserve">. </w:t>
      </w:r>
      <w:r w:rsidR="002B3A52" w:rsidRPr="00570A71">
        <w:rPr>
          <w:rFonts w:ascii="Times New Roman" w:hAnsi="Times New Roman" w:cs="Times New Roman"/>
          <w:sz w:val="28"/>
          <w:szCs w:val="28"/>
        </w:rPr>
        <w:t xml:space="preserve">Гражданин, замещавший должность гражданской службы, включенную в </w:t>
      </w:r>
      <w:hyperlink r:id="rId38" w:history="1">
        <w:r w:rsidR="002B3A52" w:rsidRPr="00570A71">
          <w:rPr>
            <w:rFonts w:ascii="Times New Roman" w:hAnsi="Times New Roman" w:cs="Times New Roman"/>
            <w:sz w:val="28"/>
            <w:szCs w:val="28"/>
          </w:rPr>
          <w:t>перечень</w:t>
        </w:r>
      </w:hyperlink>
      <w:r w:rsidR="002B3A52" w:rsidRPr="00570A71">
        <w:rPr>
          <w:rFonts w:ascii="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9" w:history="1">
        <w:r w:rsidR="002B3A52" w:rsidRPr="00570A71">
          <w:rPr>
            <w:rFonts w:ascii="Times New Roman" w:hAnsi="Times New Roman" w:cs="Times New Roman"/>
            <w:sz w:val="28"/>
            <w:szCs w:val="28"/>
          </w:rPr>
          <w:t>порядке</w:t>
        </w:r>
      </w:hyperlink>
      <w:r w:rsidR="002B3A52" w:rsidRPr="00570A71">
        <w:rPr>
          <w:rFonts w:ascii="Times New Roman" w:hAnsi="Times New Roman" w:cs="Times New Roman"/>
          <w:sz w:val="28"/>
          <w:szCs w:val="28"/>
        </w:rPr>
        <w:t>, устанавливаемом нормативными правовыми актами Российской Федерации.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3</w:t>
      </w:r>
      <w:r w:rsidR="00592321" w:rsidRPr="00570A71">
        <w:rPr>
          <w:rFonts w:ascii="Times New Roman" w:eastAsia="Times New Roman" w:hAnsi="Times New Roman" w:cs="Times New Roman"/>
          <w:sz w:val="28"/>
          <w:szCs w:val="28"/>
          <w:lang w:eastAsia="ru-RU"/>
        </w:rPr>
        <w:t>. Ответственность за несоблюдение запретов, предусмотренных статьей</w:t>
      </w:r>
      <w:r w:rsidR="002B3A52" w:rsidRPr="00570A71">
        <w:rPr>
          <w:rFonts w:ascii="Times New Roman" w:eastAsia="Times New Roman" w:hAnsi="Times New Roman" w:cs="Times New Roman"/>
          <w:sz w:val="28"/>
          <w:szCs w:val="28"/>
          <w:lang w:eastAsia="ru-RU"/>
        </w:rPr>
        <w:t xml:space="preserve"> 17 Федерального закона</w:t>
      </w:r>
      <w:r w:rsidR="00592321" w:rsidRPr="00570A71">
        <w:rPr>
          <w:rFonts w:ascii="Times New Roman" w:eastAsia="Times New Roman" w:hAnsi="Times New Roman" w:cs="Times New Roman"/>
          <w:sz w:val="28"/>
          <w:szCs w:val="28"/>
          <w:lang w:eastAsia="ru-RU"/>
        </w:rPr>
        <w:t xml:space="preserve">, устанавливается Федеральным </w:t>
      </w:r>
      <w:hyperlink r:id="rId40" w:history="1">
        <w:r w:rsidR="00592321" w:rsidRPr="00570A71">
          <w:rPr>
            <w:rFonts w:ascii="Times New Roman" w:eastAsia="Times New Roman" w:hAnsi="Times New Roman" w:cs="Times New Roman"/>
            <w:sz w:val="28"/>
            <w:szCs w:val="28"/>
            <w:lang w:eastAsia="ru-RU"/>
          </w:rPr>
          <w:t>законом</w:t>
        </w:r>
      </w:hyperlink>
      <w:r w:rsidR="00592321" w:rsidRPr="00570A71">
        <w:rPr>
          <w:rFonts w:ascii="Times New Roman" w:eastAsia="Times New Roman" w:hAnsi="Times New Roman" w:cs="Times New Roman"/>
          <w:sz w:val="28"/>
          <w:szCs w:val="28"/>
          <w:lang w:eastAsia="ru-RU"/>
        </w:rPr>
        <w:t xml:space="preserve"> и другими федеральными законами.</w:t>
      </w:r>
    </w:p>
    <w:p w:rsidR="00592321" w:rsidRPr="00570A71"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7.1</w:t>
      </w:r>
      <w:r w:rsidR="00A77901" w:rsidRPr="00570A71">
        <w:rPr>
          <w:rFonts w:ascii="Times New Roman" w:eastAsia="Times New Roman" w:hAnsi="Times New Roman" w:cs="Times New Roman"/>
          <w:sz w:val="28"/>
          <w:szCs w:val="28"/>
          <w:lang w:eastAsia="ru-RU"/>
        </w:rPr>
        <w:t>4</w:t>
      </w:r>
      <w:r w:rsidR="00592321"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D68FA" w:rsidRPr="00570A71">
        <w:rPr>
          <w:rFonts w:ascii="Times New Roman" w:eastAsia="Times New Roman" w:hAnsi="Times New Roman" w:cs="Times New Roman"/>
          <w:sz w:val="28"/>
          <w:szCs w:val="28"/>
          <w:lang w:eastAsia="ru-RU"/>
        </w:rPr>
        <w:t xml:space="preserve"> отдела</w:t>
      </w:r>
      <w:r w:rsidR="00592321" w:rsidRPr="00570A71">
        <w:rPr>
          <w:rFonts w:ascii="Times New Roman" w:eastAsia="Times New Roman" w:hAnsi="Times New Roman" w:cs="Times New Roman"/>
          <w:sz w:val="28"/>
          <w:szCs w:val="28"/>
          <w:lang w:eastAsia="ru-RU"/>
        </w:rPr>
        <w:t xml:space="preserve"> обязан:</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lastRenderedPageBreak/>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570A7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570A71" w:rsidRDefault="005F35A8"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7.</w:t>
      </w:r>
      <w:r w:rsidR="009A72A6" w:rsidRPr="00570A71">
        <w:rPr>
          <w:rFonts w:ascii="Times New Roman" w:hAnsi="Times New Roman" w:cs="Times New Roman"/>
          <w:sz w:val="28"/>
          <w:szCs w:val="28"/>
        </w:rPr>
        <w:t>1</w:t>
      </w:r>
      <w:r w:rsidR="005A4926" w:rsidRPr="00570A71">
        <w:rPr>
          <w:rFonts w:ascii="Times New Roman" w:hAnsi="Times New Roman" w:cs="Times New Roman"/>
          <w:sz w:val="28"/>
          <w:szCs w:val="28"/>
        </w:rPr>
        <w:t>5</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A4051B"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обязан соблюдать требования техн</w:t>
      </w:r>
      <w:r w:rsidR="00CB527A" w:rsidRPr="00570A71">
        <w:rPr>
          <w:rFonts w:ascii="Times New Roman" w:hAnsi="Times New Roman" w:cs="Times New Roman"/>
          <w:sz w:val="28"/>
          <w:szCs w:val="28"/>
        </w:rPr>
        <w:t>олог</w:t>
      </w:r>
      <w:r w:rsidR="00224E0B" w:rsidRPr="00570A71">
        <w:rPr>
          <w:rFonts w:ascii="Times New Roman" w:hAnsi="Times New Roman" w:cs="Times New Roman"/>
          <w:sz w:val="28"/>
          <w:szCs w:val="28"/>
        </w:rPr>
        <w:t>ических регламентов Федерального казначейства в части осуществления функций по направлению деятельности.</w:t>
      </w:r>
    </w:p>
    <w:p w:rsidR="00AB03C2" w:rsidRPr="00570A71"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 В целях реализации задач и функций, возложенных на</w:t>
      </w:r>
      <w:r w:rsidR="00CB527A" w:rsidRPr="00570A71">
        <w:rPr>
          <w:rFonts w:ascii="Times New Roman" w:hAnsi="Times New Roman" w:cs="Times New Roman"/>
          <w:sz w:val="28"/>
          <w:szCs w:val="28"/>
        </w:rPr>
        <w:t xml:space="preserve"> отдел № </w:t>
      </w:r>
      <w:r w:rsidR="00145011" w:rsidRPr="00145011">
        <w:rPr>
          <w:rFonts w:ascii="Times New Roman" w:hAnsi="Times New Roman" w:cs="Times New Roman"/>
          <w:sz w:val="28"/>
          <w:szCs w:val="28"/>
        </w:rPr>
        <w:t xml:space="preserve">13 </w:t>
      </w:r>
      <w:r w:rsidR="005F35A8" w:rsidRPr="00570A71">
        <w:rPr>
          <w:rFonts w:ascii="Times New Roman" w:hAnsi="Times New Roman" w:cs="Times New Roman"/>
          <w:sz w:val="28"/>
          <w:szCs w:val="28"/>
        </w:rPr>
        <w:t>Управления</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обязан:</w:t>
      </w:r>
    </w:p>
    <w:p w:rsidR="00F8629E" w:rsidRPr="00570A71" w:rsidRDefault="00F8629E" w:rsidP="00F8629E">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42221D" w:rsidRPr="00570A71" w:rsidRDefault="0042221D" w:rsidP="00F8629E">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113A1F" w:rsidRPr="00570A71">
        <w:rPr>
          <w:rFonts w:ascii="Times New Roman" w:hAnsi="Times New Roman" w:cs="Times New Roman"/>
          <w:sz w:val="28"/>
          <w:szCs w:val="28"/>
        </w:rPr>
        <w:t>.2.</w:t>
      </w:r>
      <w:r w:rsidRPr="00570A71">
        <w:rPr>
          <w:rFonts w:ascii="Times New Roman" w:hAnsi="Times New Roman" w:cs="Times New Roman"/>
          <w:sz w:val="28"/>
          <w:szCs w:val="28"/>
        </w:rPr>
        <w:t>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w:t>
      </w:r>
      <w:r w:rsidRPr="00570A71">
        <w:rPr>
          <w:rFonts w:ascii="Times New Roman" w:hAnsi="Times New Roman" w:cs="Times New Roman"/>
          <w:sz w:val="28"/>
          <w:szCs w:val="28"/>
        </w:rPr>
        <w:tab/>
        <w:t>(администратора</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источников</w:t>
      </w:r>
      <w:r w:rsidR="00113A1F" w:rsidRPr="00570A71">
        <w:rPr>
          <w:rFonts w:ascii="Times New Roman" w:hAnsi="Times New Roman" w:cs="Times New Roman"/>
          <w:sz w:val="28"/>
          <w:szCs w:val="28"/>
        </w:rPr>
        <w:t xml:space="preserve"> </w:t>
      </w:r>
      <w:r w:rsidRPr="00570A71">
        <w:rPr>
          <w:rFonts w:ascii="Times New Roman" w:hAnsi="Times New Roman" w:cs="Times New Roman"/>
          <w:sz w:val="28"/>
          <w:szCs w:val="28"/>
        </w:rPr>
        <w:t>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570A71">
        <w:rPr>
          <w:rFonts w:ascii="Times New Roman" w:hAnsi="Times New Roman" w:cs="Times New Roman"/>
          <w:sz w:val="28"/>
          <w:szCs w:val="28"/>
        </w:rPr>
        <w:tab/>
        <w:t>дефицита</w:t>
      </w:r>
      <w:r w:rsidRPr="00570A71">
        <w:rPr>
          <w:rFonts w:ascii="Times New Roman" w:hAnsi="Times New Roman" w:cs="Times New Roman"/>
          <w:sz w:val="28"/>
          <w:szCs w:val="28"/>
        </w:rPr>
        <w:tab/>
        <w:t>бюджета</w:t>
      </w:r>
      <w:r w:rsidRPr="00570A71">
        <w:rPr>
          <w:rFonts w:ascii="Times New Roman" w:hAnsi="Times New Roman" w:cs="Times New Roman"/>
          <w:sz w:val="28"/>
          <w:szCs w:val="28"/>
        </w:rPr>
        <w:tab/>
        <w:t xml:space="preserve">с полномочиями </w:t>
      </w:r>
      <w:r w:rsidRPr="00570A71">
        <w:rPr>
          <w:rFonts w:ascii="Times New Roman" w:hAnsi="Times New Roman" w:cs="Times New Roman"/>
          <w:sz w:val="28"/>
          <w:szCs w:val="28"/>
        </w:rPr>
        <w:lastRenderedPageBreak/>
        <w:t>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113A1F" w:rsidRPr="00570A71">
        <w:rPr>
          <w:rFonts w:ascii="Times New Roman" w:hAnsi="Times New Roman" w:cs="Times New Roman"/>
          <w:sz w:val="28"/>
          <w:szCs w:val="28"/>
        </w:rPr>
        <w:t xml:space="preserve">4. </w:t>
      </w:r>
      <w:r w:rsidRPr="00570A71">
        <w:rPr>
          <w:rFonts w:ascii="Times New Roman" w:hAnsi="Times New Roman" w:cs="Times New Roman"/>
          <w:sz w:val="28"/>
          <w:szCs w:val="28"/>
        </w:rPr>
        <w:t>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8.5. Осуществлять формирование дел клиентов, в том числе являющихся участниками ГИС ГМП, и ведение книг регистрации лицевых счетов;</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8.6. 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w:t>
      </w:r>
      <w:r w:rsidRPr="00570A71">
        <w:rPr>
          <w:rFonts w:ascii="Times New Roman" w:hAnsi="Times New Roman" w:cs="Times New Roman"/>
          <w:sz w:val="28"/>
          <w:szCs w:val="28"/>
        </w:rPr>
        <w:lastRenderedPageBreak/>
        <w:t>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8.7. Осуществлять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42221D" w:rsidRPr="00570A71" w:rsidRDefault="0042221D"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 xml:space="preserve">8.8. </w:t>
      </w:r>
      <w:r w:rsidRPr="00570A71">
        <w:rPr>
          <w:rFonts w:ascii="Times New Roman" w:hAnsi="Times New Roman" w:cs="Times New Roman"/>
          <w:sz w:val="28"/>
          <w:szCs w:val="28"/>
        </w:rPr>
        <w:tab/>
        <w:t>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42221D" w:rsidRPr="00570A71" w:rsidRDefault="00DD1657" w:rsidP="00DD1657">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ab/>
        <w:t>проведение</w:t>
      </w:r>
      <w:r w:rsidR="0042221D" w:rsidRPr="00570A71">
        <w:rPr>
          <w:rFonts w:ascii="Times New Roman" w:hAnsi="Times New Roman" w:cs="Times New Roman"/>
          <w:sz w:val="28"/>
          <w:szCs w:val="28"/>
        </w:rPr>
        <w:tab/>
        <w:t>и учет</w:t>
      </w:r>
      <w:r w:rsidR="0042221D" w:rsidRPr="00570A71">
        <w:rPr>
          <w:rFonts w:ascii="Times New Roman" w:hAnsi="Times New Roman" w:cs="Times New Roman"/>
          <w:sz w:val="28"/>
          <w:szCs w:val="28"/>
        </w:rPr>
        <w:tab/>
        <w:t>операций со</w:t>
      </w:r>
      <w:r w:rsidR="0042221D" w:rsidRPr="00570A71">
        <w:rPr>
          <w:rFonts w:ascii="Times New Roman" w:hAnsi="Times New Roman" w:cs="Times New Roman"/>
          <w:sz w:val="28"/>
          <w:szCs w:val="28"/>
        </w:rPr>
        <w:tab/>
        <w:t>средствами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федеральным</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.1</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2221D" w:rsidRPr="00570A71" w:rsidRDefault="007B029A"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8.11</w:t>
      </w:r>
      <w:r w:rsidR="00DD1657"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.14</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П</w:t>
      </w:r>
      <w:r w:rsidR="0042221D" w:rsidRPr="00570A71">
        <w:rPr>
          <w:rFonts w:ascii="Times New Roman" w:hAnsi="Times New Roman" w:cs="Times New Roman"/>
          <w:sz w:val="28"/>
          <w:szCs w:val="28"/>
        </w:rPr>
        <w:t>рименят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w:t>
      </w:r>
      <w:r w:rsidR="0042221D" w:rsidRPr="00570A71">
        <w:rPr>
          <w:rFonts w:ascii="Times New Roman" w:hAnsi="Times New Roman" w:cs="Times New Roman"/>
          <w:sz w:val="28"/>
          <w:szCs w:val="28"/>
        </w:rPr>
        <w:lastRenderedPageBreak/>
        <w:t>получателями средств федерального бюджета обязательных требований, при исполнении федерального бюджета в пределах компетенции Отдела;</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.19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Д</w:t>
      </w:r>
      <w:r w:rsidR="0042221D" w:rsidRPr="00570A71">
        <w:rPr>
          <w:rFonts w:ascii="Times New Roman" w:hAnsi="Times New Roman" w:cs="Times New Roman"/>
          <w:sz w:val="28"/>
          <w:szCs w:val="28"/>
        </w:rPr>
        <w:t>оводит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r w:rsidR="0042221D" w:rsidRPr="00570A71">
        <w:rPr>
          <w:rFonts w:ascii="Times New Roman" w:hAnsi="Times New Roman" w:cs="Times New Roman"/>
          <w:sz w:val="28"/>
          <w:szCs w:val="28"/>
        </w:rPr>
        <w:tab/>
        <w:t>лицевые счета</w:t>
      </w:r>
      <w:r w:rsidR="007B029A"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которых в установленном порядке открыты в Управлении;</w:t>
      </w:r>
    </w:p>
    <w:p w:rsidR="0042221D" w:rsidRPr="00570A71" w:rsidRDefault="00DD1657"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.24</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(территориальных</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органов</w:t>
      </w:r>
      <w:r w:rsidR="0093376F"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42221D" w:rsidRPr="00570A71">
        <w:rPr>
          <w:rFonts w:ascii="Times New Roman" w:hAnsi="Times New Roman" w:cs="Times New Roman"/>
          <w:sz w:val="28"/>
          <w:szCs w:val="28"/>
        </w:rPr>
        <w:tab/>
        <w:t xml:space="preserve">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w:t>
      </w:r>
      <w:r w:rsidR="0042221D" w:rsidRPr="00570A71">
        <w:rPr>
          <w:rFonts w:ascii="Times New Roman" w:hAnsi="Times New Roman" w:cs="Times New Roman"/>
          <w:sz w:val="28"/>
          <w:szCs w:val="28"/>
        </w:rPr>
        <w:lastRenderedPageBreak/>
        <w:t>(муниципальных иных неучастников бюджетного процесса) в соответствии с законодательством Российской Федерации;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Выдавать</w:t>
      </w:r>
      <w:r w:rsidR="0042221D" w:rsidRPr="00570A71">
        <w:rPr>
          <w:rFonts w:ascii="Times New Roman" w:hAnsi="Times New Roman" w:cs="Times New Roman"/>
          <w:sz w:val="28"/>
          <w:szCs w:val="28"/>
        </w:rPr>
        <w:t xml:space="preserve">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денежные чековые книжки с оставшимися неиспользованными денежными чеками и корешками в учреждение Банка России (кредитную организацию);</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.29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Обеспечивать</w:t>
      </w:r>
      <w:r w:rsidR="0042221D" w:rsidRPr="00570A71">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Получать </w:t>
      </w:r>
      <w:r w:rsidR="0042221D" w:rsidRPr="00570A71">
        <w:rPr>
          <w:rFonts w:ascii="Times New Roman" w:hAnsi="Times New Roman" w:cs="Times New Roman"/>
          <w:sz w:val="28"/>
          <w:szCs w:val="28"/>
        </w:rPr>
        <w:t xml:space="preserve">от получателей бюджетных средств, (бюджетных (автономных) учреждений и иных неучастников бюджетного процесса) заявление на получение карт, </w:t>
      </w:r>
      <w:r w:rsidRPr="00570A71">
        <w:rPr>
          <w:rFonts w:ascii="Times New Roman" w:hAnsi="Times New Roman" w:cs="Times New Roman"/>
          <w:sz w:val="28"/>
          <w:szCs w:val="28"/>
        </w:rPr>
        <w:t>формировать</w:t>
      </w:r>
      <w:r w:rsidR="0042221D" w:rsidRPr="00570A71">
        <w:rPr>
          <w:rFonts w:ascii="Times New Roman" w:hAnsi="Times New Roman" w:cs="Times New Roman"/>
          <w:sz w:val="28"/>
          <w:szCs w:val="28"/>
        </w:rPr>
        <w:t xml:space="preserve"> Реестр на выпуск карт и направлят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данный Реестр в кредитную организацию по месту открытия соответствующего счета №40116, регистрир</w:t>
      </w:r>
      <w:r w:rsidRPr="00570A71">
        <w:rPr>
          <w:rFonts w:ascii="Times New Roman" w:hAnsi="Times New Roman" w:cs="Times New Roman"/>
          <w:sz w:val="28"/>
          <w:szCs w:val="28"/>
        </w:rPr>
        <w:t>овать</w:t>
      </w:r>
      <w:r w:rsidR="0042221D" w:rsidRPr="00570A71">
        <w:rPr>
          <w:rFonts w:ascii="Times New Roman" w:hAnsi="Times New Roman" w:cs="Times New Roman"/>
          <w:sz w:val="28"/>
          <w:szCs w:val="28"/>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прием и проверку документов, представленных в целях регистрации в качестве участника ГИС ГМП;</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субсидий;</w:t>
      </w:r>
    </w:p>
    <w:p w:rsidR="0042221D" w:rsidRPr="00570A71" w:rsidRDefault="0093376F"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w:t>
      </w:r>
      <w:r w:rsidR="0042221D" w:rsidRPr="00570A71">
        <w:rPr>
          <w:rFonts w:ascii="Times New Roman" w:hAnsi="Times New Roman" w:cs="Times New Roman"/>
          <w:sz w:val="28"/>
          <w:szCs w:val="28"/>
        </w:rPr>
        <w:t>казыват</w:t>
      </w:r>
      <w:r w:rsidRPr="00570A71">
        <w:rPr>
          <w:rFonts w:ascii="Times New Roman" w:hAnsi="Times New Roman" w:cs="Times New Roman"/>
          <w:sz w:val="28"/>
          <w:szCs w:val="28"/>
        </w:rPr>
        <w:t>ь</w:t>
      </w:r>
      <w:r w:rsidR="0042221D" w:rsidRPr="00570A71">
        <w:rPr>
          <w:rFonts w:ascii="Times New Roman" w:hAnsi="Times New Roman" w:cs="Times New Roman"/>
          <w:sz w:val="28"/>
          <w:szCs w:val="28"/>
        </w:rPr>
        <w:t xml:space="preserve">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42221D" w:rsidRPr="00570A71">
        <w:rPr>
          <w:rFonts w:ascii="Times New Roman" w:hAnsi="Times New Roman" w:cs="Times New Roman"/>
          <w:sz w:val="28"/>
          <w:szCs w:val="28"/>
        </w:rPr>
        <w:t>.3</w:t>
      </w:r>
      <w:r w:rsidR="007B029A" w:rsidRPr="00570A71">
        <w:rPr>
          <w:rFonts w:ascii="Times New Roman" w:hAnsi="Times New Roman" w:cs="Times New Roman"/>
          <w:sz w:val="28"/>
          <w:szCs w:val="28"/>
        </w:rPr>
        <w:t>4</w:t>
      </w:r>
      <w:r w:rsidRPr="00570A71">
        <w:rPr>
          <w:rFonts w:ascii="Times New Roman" w:hAnsi="Times New Roman" w:cs="Times New Roman"/>
          <w:sz w:val="28"/>
          <w:szCs w:val="28"/>
        </w:rPr>
        <w:t>. Осуществлять</w:t>
      </w:r>
      <w:r w:rsidR="0042221D" w:rsidRPr="00570A71">
        <w:rPr>
          <w:rFonts w:ascii="Times New Roman" w:hAnsi="Times New Roman" w:cs="Times New Roman"/>
          <w:sz w:val="28"/>
          <w:szCs w:val="28"/>
        </w:rPr>
        <w:t xml:space="preserve">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35</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неучастников бюджетного процесса, и учтенным как невыясненные поступления;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.39</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в пределах компетенции Отдела ведение делопроизводства;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внутренний контроль соответствия деятельности</w:t>
      </w:r>
      <w:r w:rsidRPr="00570A71">
        <w:rPr>
          <w:rFonts w:ascii="Times New Roman" w:hAnsi="Times New Roman" w:cs="Times New Roman"/>
          <w:sz w:val="28"/>
          <w:szCs w:val="28"/>
        </w:rPr>
        <w:t xml:space="preserve"> </w:t>
      </w:r>
      <w:r w:rsidR="0042221D" w:rsidRPr="00570A71">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0042221D" w:rsidRPr="00570A71">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1</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Взаимодействовать</w:t>
      </w:r>
      <w:r w:rsidR="0042221D" w:rsidRPr="00570A71">
        <w:rPr>
          <w:rFonts w:ascii="Times New Roman" w:hAnsi="Times New Roman" w:cs="Times New Roman"/>
          <w:sz w:val="28"/>
          <w:szCs w:val="28"/>
        </w:rPr>
        <w:t xml:space="preserve">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2</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3</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2221D" w:rsidRPr="00570A71" w:rsidRDefault="001457E6"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.4</w:t>
      </w:r>
      <w:r w:rsidR="007B029A" w:rsidRPr="00570A71">
        <w:rPr>
          <w:rFonts w:ascii="Times New Roman" w:hAnsi="Times New Roman" w:cs="Times New Roman"/>
          <w:sz w:val="28"/>
          <w:szCs w:val="28"/>
        </w:rPr>
        <w:t>4</w:t>
      </w:r>
      <w:r w:rsidR="0042221D" w:rsidRPr="00570A71">
        <w:rPr>
          <w:rFonts w:ascii="Times New Roman" w:hAnsi="Times New Roman" w:cs="Times New Roman"/>
          <w:sz w:val="28"/>
          <w:szCs w:val="28"/>
        </w:rPr>
        <w:t>.</w:t>
      </w:r>
      <w:r w:rsidRPr="00570A71">
        <w:rPr>
          <w:rFonts w:ascii="Times New Roman" w:hAnsi="Times New Roman" w:cs="Times New Roman"/>
          <w:sz w:val="28"/>
          <w:szCs w:val="28"/>
        </w:rPr>
        <w:t xml:space="preserve"> Выполнять</w:t>
      </w:r>
      <w:r w:rsidR="0042221D" w:rsidRPr="00570A71">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42221D" w:rsidRPr="00570A71">
        <w:rPr>
          <w:rFonts w:ascii="Times New Roman" w:hAnsi="Times New Roman" w:cs="Times New Roman"/>
          <w:sz w:val="28"/>
          <w:szCs w:val="28"/>
        </w:rPr>
        <w:t>.</w:t>
      </w:r>
      <w:r w:rsidR="007B029A" w:rsidRPr="00570A71">
        <w:rPr>
          <w:rFonts w:ascii="Times New Roman" w:hAnsi="Times New Roman" w:cs="Times New Roman"/>
          <w:sz w:val="28"/>
          <w:szCs w:val="28"/>
        </w:rPr>
        <w:t>45</w:t>
      </w:r>
      <w:r w:rsidRPr="00570A71">
        <w:rPr>
          <w:rFonts w:ascii="Times New Roman" w:hAnsi="Times New Roman" w:cs="Times New Roman"/>
          <w:sz w:val="28"/>
          <w:szCs w:val="28"/>
        </w:rPr>
        <w:t xml:space="preserve">. Осуществлять </w:t>
      </w:r>
      <w:r w:rsidR="0042221D" w:rsidRPr="00570A71">
        <w:rPr>
          <w:rFonts w:ascii="Times New Roman" w:hAnsi="Times New Roman" w:cs="Times New Roman"/>
          <w:sz w:val="28"/>
          <w:szCs w:val="28"/>
        </w:rPr>
        <w:t>исполнение технологических регламентов Федерального казначейства, относящихся к функциям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.46</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Участвовать</w:t>
      </w:r>
      <w:r w:rsidR="0042221D" w:rsidRPr="00570A71">
        <w:rPr>
          <w:rFonts w:ascii="Times New Roman" w:hAnsi="Times New Roman" w:cs="Times New Roman"/>
          <w:sz w:val="28"/>
          <w:szCs w:val="28"/>
        </w:rPr>
        <w:t xml:space="preserve"> в мероприятиях мобилизационной подготовки и гражданской обороны УФК;</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.47</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С</w:t>
      </w:r>
      <w:r w:rsidR="0042221D" w:rsidRPr="00570A71">
        <w:rPr>
          <w:rFonts w:ascii="Times New Roman" w:hAnsi="Times New Roman" w:cs="Times New Roman"/>
          <w:sz w:val="28"/>
          <w:szCs w:val="28"/>
        </w:rPr>
        <w:t>облюд</w:t>
      </w:r>
      <w:r w:rsidRPr="00570A71">
        <w:rPr>
          <w:rFonts w:ascii="Times New Roman" w:hAnsi="Times New Roman" w:cs="Times New Roman"/>
          <w:sz w:val="28"/>
          <w:szCs w:val="28"/>
        </w:rPr>
        <w:t>ать</w:t>
      </w:r>
      <w:r w:rsidR="0042221D" w:rsidRPr="00570A71">
        <w:rPr>
          <w:rFonts w:ascii="Times New Roman" w:hAnsi="Times New Roman" w:cs="Times New Roman"/>
          <w:sz w:val="28"/>
          <w:szCs w:val="28"/>
        </w:rPr>
        <w:t xml:space="preserve"> требовани</w:t>
      </w:r>
      <w:r w:rsidRPr="00570A71">
        <w:rPr>
          <w:rFonts w:ascii="Times New Roman" w:hAnsi="Times New Roman" w:cs="Times New Roman"/>
          <w:sz w:val="28"/>
          <w:szCs w:val="28"/>
        </w:rPr>
        <w:t>я</w:t>
      </w:r>
      <w:r w:rsidR="0042221D" w:rsidRPr="00570A71">
        <w:rPr>
          <w:rFonts w:ascii="Times New Roman" w:hAnsi="Times New Roman" w:cs="Times New Roman"/>
          <w:sz w:val="28"/>
          <w:szCs w:val="28"/>
        </w:rPr>
        <w:t xml:space="preserve"> охраны труда и правил</w:t>
      </w:r>
      <w:r w:rsidRPr="00570A71">
        <w:rPr>
          <w:rFonts w:ascii="Times New Roman" w:hAnsi="Times New Roman" w:cs="Times New Roman"/>
          <w:sz w:val="28"/>
          <w:szCs w:val="28"/>
        </w:rPr>
        <w:t>а</w:t>
      </w:r>
      <w:r w:rsidR="0042221D" w:rsidRPr="00570A71">
        <w:rPr>
          <w:rFonts w:ascii="Times New Roman" w:hAnsi="Times New Roman" w:cs="Times New Roman"/>
          <w:sz w:val="28"/>
          <w:szCs w:val="28"/>
        </w:rPr>
        <w:t xml:space="preserve"> противопожарного режима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lastRenderedPageBreak/>
        <w:t>8</w:t>
      </w:r>
      <w:r w:rsidR="007B029A" w:rsidRPr="00570A71">
        <w:rPr>
          <w:rFonts w:ascii="Times New Roman" w:hAnsi="Times New Roman" w:cs="Times New Roman"/>
          <w:sz w:val="28"/>
          <w:szCs w:val="28"/>
        </w:rPr>
        <w:t>.48</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 xml:space="preserve">Осуществлять </w:t>
      </w:r>
      <w:r w:rsidR="0042221D" w:rsidRPr="00570A71">
        <w:rPr>
          <w:rFonts w:ascii="Times New Roman" w:hAnsi="Times New Roman" w:cs="Times New Roman"/>
          <w:sz w:val="28"/>
          <w:szCs w:val="28"/>
        </w:rPr>
        <w:t>управл</w:t>
      </w:r>
      <w:r w:rsidRPr="00570A71">
        <w:rPr>
          <w:rFonts w:ascii="Times New Roman" w:hAnsi="Times New Roman" w:cs="Times New Roman"/>
          <w:sz w:val="28"/>
          <w:szCs w:val="28"/>
        </w:rPr>
        <w:t xml:space="preserve">ение </w:t>
      </w:r>
      <w:r w:rsidR="0042221D" w:rsidRPr="00570A71">
        <w:rPr>
          <w:rFonts w:ascii="Times New Roman" w:hAnsi="Times New Roman" w:cs="Times New Roman"/>
          <w:sz w:val="28"/>
          <w:szCs w:val="28"/>
        </w:rPr>
        <w:t>в установленном порядке внутренними (операционными) казначейскими рисками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w:t>
      </w:r>
      <w:r w:rsidR="000D715A" w:rsidRPr="00570A71">
        <w:rPr>
          <w:rFonts w:ascii="Times New Roman" w:hAnsi="Times New Roman" w:cs="Times New Roman"/>
          <w:sz w:val="28"/>
          <w:szCs w:val="28"/>
        </w:rPr>
        <w:t>4</w:t>
      </w:r>
      <w:r w:rsidR="007B029A" w:rsidRPr="00570A71">
        <w:rPr>
          <w:rFonts w:ascii="Times New Roman" w:hAnsi="Times New Roman" w:cs="Times New Roman"/>
          <w:sz w:val="28"/>
          <w:szCs w:val="28"/>
        </w:rPr>
        <w:t>9</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42221D" w:rsidRPr="00570A71" w:rsidRDefault="00FF1594" w:rsidP="0042221D">
      <w:pPr>
        <w:autoSpaceDE w:val="0"/>
        <w:autoSpaceDN w:val="0"/>
        <w:adjustRightInd w:val="0"/>
        <w:spacing w:after="0" w:line="240" w:lineRule="auto"/>
        <w:ind w:firstLine="709"/>
        <w:jc w:val="both"/>
        <w:rPr>
          <w:rFonts w:ascii="Times New Roman" w:hAnsi="Times New Roman" w:cs="Times New Roman"/>
          <w:sz w:val="28"/>
          <w:szCs w:val="28"/>
        </w:rPr>
      </w:pPr>
      <w:r w:rsidRPr="00570A71">
        <w:rPr>
          <w:rFonts w:ascii="Times New Roman" w:hAnsi="Times New Roman" w:cs="Times New Roman"/>
          <w:sz w:val="28"/>
          <w:szCs w:val="28"/>
        </w:rPr>
        <w:t>8</w:t>
      </w:r>
      <w:r w:rsidR="007B029A" w:rsidRPr="00570A71">
        <w:rPr>
          <w:rFonts w:ascii="Times New Roman" w:hAnsi="Times New Roman" w:cs="Times New Roman"/>
          <w:sz w:val="28"/>
          <w:szCs w:val="28"/>
        </w:rPr>
        <w:t>.50</w:t>
      </w:r>
      <w:r w:rsidR="0042221D" w:rsidRPr="00570A71">
        <w:rPr>
          <w:rFonts w:ascii="Times New Roman" w:hAnsi="Times New Roman" w:cs="Times New Roman"/>
          <w:sz w:val="28"/>
          <w:szCs w:val="28"/>
        </w:rPr>
        <w:t xml:space="preserve">. </w:t>
      </w:r>
      <w:r w:rsidRPr="00570A71">
        <w:rPr>
          <w:rFonts w:ascii="Times New Roman" w:hAnsi="Times New Roman" w:cs="Times New Roman"/>
          <w:sz w:val="28"/>
          <w:szCs w:val="28"/>
        </w:rPr>
        <w:t>Осуществлять</w:t>
      </w:r>
      <w:r w:rsidR="0042221D" w:rsidRPr="00570A71">
        <w:rPr>
          <w:rFonts w:ascii="Times New Roman" w:hAnsi="Times New Roman" w:cs="Times New Roman"/>
          <w:sz w:val="28"/>
          <w:szCs w:val="28"/>
        </w:rPr>
        <w:t xml:space="preserve"> иные функции в пределах компетенции Отдела.</w:t>
      </w:r>
    </w:p>
    <w:p w:rsidR="00224E0B" w:rsidRPr="00570A71" w:rsidRDefault="00C67F21" w:rsidP="008A6E7A">
      <w:pPr>
        <w:pStyle w:val="ConsPlusNormal"/>
        <w:ind w:firstLine="709"/>
        <w:jc w:val="both"/>
        <w:rPr>
          <w:rFonts w:ascii="Times New Roman" w:hAnsi="Times New Roman" w:cs="Times New Roman"/>
          <w:b/>
          <w:i/>
          <w:sz w:val="28"/>
          <w:szCs w:val="28"/>
        </w:rPr>
      </w:pPr>
      <w:r w:rsidRPr="00570A71">
        <w:rPr>
          <w:rFonts w:ascii="Times New Roman" w:hAnsi="Times New Roman" w:cs="Times New Roman"/>
          <w:sz w:val="28"/>
          <w:szCs w:val="28"/>
        </w:rPr>
        <w:t>9</w:t>
      </w:r>
      <w:r w:rsidR="00224E0B"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00224E0B" w:rsidRPr="00570A71">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w:t>
      </w:r>
      <w:r w:rsidR="00917E4A" w:rsidRPr="00570A71">
        <w:rPr>
          <w:rFonts w:ascii="Times New Roman" w:hAnsi="Times New Roman" w:cs="Times New Roman"/>
          <w:sz w:val="28"/>
          <w:szCs w:val="28"/>
        </w:rPr>
        <w:t xml:space="preserve"> Положением о Федеральном казначействе, утвержденным постановлением Правительства Российской Федерации от 1 декабря 2004 г. № 703 «О Федеральном казначействе»,</w:t>
      </w:r>
      <w:r w:rsidR="00224E0B" w:rsidRPr="00570A71">
        <w:rPr>
          <w:rFonts w:ascii="Times New Roman" w:hAnsi="Times New Roman" w:cs="Times New Roman"/>
          <w:sz w:val="28"/>
          <w:szCs w:val="28"/>
        </w:rPr>
        <w:t xml:space="preserve"> </w:t>
      </w:r>
      <w:r w:rsidR="002B3DB5" w:rsidRPr="00570A71">
        <w:rPr>
          <w:rFonts w:ascii="Times New Roman" w:hAnsi="Times New Roman" w:cs="Times New Roman"/>
          <w:sz w:val="28"/>
          <w:szCs w:val="28"/>
        </w:rPr>
        <w:t xml:space="preserve">Положением об Управлении Федерального казначейства по </w:t>
      </w:r>
      <w:r w:rsidR="00E32507" w:rsidRPr="00570A71">
        <w:rPr>
          <w:rFonts w:ascii="Times New Roman" w:hAnsi="Times New Roman" w:cs="Times New Roman"/>
          <w:sz w:val="28"/>
          <w:szCs w:val="28"/>
        </w:rPr>
        <w:t>Астраханской области</w:t>
      </w:r>
      <w:r w:rsidR="002B3DB5" w:rsidRPr="00570A71">
        <w:rPr>
          <w:rFonts w:ascii="Times New Roman" w:hAnsi="Times New Roman" w:cs="Times New Roman"/>
          <w:sz w:val="28"/>
          <w:szCs w:val="28"/>
        </w:rPr>
        <w:t>, утвержденным прик</w:t>
      </w:r>
      <w:r w:rsidR="00D9625D" w:rsidRPr="00570A71">
        <w:rPr>
          <w:rFonts w:ascii="Times New Roman" w:hAnsi="Times New Roman" w:cs="Times New Roman"/>
          <w:sz w:val="28"/>
          <w:szCs w:val="28"/>
        </w:rPr>
        <w:t>азом Федерального казначейства</w:t>
      </w:r>
      <w:r w:rsidR="002B3DB5" w:rsidRPr="00570A71">
        <w:rPr>
          <w:rFonts w:ascii="Times New Roman" w:hAnsi="Times New Roman" w:cs="Times New Roman"/>
          <w:sz w:val="28"/>
          <w:szCs w:val="28"/>
        </w:rPr>
        <w:t xml:space="preserve">, </w:t>
      </w:r>
      <w:r w:rsidR="00224E0B" w:rsidRPr="00570A71">
        <w:rPr>
          <w:rFonts w:ascii="Times New Roman" w:hAnsi="Times New Roman" w:cs="Times New Roman"/>
          <w:sz w:val="28"/>
          <w:szCs w:val="28"/>
        </w:rPr>
        <w:t>приказами Федерального казначейства</w:t>
      </w:r>
      <w:r w:rsidR="00596440" w:rsidRPr="00570A71">
        <w:rPr>
          <w:rFonts w:ascii="Times New Roman" w:hAnsi="Times New Roman" w:cs="Times New Roman"/>
          <w:sz w:val="28"/>
          <w:szCs w:val="28"/>
        </w:rPr>
        <w:t>, Положение</w:t>
      </w:r>
      <w:r w:rsidR="00AF6377" w:rsidRPr="00570A71">
        <w:rPr>
          <w:rFonts w:ascii="Times New Roman" w:hAnsi="Times New Roman" w:cs="Times New Roman"/>
          <w:sz w:val="28"/>
          <w:szCs w:val="28"/>
        </w:rPr>
        <w:t>м</w:t>
      </w:r>
      <w:r w:rsidR="00596440" w:rsidRPr="00570A71">
        <w:rPr>
          <w:rFonts w:ascii="Times New Roman" w:hAnsi="Times New Roman" w:cs="Times New Roman"/>
          <w:sz w:val="28"/>
          <w:szCs w:val="28"/>
        </w:rPr>
        <w:t xml:space="preserve"> об </w:t>
      </w:r>
      <w:r w:rsidR="00653240" w:rsidRPr="00570A71">
        <w:rPr>
          <w:rFonts w:ascii="Times New Roman" w:hAnsi="Times New Roman" w:cs="Times New Roman"/>
          <w:sz w:val="28"/>
          <w:szCs w:val="28"/>
        </w:rPr>
        <w:t xml:space="preserve">отделе № </w:t>
      </w:r>
      <w:r w:rsidR="00113A1F" w:rsidRPr="00570A71">
        <w:rPr>
          <w:rFonts w:ascii="Times New Roman" w:hAnsi="Times New Roman" w:cs="Times New Roman"/>
          <w:sz w:val="28"/>
          <w:szCs w:val="28"/>
        </w:rPr>
        <w:t>13</w:t>
      </w:r>
      <w:r w:rsidR="00653240" w:rsidRPr="00570A71">
        <w:rPr>
          <w:rFonts w:ascii="Times New Roman" w:hAnsi="Times New Roman" w:cs="Times New Roman"/>
          <w:sz w:val="28"/>
          <w:szCs w:val="28"/>
        </w:rPr>
        <w:t xml:space="preserve">, </w:t>
      </w:r>
      <w:r w:rsidR="00596440" w:rsidRPr="00570A71">
        <w:rPr>
          <w:rFonts w:ascii="Times New Roman" w:hAnsi="Times New Roman" w:cs="Times New Roman"/>
          <w:sz w:val="28"/>
          <w:szCs w:val="28"/>
        </w:rPr>
        <w:t xml:space="preserve">утвержденным приказом Управления Федерального казначейства по </w:t>
      </w:r>
      <w:r w:rsidR="00E32507" w:rsidRPr="00570A71">
        <w:rPr>
          <w:rFonts w:ascii="Times New Roman" w:hAnsi="Times New Roman" w:cs="Times New Roman"/>
          <w:sz w:val="28"/>
          <w:szCs w:val="28"/>
        </w:rPr>
        <w:t>Астраханской области</w:t>
      </w:r>
      <w:r w:rsidR="00653240" w:rsidRPr="00570A71">
        <w:rPr>
          <w:rFonts w:ascii="Times New Roman" w:hAnsi="Times New Roman" w:cs="Times New Roman"/>
          <w:sz w:val="28"/>
          <w:szCs w:val="28"/>
        </w:rPr>
        <w:t>, приказами Управления</w:t>
      </w:r>
      <w:r w:rsidR="00224E0B" w:rsidRPr="00570A71">
        <w:rPr>
          <w:rFonts w:ascii="Times New Roman" w:hAnsi="Times New Roman" w:cs="Times New Roman"/>
          <w:b/>
          <w:i/>
          <w:sz w:val="28"/>
          <w:szCs w:val="28"/>
        </w:rPr>
        <w:t>.</w:t>
      </w: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C67F21" w:rsidRPr="00570A71">
        <w:rPr>
          <w:rFonts w:ascii="Times New Roman" w:hAnsi="Times New Roman" w:cs="Times New Roman"/>
          <w:sz w:val="28"/>
          <w:szCs w:val="28"/>
        </w:rPr>
        <w:t>0</w:t>
      </w:r>
      <w:r w:rsidRPr="00570A71">
        <w:rPr>
          <w:rFonts w:ascii="Times New Roman" w:hAnsi="Times New Roman" w:cs="Times New Roman"/>
          <w:sz w:val="28"/>
          <w:szCs w:val="28"/>
        </w:rPr>
        <w:t xml:space="preserve">.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570A71" w:rsidRDefault="00224E0B" w:rsidP="008A6E7A">
      <w:pPr>
        <w:pStyle w:val="ConsPlusNormal"/>
        <w:ind w:firstLine="539"/>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IV.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вправе или обязан самостоятельно принимать управленческие</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и иные решения</w:t>
      </w:r>
    </w:p>
    <w:p w:rsidR="00224E0B" w:rsidRPr="00570A71" w:rsidRDefault="00224E0B" w:rsidP="00E512DE">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1</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вправе самостоятельно принимать управленческие решения.</w:t>
      </w:r>
    </w:p>
    <w:p w:rsidR="00E512DE" w:rsidRPr="00570A71"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2</w:t>
      </w:r>
      <w:r w:rsidR="00E512DE" w:rsidRPr="00570A71">
        <w:rPr>
          <w:rFonts w:ascii="Times New Roman" w:eastAsia="Times New Roman" w:hAnsi="Times New Roman" w:cs="Times New Roman"/>
          <w:sz w:val="28"/>
          <w:szCs w:val="28"/>
          <w:lang w:eastAsia="ru-RU"/>
        </w:rPr>
        <w:t xml:space="preserve">. В соответствии со своей компетенцией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 xml:space="preserve">V. Перечень вопросов, по которым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вправе или обязан участвовать при подготовке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нормативных правовых актов и (или) проектов</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управленческих и иных решений</w:t>
      </w:r>
    </w:p>
    <w:p w:rsidR="00224E0B" w:rsidRPr="00570A71" w:rsidRDefault="00224E0B" w:rsidP="008A6E7A">
      <w:pPr>
        <w:pStyle w:val="ConsPlusNormal"/>
        <w:ind w:firstLine="709"/>
        <w:jc w:val="both"/>
        <w:rPr>
          <w:rFonts w:ascii="Times New Roman" w:hAnsi="Times New Roman" w:cs="Times New Roman"/>
          <w:sz w:val="28"/>
          <w:szCs w:val="28"/>
        </w:rPr>
      </w:pP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3</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570A71"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70A71">
        <w:rPr>
          <w:rFonts w:ascii="Times New Roman" w:eastAsia="Times New Roman" w:hAnsi="Times New Roman" w:cs="Times New Roman"/>
          <w:sz w:val="28"/>
          <w:szCs w:val="28"/>
          <w:lang w:eastAsia="ru-RU"/>
        </w:rPr>
        <w:t>1</w:t>
      </w:r>
      <w:r w:rsidR="008751AD" w:rsidRPr="00570A71">
        <w:rPr>
          <w:rFonts w:ascii="Times New Roman" w:eastAsia="Times New Roman" w:hAnsi="Times New Roman" w:cs="Times New Roman"/>
          <w:sz w:val="28"/>
          <w:szCs w:val="28"/>
          <w:lang w:eastAsia="ru-RU"/>
        </w:rPr>
        <w:t>4</w:t>
      </w:r>
      <w:r w:rsidR="00E512DE" w:rsidRPr="00570A71">
        <w:rPr>
          <w:rFonts w:ascii="Times New Roman" w:eastAsia="Times New Roman" w:hAnsi="Times New Roman" w:cs="Times New Roman"/>
          <w:sz w:val="28"/>
          <w:szCs w:val="28"/>
          <w:lang w:eastAsia="ru-RU"/>
        </w:rPr>
        <w:t xml:space="preserve">. </w:t>
      </w:r>
      <w:r w:rsidR="00BC4E8E" w:rsidRPr="00570A71">
        <w:rPr>
          <w:rFonts w:ascii="Times New Roman" w:eastAsia="Times New Roman" w:hAnsi="Times New Roman" w:cs="Times New Roman"/>
          <w:sz w:val="28"/>
          <w:szCs w:val="28"/>
          <w:lang w:eastAsia="ru-RU"/>
        </w:rPr>
        <w:t>Казначей</w:t>
      </w:r>
      <w:r w:rsidR="00E512DE" w:rsidRPr="00570A71">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570A71" w:rsidRDefault="00224E0B">
      <w:pPr>
        <w:pStyle w:val="ConsPlusNormal"/>
        <w:ind w:firstLine="540"/>
        <w:jc w:val="both"/>
        <w:rPr>
          <w:rFonts w:ascii="Times New Roman" w:hAnsi="Times New Roman" w:cs="Times New Roman"/>
          <w:sz w:val="28"/>
          <w:szCs w:val="28"/>
        </w:rPr>
      </w:pPr>
    </w:p>
    <w:p w:rsidR="00653240"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 Сроки и процедуры подготовки, рассмотрения</w:t>
      </w:r>
      <w:r w:rsidR="00653240" w:rsidRPr="00570A71">
        <w:rPr>
          <w:rFonts w:ascii="Times New Roman" w:hAnsi="Times New Roman" w:cs="Times New Roman"/>
          <w:sz w:val="28"/>
          <w:szCs w:val="28"/>
        </w:rPr>
        <w:t xml:space="preserve"> </w:t>
      </w:r>
      <w:r w:rsidRPr="00570A71">
        <w:rPr>
          <w:rFonts w:ascii="Times New Roman" w:hAnsi="Times New Roman" w:cs="Times New Roman"/>
          <w:sz w:val="28"/>
          <w:szCs w:val="28"/>
        </w:rPr>
        <w:t>проектов</w:t>
      </w:r>
    </w:p>
    <w:p w:rsidR="00224E0B" w:rsidRPr="00570A71" w:rsidRDefault="00224E0B" w:rsidP="00653240">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управленческих и иных решений, порядок</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согласования и принятия данных решений</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5</w:t>
      </w:r>
      <w:r w:rsidRPr="00570A71">
        <w:rPr>
          <w:rFonts w:ascii="Times New Roman" w:hAnsi="Times New Roman" w:cs="Times New Roman"/>
          <w:sz w:val="28"/>
          <w:szCs w:val="28"/>
        </w:rPr>
        <w:t xml:space="preserve">. В соответствии со своими должностными обязанностями </w:t>
      </w:r>
      <w:r w:rsidR="00BC4E8E" w:rsidRPr="00570A71">
        <w:rPr>
          <w:rFonts w:ascii="Times New Roman" w:hAnsi="Times New Roman" w:cs="Times New Roman"/>
          <w:sz w:val="28"/>
          <w:szCs w:val="28"/>
        </w:rPr>
        <w:t>казначей</w:t>
      </w:r>
      <w:r w:rsidR="00D84312"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w:t>
      </w:r>
      <w:r w:rsidRPr="00570A71">
        <w:rPr>
          <w:rFonts w:ascii="Times New Roman" w:hAnsi="Times New Roman" w:cs="Times New Roman"/>
          <w:sz w:val="28"/>
          <w:szCs w:val="28"/>
        </w:rPr>
        <w:lastRenderedPageBreak/>
        <w:t>Федерации и приказами Федерального казначейства.</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 Порядок служебного взаимодействия</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6</w:t>
      </w:r>
      <w:r w:rsidRPr="00570A71">
        <w:rPr>
          <w:rFonts w:ascii="Times New Roman" w:hAnsi="Times New Roman" w:cs="Times New Roman"/>
          <w:sz w:val="28"/>
          <w:szCs w:val="28"/>
        </w:rPr>
        <w:t xml:space="preserve">. Взаимодействие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41" w:history="1">
        <w:r w:rsidRPr="00570A71">
          <w:rPr>
            <w:rFonts w:ascii="Times New Roman" w:hAnsi="Times New Roman" w:cs="Times New Roman"/>
            <w:sz w:val="28"/>
            <w:szCs w:val="28"/>
          </w:rPr>
          <w:t>принципов</w:t>
        </w:r>
      </w:hyperlink>
      <w:r w:rsidRPr="00570A71">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Об утверждении общих принципов служебного поведения государственных служащих</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2002, </w:t>
      </w:r>
      <w:r w:rsidR="00653240" w:rsidRPr="00570A71">
        <w:rPr>
          <w:rFonts w:ascii="Times New Roman" w:hAnsi="Times New Roman" w:cs="Times New Roman"/>
          <w:sz w:val="28"/>
          <w:szCs w:val="28"/>
        </w:rPr>
        <w:t>№ 3</w:t>
      </w:r>
      <w:r w:rsidRPr="00570A71">
        <w:rPr>
          <w:rFonts w:ascii="Times New Roman" w:hAnsi="Times New Roman" w:cs="Times New Roman"/>
          <w:sz w:val="28"/>
          <w:szCs w:val="28"/>
        </w:rPr>
        <w:t xml:space="preserve">3, ст. 3196; 2009,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42" w:history="1">
        <w:r w:rsidRPr="00570A71">
          <w:rPr>
            <w:rFonts w:ascii="Times New Roman" w:hAnsi="Times New Roman" w:cs="Times New Roman"/>
            <w:sz w:val="28"/>
            <w:szCs w:val="28"/>
          </w:rPr>
          <w:t>статьей 18</w:t>
        </w:r>
      </w:hyperlink>
      <w:r w:rsidRPr="00570A71">
        <w:rPr>
          <w:rFonts w:ascii="Times New Roman" w:hAnsi="Times New Roman" w:cs="Times New Roman"/>
          <w:sz w:val="28"/>
          <w:szCs w:val="28"/>
        </w:rPr>
        <w:t xml:space="preserve"> Федерального закона от 27 июля 2004 г. N 79-ФЗ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О государственной гражданской службе Российской Федерации</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(Собрание законодательства Российской Федерации, 2004,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31, ст. 3215; 2013, </w:t>
      </w:r>
      <w:r w:rsidR="00653240" w:rsidRPr="00570A71">
        <w:rPr>
          <w:rFonts w:ascii="Times New Roman" w:hAnsi="Times New Roman" w:cs="Times New Roman"/>
          <w:sz w:val="28"/>
          <w:szCs w:val="28"/>
        </w:rPr>
        <w:t>№</w:t>
      </w:r>
      <w:r w:rsidRPr="00570A71">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570A71" w:rsidRDefault="00224E0B">
      <w:pPr>
        <w:pStyle w:val="ConsPlusNormal"/>
        <w:ind w:firstLine="540"/>
        <w:jc w:val="both"/>
        <w:rPr>
          <w:rFonts w:ascii="Times New Roman" w:hAnsi="Times New Roman" w:cs="Times New Roman"/>
          <w:sz w:val="28"/>
          <w:szCs w:val="28"/>
        </w:rPr>
      </w:pPr>
    </w:p>
    <w:p w:rsidR="00224E0B" w:rsidRPr="00570A71" w:rsidRDefault="00224E0B">
      <w:pPr>
        <w:pStyle w:val="ConsPlusNormal"/>
        <w:jc w:val="center"/>
        <w:outlineLvl w:val="1"/>
        <w:rPr>
          <w:rFonts w:ascii="Times New Roman" w:hAnsi="Times New Roman" w:cs="Times New Roman"/>
          <w:sz w:val="28"/>
          <w:szCs w:val="28"/>
        </w:rPr>
      </w:pPr>
      <w:r w:rsidRPr="00570A71">
        <w:rPr>
          <w:rFonts w:ascii="Times New Roman" w:hAnsi="Times New Roman" w:cs="Times New Roman"/>
          <w:sz w:val="28"/>
          <w:szCs w:val="28"/>
        </w:rPr>
        <w:t>VIII. Показатели эффективности и результативности</w:t>
      </w:r>
    </w:p>
    <w:p w:rsidR="00224E0B" w:rsidRPr="00570A71" w:rsidRDefault="00224E0B">
      <w:pPr>
        <w:pStyle w:val="ConsPlusNormal"/>
        <w:jc w:val="center"/>
        <w:rPr>
          <w:rFonts w:ascii="Times New Roman" w:hAnsi="Times New Roman" w:cs="Times New Roman"/>
          <w:sz w:val="28"/>
          <w:szCs w:val="28"/>
        </w:rPr>
      </w:pPr>
      <w:r w:rsidRPr="00570A71">
        <w:rPr>
          <w:rFonts w:ascii="Times New Roman" w:hAnsi="Times New Roman" w:cs="Times New Roman"/>
          <w:sz w:val="28"/>
          <w:szCs w:val="28"/>
        </w:rPr>
        <w:t>профессиональной служебной деятельности</w:t>
      </w:r>
    </w:p>
    <w:p w:rsidR="00224E0B" w:rsidRPr="00570A71" w:rsidRDefault="00224E0B" w:rsidP="008A6E7A">
      <w:pPr>
        <w:pStyle w:val="ConsPlusNormal"/>
        <w:ind w:firstLine="709"/>
        <w:jc w:val="both"/>
        <w:rPr>
          <w:rFonts w:ascii="Times New Roman" w:hAnsi="Times New Roman" w:cs="Times New Roman"/>
          <w:sz w:val="28"/>
          <w:szCs w:val="28"/>
        </w:rPr>
      </w:pPr>
    </w:p>
    <w:p w:rsidR="00224E0B" w:rsidRPr="00570A71" w:rsidRDefault="00224E0B" w:rsidP="008A6E7A">
      <w:pPr>
        <w:pStyle w:val="ConsPlusNormal"/>
        <w:ind w:firstLine="709"/>
        <w:jc w:val="both"/>
        <w:rPr>
          <w:rFonts w:ascii="Times New Roman" w:hAnsi="Times New Roman" w:cs="Times New Roman"/>
          <w:sz w:val="28"/>
          <w:szCs w:val="28"/>
        </w:rPr>
      </w:pPr>
      <w:r w:rsidRPr="00570A71">
        <w:rPr>
          <w:rFonts w:ascii="Times New Roman" w:hAnsi="Times New Roman" w:cs="Times New Roman"/>
          <w:sz w:val="28"/>
          <w:szCs w:val="28"/>
        </w:rPr>
        <w:t>1</w:t>
      </w:r>
      <w:r w:rsidR="008751AD" w:rsidRPr="00570A71">
        <w:rPr>
          <w:rFonts w:ascii="Times New Roman" w:hAnsi="Times New Roman" w:cs="Times New Roman"/>
          <w:sz w:val="28"/>
          <w:szCs w:val="28"/>
        </w:rPr>
        <w:t>7</w:t>
      </w:r>
      <w:r w:rsidRPr="00570A71">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BC4E8E" w:rsidRPr="00570A71">
        <w:rPr>
          <w:rFonts w:ascii="Times New Roman" w:hAnsi="Times New Roman" w:cs="Times New Roman"/>
          <w:sz w:val="28"/>
          <w:szCs w:val="28"/>
        </w:rPr>
        <w:t>казначея</w:t>
      </w:r>
      <w:r w:rsidR="0042439D" w:rsidRPr="00570A71">
        <w:rPr>
          <w:rFonts w:ascii="Times New Roman" w:hAnsi="Times New Roman" w:cs="Times New Roman"/>
          <w:sz w:val="28"/>
          <w:szCs w:val="28"/>
        </w:rPr>
        <w:t xml:space="preserve"> отдела</w:t>
      </w:r>
      <w:r w:rsidRPr="00570A71">
        <w:rPr>
          <w:rFonts w:ascii="Times New Roman" w:hAnsi="Times New Roman" w:cs="Times New Roman"/>
          <w:sz w:val="28"/>
          <w:szCs w:val="28"/>
        </w:rPr>
        <w:t xml:space="preserve"> оценивается по следующим показателям:</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1) </w:t>
      </w:r>
      <w:r w:rsidR="00D80602" w:rsidRPr="00570A71">
        <w:rPr>
          <w:rFonts w:ascii="Times New Roman" w:eastAsiaTheme="minorHAnsi" w:hAnsi="Times New Roman" w:cs="Times New Roman"/>
          <w:sz w:val="28"/>
          <w:szCs w:val="28"/>
          <w:lang w:eastAsia="en-US"/>
        </w:rPr>
        <w:t>отсутствие нарушений</w:t>
      </w:r>
      <w:r w:rsidRPr="00570A71">
        <w:rPr>
          <w:rFonts w:ascii="Times New Roman" w:eastAsiaTheme="minorHAnsi" w:hAnsi="Times New Roman" w:cs="Times New Roman"/>
          <w:sz w:val="28"/>
          <w:szCs w:val="28"/>
          <w:lang w:eastAsia="en-US"/>
        </w:rPr>
        <w:t xml:space="preserve"> порядка ведения Сводного реестра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и установленного порядка открытия, переоформления, ведения и закрытия соответствующих лицевых счетов клиентов;</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2) </w:t>
      </w:r>
      <w:r w:rsidR="00D80602" w:rsidRPr="00570A71">
        <w:rPr>
          <w:rFonts w:ascii="Times New Roman" w:eastAsiaTheme="minorHAnsi" w:hAnsi="Times New Roman" w:cs="Times New Roman"/>
          <w:sz w:val="28"/>
          <w:szCs w:val="28"/>
          <w:lang w:eastAsia="en-US"/>
        </w:rPr>
        <w:t xml:space="preserve">отсутствие фактов санкционирования нецелевого использования средств бюджета;      </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3) </w:t>
      </w:r>
      <w:r w:rsidR="00D80602" w:rsidRPr="00570A71">
        <w:rPr>
          <w:rFonts w:ascii="Times New Roman" w:eastAsiaTheme="minorHAnsi" w:hAnsi="Times New Roman" w:cs="Times New Roman"/>
          <w:sz w:val="28"/>
          <w:szCs w:val="28"/>
          <w:lang w:eastAsia="en-US"/>
        </w:rPr>
        <w:t>отсутствие нарушений</w:t>
      </w:r>
      <w:r w:rsidRPr="00570A71">
        <w:rPr>
          <w:rFonts w:ascii="Times New Roman" w:eastAsiaTheme="minorHAnsi" w:hAnsi="Times New Roman" w:cs="Times New Roman"/>
          <w:sz w:val="28"/>
          <w:szCs w:val="28"/>
          <w:lang w:eastAsia="en-US"/>
        </w:rPr>
        <w:t xml:space="preserve"> порядка учета бюджетных и денежных обязательств получателей средств бюджет</w:t>
      </w:r>
      <w:r w:rsidR="00D80602" w:rsidRPr="00570A71">
        <w:rPr>
          <w:rFonts w:ascii="Times New Roman" w:eastAsiaTheme="minorHAnsi" w:hAnsi="Times New Roman" w:cs="Times New Roman"/>
          <w:sz w:val="28"/>
          <w:szCs w:val="28"/>
          <w:lang w:eastAsia="en-US"/>
        </w:rPr>
        <w:t>ов</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4) </w:t>
      </w:r>
      <w:r w:rsidR="00D80602" w:rsidRPr="00570A71">
        <w:rPr>
          <w:rFonts w:ascii="Times New Roman" w:eastAsiaTheme="minorHAnsi" w:hAnsi="Times New Roman" w:cs="Times New Roman"/>
          <w:sz w:val="28"/>
          <w:szCs w:val="28"/>
          <w:lang w:eastAsia="en-US"/>
        </w:rPr>
        <w:t xml:space="preserve">отсутствие нарушений порядка </w:t>
      </w:r>
      <w:r w:rsidR="004853F7" w:rsidRPr="00570A71">
        <w:rPr>
          <w:rFonts w:ascii="Times New Roman" w:eastAsiaTheme="minorHAnsi" w:hAnsi="Times New Roman" w:cs="Times New Roman"/>
          <w:sz w:val="28"/>
          <w:szCs w:val="28"/>
          <w:lang w:eastAsia="en-US"/>
        </w:rPr>
        <w:t>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Pr="00570A71">
        <w:rPr>
          <w:rFonts w:ascii="Times New Roman" w:eastAsiaTheme="minorHAnsi" w:hAnsi="Times New Roman" w:cs="Times New Roman"/>
          <w:sz w:val="28"/>
          <w:szCs w:val="28"/>
          <w:lang w:eastAsia="en-US"/>
        </w:rPr>
        <w:t>;</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5</w:t>
      </w:r>
      <w:r w:rsidR="00D80602" w:rsidRPr="00570A71">
        <w:rPr>
          <w:rFonts w:ascii="Times New Roman" w:eastAsiaTheme="minorHAnsi" w:hAnsi="Times New Roman" w:cs="Times New Roman"/>
          <w:sz w:val="28"/>
          <w:szCs w:val="28"/>
          <w:lang w:eastAsia="en-US"/>
        </w:rPr>
        <w:t>)</w:t>
      </w:r>
      <w:r w:rsidR="00D80602" w:rsidRPr="00570A71">
        <w:rPr>
          <w:rFonts w:ascii="Times New Roman" w:hAnsi="Times New Roman" w:cs="Times New Roman"/>
          <w:sz w:val="28"/>
          <w:szCs w:val="28"/>
        </w:rPr>
        <w:t xml:space="preserve"> </w:t>
      </w:r>
      <w:r w:rsidR="00D80602" w:rsidRPr="00570A71">
        <w:rPr>
          <w:rFonts w:ascii="Times New Roman" w:eastAsiaTheme="minorHAnsi" w:hAnsi="Times New Roman" w:cs="Times New Roman"/>
          <w:sz w:val="28"/>
          <w:szCs w:val="28"/>
          <w:lang w:eastAsia="en-US"/>
        </w:rPr>
        <w:t>отсутствие нарушений порядка по кассовому обслуживанию исполнения местных бюджетов, операций со средствами неучастников бюджетного процесса</w:t>
      </w:r>
      <w:r w:rsidRPr="00570A71">
        <w:rPr>
          <w:rFonts w:ascii="Times New Roman" w:eastAsiaTheme="minorHAnsi" w:hAnsi="Times New Roman" w:cs="Times New Roman"/>
          <w:sz w:val="28"/>
          <w:szCs w:val="28"/>
          <w:lang w:eastAsia="en-US"/>
        </w:rPr>
        <w:t xml:space="preserve"> и бюджетов государственных внебюджетных фондов;</w:t>
      </w:r>
    </w:p>
    <w:p w:rsidR="00D80602" w:rsidRPr="00570A71" w:rsidRDefault="00D8060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6</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 порядка и сроков  проведения операций со средствами, поступающими во временное распоряжение получателей бюджетных средств, получателей средств государственного внебюджетного фонда;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 xml:space="preserve">7) отсутствие нарушений при проведении операций по обеспечению наличными денежными средствами и осуществлении операций с использованием расчетных (дебетовых) карт получателей средств бюджета, неучастников </w:t>
      </w:r>
      <w:r w:rsidRPr="00570A71">
        <w:rPr>
          <w:rFonts w:ascii="Times New Roman" w:eastAsiaTheme="minorHAnsi" w:hAnsi="Times New Roman" w:cs="Times New Roman"/>
          <w:sz w:val="28"/>
          <w:szCs w:val="28"/>
          <w:lang w:eastAsia="en-US"/>
        </w:rPr>
        <w:lastRenderedPageBreak/>
        <w:t>бюджетного процесса;</w:t>
      </w:r>
    </w:p>
    <w:p w:rsidR="00D80602" w:rsidRPr="00570A71" w:rsidRDefault="00D80602"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8) отсутствие нарушений при осуществлении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w:t>
      </w:r>
    </w:p>
    <w:p w:rsidR="000D715A" w:rsidRPr="00570A71" w:rsidRDefault="000D715A" w:rsidP="00D8060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9) отсутствие нарушений сроков доведения выписок из соответствующих лицевых счетов, формирования и доведения регистров аналитического учета;</w:t>
      </w:r>
    </w:p>
    <w:p w:rsidR="00BC1FE2" w:rsidRPr="00570A71" w:rsidRDefault="000D715A"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10</w:t>
      </w:r>
      <w:r w:rsidR="00BC1FE2" w:rsidRPr="00570A71">
        <w:rPr>
          <w:rFonts w:ascii="Times New Roman" w:eastAsiaTheme="minorHAnsi" w:hAnsi="Times New Roman" w:cs="Times New Roman"/>
          <w:sz w:val="28"/>
          <w:szCs w:val="28"/>
          <w:lang w:eastAsia="en-US"/>
        </w:rPr>
        <w:t>) соблюдение проведения рабочих процессов в соответствии с технологическими регламентами;</w:t>
      </w:r>
    </w:p>
    <w:p w:rsidR="00BC1FE2" w:rsidRPr="00570A71" w:rsidRDefault="00BC1FE2" w:rsidP="00BC1FE2">
      <w:pPr>
        <w:pStyle w:val="ConsPlusNormal"/>
        <w:ind w:firstLine="709"/>
        <w:jc w:val="both"/>
        <w:rPr>
          <w:rFonts w:ascii="Times New Roman" w:eastAsiaTheme="minorHAnsi" w:hAnsi="Times New Roman" w:cs="Times New Roman"/>
          <w:sz w:val="28"/>
          <w:szCs w:val="28"/>
          <w:lang w:eastAsia="en-US"/>
        </w:rPr>
      </w:pPr>
      <w:r w:rsidRPr="00570A71">
        <w:rPr>
          <w:rFonts w:ascii="Times New Roman" w:eastAsiaTheme="minorHAnsi" w:hAnsi="Times New Roman" w:cs="Times New Roman"/>
          <w:sz w:val="28"/>
          <w:szCs w:val="28"/>
          <w:lang w:eastAsia="en-US"/>
        </w:rPr>
        <w:t>1</w:t>
      </w:r>
      <w:r w:rsidR="000D715A" w:rsidRPr="00570A71">
        <w:rPr>
          <w:rFonts w:ascii="Times New Roman" w:eastAsiaTheme="minorHAnsi" w:hAnsi="Times New Roman" w:cs="Times New Roman"/>
          <w:sz w:val="28"/>
          <w:szCs w:val="28"/>
          <w:lang w:eastAsia="en-US"/>
        </w:rPr>
        <w:t>1</w:t>
      </w:r>
      <w:r w:rsidRPr="00570A71">
        <w:rPr>
          <w:rFonts w:ascii="Times New Roman" w:eastAsiaTheme="minorHAnsi" w:hAnsi="Times New Roman" w:cs="Times New Roman"/>
          <w:sz w:val="28"/>
          <w:szCs w:val="28"/>
          <w:lang w:eastAsia="en-US"/>
        </w:rPr>
        <w:t xml:space="preserve">) </w:t>
      </w:r>
      <w:r w:rsidR="000D715A" w:rsidRPr="00570A71">
        <w:rPr>
          <w:rFonts w:ascii="Times New Roman" w:eastAsiaTheme="minorHAnsi" w:hAnsi="Times New Roman" w:cs="Times New Roman"/>
          <w:sz w:val="28"/>
          <w:szCs w:val="28"/>
          <w:lang w:eastAsia="en-US"/>
        </w:rPr>
        <w:t xml:space="preserve">отсутствие нарушений сроков </w:t>
      </w:r>
      <w:r w:rsidRPr="00570A71">
        <w:rPr>
          <w:rFonts w:ascii="Times New Roman" w:eastAsiaTheme="minorHAnsi" w:hAnsi="Times New Roman" w:cs="Times New Roman"/>
          <w:sz w:val="28"/>
          <w:szCs w:val="28"/>
          <w:lang w:eastAsia="en-US"/>
        </w:rPr>
        <w:t>выполнени</w:t>
      </w:r>
      <w:r w:rsidR="000D715A" w:rsidRPr="00570A71">
        <w:rPr>
          <w:rFonts w:ascii="Times New Roman" w:eastAsiaTheme="minorHAnsi" w:hAnsi="Times New Roman" w:cs="Times New Roman"/>
          <w:sz w:val="28"/>
          <w:szCs w:val="28"/>
          <w:lang w:eastAsia="en-US"/>
        </w:rPr>
        <w:t>я</w:t>
      </w:r>
      <w:r w:rsidRPr="00570A71">
        <w:rPr>
          <w:rFonts w:ascii="Times New Roman" w:eastAsiaTheme="minorHAnsi" w:hAnsi="Times New Roman" w:cs="Times New Roman"/>
          <w:sz w:val="28"/>
          <w:szCs w:val="28"/>
          <w:lang w:eastAsia="en-US"/>
        </w:rPr>
        <w:t xml:space="preserve"> заданий и поручений руководителя Управления, заместителей руководителя Управления, начальника отдела;</w:t>
      </w:r>
    </w:p>
    <w:p w:rsidR="0080444F" w:rsidRPr="00570A71" w:rsidRDefault="000D715A" w:rsidP="00C467EA">
      <w:pPr>
        <w:pStyle w:val="ConsPlusNormal"/>
        <w:ind w:firstLine="709"/>
        <w:jc w:val="both"/>
        <w:rPr>
          <w:rFonts w:ascii="Times New Roman" w:hAnsi="Times New Roman" w:cs="Times New Roman"/>
          <w:sz w:val="28"/>
          <w:szCs w:val="28"/>
        </w:rPr>
      </w:pPr>
      <w:r w:rsidRPr="00570A71">
        <w:rPr>
          <w:rFonts w:ascii="Times New Roman" w:eastAsiaTheme="minorHAnsi" w:hAnsi="Times New Roman" w:cs="Times New Roman"/>
          <w:sz w:val="28"/>
          <w:szCs w:val="28"/>
          <w:lang w:eastAsia="en-US"/>
        </w:rPr>
        <w:t>12</w:t>
      </w:r>
      <w:r w:rsidR="00BC1FE2" w:rsidRPr="00570A71">
        <w:rPr>
          <w:rFonts w:ascii="Times New Roman" w:eastAsiaTheme="minorHAnsi" w:hAnsi="Times New Roman" w:cs="Times New Roman"/>
          <w:sz w:val="28"/>
          <w:szCs w:val="28"/>
          <w:lang w:eastAsia="en-US"/>
        </w:rPr>
        <w:t xml:space="preserve">) </w:t>
      </w:r>
      <w:r w:rsidRPr="00570A71">
        <w:rPr>
          <w:rFonts w:ascii="Times New Roman" w:eastAsiaTheme="minorHAnsi" w:hAnsi="Times New Roman" w:cs="Times New Roman"/>
          <w:sz w:val="28"/>
          <w:szCs w:val="28"/>
          <w:lang w:eastAsia="en-US"/>
        </w:rPr>
        <w:t>отсутствие нарушений</w:t>
      </w:r>
      <w:r w:rsidR="00BC1FE2" w:rsidRPr="00570A71">
        <w:rPr>
          <w:rFonts w:ascii="Times New Roman" w:eastAsiaTheme="minorHAnsi" w:hAnsi="Times New Roman" w:cs="Times New Roman"/>
          <w:sz w:val="28"/>
          <w:szCs w:val="28"/>
          <w:lang w:eastAsia="en-US"/>
        </w:rPr>
        <w:t xml:space="preserve"> Служебного распорядка Управления и принципов служебного поведения.</w:t>
      </w:r>
      <w:bookmarkStart w:id="2" w:name="_GoBack"/>
      <w:bookmarkEnd w:id="2"/>
    </w:p>
    <w:sectPr w:rsidR="0080444F" w:rsidRPr="00570A71" w:rsidSect="00064180">
      <w:headerReference w:type="default" r:id="rId4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92A" w:rsidRDefault="00EC492A" w:rsidP="00FE5E33">
      <w:pPr>
        <w:spacing w:after="0" w:line="240" w:lineRule="auto"/>
      </w:pPr>
      <w:r>
        <w:separator/>
      </w:r>
    </w:p>
  </w:endnote>
  <w:endnote w:type="continuationSeparator" w:id="0">
    <w:p w:rsidR="00EC492A" w:rsidRDefault="00EC492A"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92A" w:rsidRDefault="00EC492A" w:rsidP="00FE5E33">
      <w:pPr>
        <w:spacing w:after="0" w:line="240" w:lineRule="auto"/>
      </w:pPr>
      <w:r>
        <w:separator/>
      </w:r>
    </w:p>
  </w:footnote>
  <w:footnote w:type="continuationSeparator" w:id="0">
    <w:p w:rsidR="00EC492A" w:rsidRDefault="00EC492A"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93376F" w:rsidRDefault="0093376F">
        <w:pPr>
          <w:pStyle w:val="a6"/>
          <w:jc w:val="center"/>
        </w:pPr>
        <w:r>
          <w:fldChar w:fldCharType="begin"/>
        </w:r>
        <w:r>
          <w:instrText>PAGE   \* MERGEFORMAT</w:instrText>
        </w:r>
        <w:r>
          <w:fldChar w:fldCharType="separate"/>
        </w:r>
        <w:r w:rsidR="00C467EA">
          <w:rPr>
            <w:noProof/>
          </w:rPr>
          <w:t>22</w:t>
        </w:r>
        <w:r>
          <w:fldChar w:fldCharType="end"/>
        </w:r>
      </w:p>
    </w:sdtContent>
  </w:sdt>
  <w:p w:rsidR="0093376F" w:rsidRDefault="0093376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4BBA"/>
    <w:rsid w:val="00006621"/>
    <w:rsid w:val="0001486B"/>
    <w:rsid w:val="00033DE1"/>
    <w:rsid w:val="000346FF"/>
    <w:rsid w:val="00036857"/>
    <w:rsid w:val="00042CCD"/>
    <w:rsid w:val="00047C33"/>
    <w:rsid w:val="00051ECE"/>
    <w:rsid w:val="000559F9"/>
    <w:rsid w:val="00064180"/>
    <w:rsid w:val="000676DF"/>
    <w:rsid w:val="000775C5"/>
    <w:rsid w:val="000814CA"/>
    <w:rsid w:val="000824D9"/>
    <w:rsid w:val="000C6D00"/>
    <w:rsid w:val="000D0EBD"/>
    <w:rsid w:val="000D715A"/>
    <w:rsid w:val="000D7AB9"/>
    <w:rsid w:val="000E4290"/>
    <w:rsid w:val="00113A1F"/>
    <w:rsid w:val="00135098"/>
    <w:rsid w:val="00145011"/>
    <w:rsid w:val="001457E6"/>
    <w:rsid w:val="00164DB2"/>
    <w:rsid w:val="001724FA"/>
    <w:rsid w:val="0017623B"/>
    <w:rsid w:val="0019557B"/>
    <w:rsid w:val="0019579E"/>
    <w:rsid w:val="001B6E19"/>
    <w:rsid w:val="001B7888"/>
    <w:rsid w:val="001C4183"/>
    <w:rsid w:val="001D2428"/>
    <w:rsid w:val="001D372A"/>
    <w:rsid w:val="001E5AB5"/>
    <w:rsid w:val="001F0382"/>
    <w:rsid w:val="001F7DF9"/>
    <w:rsid w:val="00204D46"/>
    <w:rsid w:val="002057CF"/>
    <w:rsid w:val="0020612E"/>
    <w:rsid w:val="00213776"/>
    <w:rsid w:val="00217A71"/>
    <w:rsid w:val="00224720"/>
    <w:rsid w:val="00224E0B"/>
    <w:rsid w:val="00232C47"/>
    <w:rsid w:val="002409A5"/>
    <w:rsid w:val="00245434"/>
    <w:rsid w:val="0028230A"/>
    <w:rsid w:val="0028767D"/>
    <w:rsid w:val="002B3A52"/>
    <w:rsid w:val="002B3DB5"/>
    <w:rsid w:val="002E0C44"/>
    <w:rsid w:val="002E5C77"/>
    <w:rsid w:val="003043AE"/>
    <w:rsid w:val="003101DE"/>
    <w:rsid w:val="00312E88"/>
    <w:rsid w:val="00315B83"/>
    <w:rsid w:val="00320BE0"/>
    <w:rsid w:val="00322911"/>
    <w:rsid w:val="003313D9"/>
    <w:rsid w:val="0033186F"/>
    <w:rsid w:val="00371D67"/>
    <w:rsid w:val="00374D87"/>
    <w:rsid w:val="00390F8F"/>
    <w:rsid w:val="00393895"/>
    <w:rsid w:val="00394640"/>
    <w:rsid w:val="00395161"/>
    <w:rsid w:val="003A0B39"/>
    <w:rsid w:val="003A375F"/>
    <w:rsid w:val="003A7D1E"/>
    <w:rsid w:val="003B4A41"/>
    <w:rsid w:val="003C16D3"/>
    <w:rsid w:val="003E7F47"/>
    <w:rsid w:val="0042221D"/>
    <w:rsid w:val="0042439D"/>
    <w:rsid w:val="00425FEF"/>
    <w:rsid w:val="00427BF4"/>
    <w:rsid w:val="004564BC"/>
    <w:rsid w:val="0046334B"/>
    <w:rsid w:val="004853F7"/>
    <w:rsid w:val="004A0102"/>
    <w:rsid w:val="004C0AFB"/>
    <w:rsid w:val="004E551C"/>
    <w:rsid w:val="005134B1"/>
    <w:rsid w:val="00523AE7"/>
    <w:rsid w:val="00524854"/>
    <w:rsid w:val="00532342"/>
    <w:rsid w:val="005454B0"/>
    <w:rsid w:val="00553C8C"/>
    <w:rsid w:val="00561D65"/>
    <w:rsid w:val="00570A71"/>
    <w:rsid w:val="00573D26"/>
    <w:rsid w:val="005805F7"/>
    <w:rsid w:val="00592321"/>
    <w:rsid w:val="00596440"/>
    <w:rsid w:val="005A345A"/>
    <w:rsid w:val="005A4926"/>
    <w:rsid w:val="005A493D"/>
    <w:rsid w:val="005B4433"/>
    <w:rsid w:val="005C6910"/>
    <w:rsid w:val="005D4468"/>
    <w:rsid w:val="005E535B"/>
    <w:rsid w:val="005E6FCA"/>
    <w:rsid w:val="005F35A8"/>
    <w:rsid w:val="00625FC3"/>
    <w:rsid w:val="00653240"/>
    <w:rsid w:val="0068168D"/>
    <w:rsid w:val="006A5A1B"/>
    <w:rsid w:val="006C6856"/>
    <w:rsid w:val="006D10D8"/>
    <w:rsid w:val="006D14EC"/>
    <w:rsid w:val="006E7ECD"/>
    <w:rsid w:val="006F169B"/>
    <w:rsid w:val="006F1FCE"/>
    <w:rsid w:val="00702CF5"/>
    <w:rsid w:val="007053DA"/>
    <w:rsid w:val="00705B2F"/>
    <w:rsid w:val="007127CB"/>
    <w:rsid w:val="00733F9D"/>
    <w:rsid w:val="00745AEB"/>
    <w:rsid w:val="00750094"/>
    <w:rsid w:val="00754828"/>
    <w:rsid w:val="00756633"/>
    <w:rsid w:val="007709CB"/>
    <w:rsid w:val="007739CD"/>
    <w:rsid w:val="007767AE"/>
    <w:rsid w:val="007A4069"/>
    <w:rsid w:val="007B029A"/>
    <w:rsid w:val="007D13A5"/>
    <w:rsid w:val="007E509B"/>
    <w:rsid w:val="007F7270"/>
    <w:rsid w:val="0080444F"/>
    <w:rsid w:val="00805B7C"/>
    <w:rsid w:val="00853630"/>
    <w:rsid w:val="00862F4E"/>
    <w:rsid w:val="0086427D"/>
    <w:rsid w:val="008751AD"/>
    <w:rsid w:val="00890788"/>
    <w:rsid w:val="008A3C6F"/>
    <w:rsid w:val="008A53CE"/>
    <w:rsid w:val="008A6E7A"/>
    <w:rsid w:val="008B69A8"/>
    <w:rsid w:val="008E428D"/>
    <w:rsid w:val="008E65FE"/>
    <w:rsid w:val="008F23C3"/>
    <w:rsid w:val="00914939"/>
    <w:rsid w:val="00917E4A"/>
    <w:rsid w:val="0092323D"/>
    <w:rsid w:val="00932FE2"/>
    <w:rsid w:val="0093376F"/>
    <w:rsid w:val="00953E0A"/>
    <w:rsid w:val="009672EC"/>
    <w:rsid w:val="00970CC8"/>
    <w:rsid w:val="00983266"/>
    <w:rsid w:val="009A72A6"/>
    <w:rsid w:val="009B1199"/>
    <w:rsid w:val="009E3D86"/>
    <w:rsid w:val="00A13741"/>
    <w:rsid w:val="00A27541"/>
    <w:rsid w:val="00A31CF6"/>
    <w:rsid w:val="00A336CE"/>
    <w:rsid w:val="00A4051B"/>
    <w:rsid w:val="00A42F44"/>
    <w:rsid w:val="00A43F34"/>
    <w:rsid w:val="00A44554"/>
    <w:rsid w:val="00A46DDF"/>
    <w:rsid w:val="00A60B4B"/>
    <w:rsid w:val="00A61326"/>
    <w:rsid w:val="00A77901"/>
    <w:rsid w:val="00A93DF6"/>
    <w:rsid w:val="00A95188"/>
    <w:rsid w:val="00AA42F4"/>
    <w:rsid w:val="00AB03C2"/>
    <w:rsid w:val="00AB2634"/>
    <w:rsid w:val="00AC792A"/>
    <w:rsid w:val="00AE7C32"/>
    <w:rsid w:val="00AF16C7"/>
    <w:rsid w:val="00AF6377"/>
    <w:rsid w:val="00B0131C"/>
    <w:rsid w:val="00B01AF1"/>
    <w:rsid w:val="00B041A1"/>
    <w:rsid w:val="00B04ED9"/>
    <w:rsid w:val="00B120B2"/>
    <w:rsid w:val="00B170DD"/>
    <w:rsid w:val="00B323F5"/>
    <w:rsid w:val="00B4102F"/>
    <w:rsid w:val="00B53481"/>
    <w:rsid w:val="00B53B3E"/>
    <w:rsid w:val="00B57549"/>
    <w:rsid w:val="00B626EC"/>
    <w:rsid w:val="00B64CC7"/>
    <w:rsid w:val="00B66874"/>
    <w:rsid w:val="00BA5602"/>
    <w:rsid w:val="00BB4D67"/>
    <w:rsid w:val="00BB561D"/>
    <w:rsid w:val="00BC119B"/>
    <w:rsid w:val="00BC1FE2"/>
    <w:rsid w:val="00BC4E8E"/>
    <w:rsid w:val="00BD7574"/>
    <w:rsid w:val="00BD7D9E"/>
    <w:rsid w:val="00BE6F1E"/>
    <w:rsid w:val="00C007B7"/>
    <w:rsid w:val="00C03C7D"/>
    <w:rsid w:val="00C07716"/>
    <w:rsid w:val="00C114FE"/>
    <w:rsid w:val="00C13842"/>
    <w:rsid w:val="00C17C81"/>
    <w:rsid w:val="00C467EA"/>
    <w:rsid w:val="00C67F21"/>
    <w:rsid w:val="00C94F50"/>
    <w:rsid w:val="00CA5B74"/>
    <w:rsid w:val="00CB0769"/>
    <w:rsid w:val="00CB450D"/>
    <w:rsid w:val="00CB50A2"/>
    <w:rsid w:val="00CB527A"/>
    <w:rsid w:val="00CE7729"/>
    <w:rsid w:val="00D00300"/>
    <w:rsid w:val="00D14171"/>
    <w:rsid w:val="00D1719D"/>
    <w:rsid w:val="00D40469"/>
    <w:rsid w:val="00D549EF"/>
    <w:rsid w:val="00D61BE8"/>
    <w:rsid w:val="00D6218A"/>
    <w:rsid w:val="00D711E8"/>
    <w:rsid w:val="00D72089"/>
    <w:rsid w:val="00D80602"/>
    <w:rsid w:val="00D84312"/>
    <w:rsid w:val="00D9625D"/>
    <w:rsid w:val="00DA3E7F"/>
    <w:rsid w:val="00DB31C5"/>
    <w:rsid w:val="00DB63A5"/>
    <w:rsid w:val="00DB6F49"/>
    <w:rsid w:val="00DC3AC5"/>
    <w:rsid w:val="00DC755F"/>
    <w:rsid w:val="00DD0D40"/>
    <w:rsid w:val="00DD1657"/>
    <w:rsid w:val="00DE07E6"/>
    <w:rsid w:val="00E0239E"/>
    <w:rsid w:val="00E32507"/>
    <w:rsid w:val="00E400B2"/>
    <w:rsid w:val="00E4600B"/>
    <w:rsid w:val="00E512DE"/>
    <w:rsid w:val="00E558CB"/>
    <w:rsid w:val="00E60A56"/>
    <w:rsid w:val="00E83EB5"/>
    <w:rsid w:val="00E867AC"/>
    <w:rsid w:val="00E97C10"/>
    <w:rsid w:val="00EA01CB"/>
    <w:rsid w:val="00EC3A79"/>
    <w:rsid w:val="00EC492A"/>
    <w:rsid w:val="00ED1BF3"/>
    <w:rsid w:val="00ED68FA"/>
    <w:rsid w:val="00ED6F53"/>
    <w:rsid w:val="00EE106A"/>
    <w:rsid w:val="00EE1CB6"/>
    <w:rsid w:val="00EE4850"/>
    <w:rsid w:val="00EF1AE5"/>
    <w:rsid w:val="00EF2D0B"/>
    <w:rsid w:val="00F05F91"/>
    <w:rsid w:val="00F22CC9"/>
    <w:rsid w:val="00F2716D"/>
    <w:rsid w:val="00F35E6B"/>
    <w:rsid w:val="00F4126F"/>
    <w:rsid w:val="00F43614"/>
    <w:rsid w:val="00F53DAB"/>
    <w:rsid w:val="00F55FE0"/>
    <w:rsid w:val="00F65F32"/>
    <w:rsid w:val="00F71B14"/>
    <w:rsid w:val="00F857F2"/>
    <w:rsid w:val="00F8629E"/>
    <w:rsid w:val="00F91E80"/>
    <w:rsid w:val="00F97799"/>
    <w:rsid w:val="00FA1CAE"/>
    <w:rsid w:val="00FA422E"/>
    <w:rsid w:val="00FA5B89"/>
    <w:rsid w:val="00FB3204"/>
    <w:rsid w:val="00FB5856"/>
    <w:rsid w:val="00FC344A"/>
    <w:rsid w:val="00FE5E33"/>
    <w:rsid w:val="00FF1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B64CC7"/>
    <w:pPr>
      <w:widowControl w:val="0"/>
      <w:spacing w:after="0" w:line="240" w:lineRule="auto"/>
      <w:ind w:right="19772"/>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6F7A2C996CE681A3F554C63C78B03959601AE15BB7D81BAFE97173426E7EDBEAA03B9E55FC15C1901407Q25CN" TargetMode="External"/><Relationship Id="rId13" Type="http://schemas.openxmlformats.org/officeDocument/2006/relationships/hyperlink" Target="consultantplus://offline/ref=5CACF05AADF87CEE64033CE4477C4BB8910F5F72CB60601BE4799661D208174C19A048EFF9ADCE93C6734B8F60i8w2M" TargetMode="External"/><Relationship Id="rId18" Type="http://schemas.openxmlformats.org/officeDocument/2006/relationships/hyperlink" Target="consultantplus://offline/ref=B502489569E9D02CD780E9109C419FA26B8BF106FA6876D9757041DA982D57199B2A588A1DA1200BEB318E99ADeEx0M" TargetMode="External"/><Relationship Id="rId26" Type="http://schemas.openxmlformats.org/officeDocument/2006/relationships/hyperlink" Target="consultantplus://offline/ref=531F573D1CD9F53EEEF38295171AA358A32F4EE74B807AE580DCC87178C2B5B57B4ED50AB2664CB926920C86E8wDh9I" TargetMode="External"/><Relationship Id="rId39" Type="http://schemas.openxmlformats.org/officeDocument/2006/relationships/hyperlink" Target="consultantplus://offline/ref=72A41CE310BC1E7AA14AFFD55F1D799181FA82D13734DB26695F332F8355F4F16ABDF1D490606DFDBA02089A79SEz9N" TargetMode="External"/><Relationship Id="rId3" Type="http://schemas.microsoft.com/office/2007/relationships/stylesWithEffects" Target="stylesWithEffects.xml"/><Relationship Id="rId21" Type="http://schemas.openxmlformats.org/officeDocument/2006/relationships/hyperlink" Target="consultantplus://offline/ref=B502489569E9D02CD780E9109C419FA26B89F503F86F76D9757041DA982D57199B2A588A1DA1200BEB318E99ADeEx0M" TargetMode="External"/><Relationship Id="rId34" Type="http://schemas.openxmlformats.org/officeDocument/2006/relationships/hyperlink" Target="consultantplus://offline/ref=531F573D1CD9F53EEEF38295171AA358A3274EE34D877AE580DCC87178C2B5B57B4ED50AB2664CB926920C86E8wDh9I" TargetMode="External"/><Relationship Id="rId42" Type="http://schemas.openxmlformats.org/officeDocument/2006/relationships/hyperlink" Target="consultantplus://offline/ref=F33A3BF595674EF08AF553B37861817FD13E7AC22E12BCB5E4BFC9340C189E15324BA732136BF7B641887FFDC0B49479B94E45A5D1971829FEu5L" TargetMode="External"/><Relationship Id="rId7" Type="http://schemas.openxmlformats.org/officeDocument/2006/relationships/endnotes" Target="endnotes.xml"/><Relationship Id="rId12" Type="http://schemas.openxmlformats.org/officeDocument/2006/relationships/hyperlink" Target="consultantplus://offline/ref=5CACF05AADF87CEE64033CE4477C4BB890065A73CB65601BE4799661D208174C19A048EFF9ADCE93C6734B8F60i8w2M" TargetMode="External"/><Relationship Id="rId17" Type="http://schemas.openxmlformats.org/officeDocument/2006/relationships/hyperlink" Target="consultantplus://offline/ref=B502489569E9D02CD780E9109C419FA26B89F10AFD6D76D9757041DA982D57199B2A588A1DA1200BEB318E99ADeEx0M" TargetMode="External"/><Relationship Id="rId25" Type="http://schemas.openxmlformats.org/officeDocument/2006/relationships/hyperlink" Target="consultantplus://offline/ref=531F573D1CD9F53EEEF38295171AA358A22F43EE4A887AE580DCC87178C2B5B5694E8D06B36053BD2C875AD7AD8531820F279158329A9AD5w8h1I" TargetMode="External"/><Relationship Id="rId33" Type="http://schemas.openxmlformats.org/officeDocument/2006/relationships/hyperlink" Target="consultantplus://offline/ref=531F573D1CD9F53EEEF38295171AA358A22F47E74A857AE580DCC87178C2B5B5694E8D06B26906E860D90387EDCE3C81153B915Bw2h5I" TargetMode="External"/><Relationship Id="rId38" Type="http://schemas.openxmlformats.org/officeDocument/2006/relationships/hyperlink" Target="consultantplus://offline/ref=72A41CE310BC1E7AA14AFFD55F1D799182FF82DA3736DB26695F332F8355F4F16ABDF1D490606DFDBA02089A79SEz9N" TargetMode="External"/><Relationship Id="rId2" Type="http://schemas.openxmlformats.org/officeDocument/2006/relationships/styles" Target="styles.xml"/><Relationship Id="rId16" Type="http://schemas.openxmlformats.org/officeDocument/2006/relationships/hyperlink" Target="consultantplus://offline/ref=B502489569E9D02CD780E9109C419FA26B88F901FB6E76D9757041DA982D57199B2A588A1DA1200BEB318E99ADeEx0M" TargetMode="External"/><Relationship Id="rId20" Type="http://schemas.openxmlformats.org/officeDocument/2006/relationships/hyperlink" Target="consultantplus://offline/ref=B502489569E9D02CD780E9109C419FA26B89F204FA6776D9757041DA982D57199B2A588A1DA1200BEB318E99ADeEx0M" TargetMode="External"/><Relationship Id="rId29" Type="http://schemas.openxmlformats.org/officeDocument/2006/relationships/hyperlink" Target="consultantplus://offline/ref=531F573D1CD9F53EEEF38295171AA358A82D4EEE498B27EF8885C4737FCDEAB06E5F8D06B77C52BB3A8E0E87wEh0I" TargetMode="External"/><Relationship Id="rId41" Type="http://schemas.openxmlformats.org/officeDocument/2006/relationships/hyperlink" Target="consultantplus://offline/ref=F33A3BF595674EF08AF553B37861817FDA377FCA201FE1BFECE6C5360B17C1023502AB33136BF5B843D77AE8D1EC987AA55047B9CD9519F2u1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CACF05AADF87CEE64033CE4477C4BB8910F5F70C263601BE4799661D208174C19A048EFF9ADCE93C6734B8F60i8w2M" TargetMode="External"/><Relationship Id="rId24" Type="http://schemas.openxmlformats.org/officeDocument/2006/relationships/hyperlink" Target="consultantplus://offline/ref=531F573D1CD9F53EEEF38295171AA358A22E47EE4E867AE580DCC87178C2B5B5694E8D06B36255BC2C875AD7AD8531820F279158329A9AD5w8h1I" TargetMode="External"/><Relationship Id="rId32" Type="http://schemas.openxmlformats.org/officeDocument/2006/relationships/hyperlink" Target="consultantplus://offline/ref=531F573D1CD9F53EEEF38295171AA358A82D4EEE498B27EF8885C4737FCDEAB06E5F8D06B77C52BB3A8E0E87wEh0I" TargetMode="External"/><Relationship Id="rId37" Type="http://schemas.openxmlformats.org/officeDocument/2006/relationships/hyperlink" Target="consultantplus://offline/ref=531F573D1CD9F53EEEF38295171AA358A02645E14A847AE580DCC87178C2B5B5694E8D06B36252B825875AD7AD8531820F279158329A9AD5w8h1I" TargetMode="External"/><Relationship Id="rId40" Type="http://schemas.openxmlformats.org/officeDocument/2006/relationships/hyperlink" Target="consultantplus://offline/ref=531F573D1CD9F53EEEF38295171AA358A22E47EE4E867AE580DCC87178C2B5B5694E8D06B36255BC22875AD7AD8531820F279158329A9AD5w8h1I"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502489569E9D02CD780E9109C419FA26B88F604F96D76D9757041DA982D57199B2A588A1DA1200BEB318E99ADeEx0M" TargetMode="External"/><Relationship Id="rId23" Type="http://schemas.openxmlformats.org/officeDocument/2006/relationships/hyperlink" Target="consultantplus://offline/ref=531F573D1CD9F53EEEF38295171AA358A22E47EE4E867AE580DCC87178C2B5B5694E8D06B36255B921875AD7AD8531820F279158329A9AD5w8h1I" TargetMode="External"/><Relationship Id="rId28" Type="http://schemas.openxmlformats.org/officeDocument/2006/relationships/hyperlink" Target="consultantplus://offline/ref=531F573D1CD9F53EEEF38295171AA358A32640E342D62DE7D189C6747092EFA57F078103AD6250A7268C0Fw8hFI" TargetMode="External"/><Relationship Id="rId36" Type="http://schemas.openxmlformats.org/officeDocument/2006/relationships/hyperlink" Target="consultantplus://offline/ref=531F573D1CD9F53EEEF38295171AA358A22E47EE4C837AE580DCC87178C2B5B5694E8D06B36051BC23875AD7AD8531820F279158329A9AD5w8h1I" TargetMode="External"/><Relationship Id="rId10" Type="http://schemas.openxmlformats.org/officeDocument/2006/relationships/hyperlink" Target="consultantplus://offline/ref=5CACF05AADF87CEE64033CE4477C4BB8910E5973CB69601BE4799661D208174C19A048EFF9ADCE93C6734B8F60i8w2M" TargetMode="External"/><Relationship Id="rId19" Type="http://schemas.openxmlformats.org/officeDocument/2006/relationships/hyperlink" Target="consultantplus://offline/ref=B502489569E9D02CD780E9109C419FA26A81F70BFA6676D9757041DA982D57199B2A588A1DA1200BEB318E99ADeEx0M"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CACF05AADF87CEE64033CE4477C4BB8910F5979C960601BE4799661D208174C19A048EFF9ADCE93C6734B8F60i8w2M" TargetMode="External"/><Relationship Id="rId14" Type="http://schemas.openxmlformats.org/officeDocument/2006/relationships/hyperlink" Target="consultantplus://offline/ref=5CACF05AADF87CEE64033CE4477C4BB8910E5E77CB63601BE4799661D208174C19A048EFF9ADCE93C6734B8F60i8w2M" TargetMode="External"/><Relationship Id="rId22" Type="http://schemas.openxmlformats.org/officeDocument/2006/relationships/hyperlink" Target="consultantplus://offline/ref=82F8338A87FFA506A4C3B0E51AD0D5A0F2BD9FC4B16D6FF72A4F24D187B5B76151DDFF76B08EBBFCF0BEE7o7oEL" TargetMode="External"/><Relationship Id="rId27" Type="http://schemas.openxmlformats.org/officeDocument/2006/relationships/hyperlink" Target="consultantplus://offline/ref=531F573D1CD9F53EEEF38295171AA358A22F43EE4D897AE580DCC87178C2B5B57B4ED50AB2664CB926920C86E8wDh9I" TargetMode="External"/><Relationship Id="rId30" Type="http://schemas.openxmlformats.org/officeDocument/2006/relationships/hyperlink" Target="consultantplus://offline/ref=531F573D1CD9F53EEEF38295171AA358A3294FE44E877AE580DCC87178C2B5B5694E8D06B36252BB20875AD7AD8531820F279158329A9AD5w8h1I" TargetMode="External"/><Relationship Id="rId35" Type="http://schemas.openxmlformats.org/officeDocument/2006/relationships/hyperlink" Target="consultantplus://offline/ref=531F573D1CD9F53EEEF38295171AA358A22E47EE4E867AE580DCC87178C2B5B5694E8D05B76059ED75C85B8BE8D422830927935A2Dw9h1I"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9115</Words>
  <Characters>51959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3</cp:revision>
  <cp:lastPrinted>2021-05-04T11:12:00Z</cp:lastPrinted>
  <dcterms:created xsi:type="dcterms:W3CDTF">2021-05-04T11:18:00Z</dcterms:created>
  <dcterms:modified xsi:type="dcterms:W3CDTF">2021-05-11T10:08:00Z</dcterms:modified>
</cp:coreProperties>
</file>