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Pr="0006632A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93773A" w:rsidRPr="0006632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773A" w:rsidRPr="0006632A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="00C107CD" w:rsidRPr="0006632A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201</w:t>
      </w:r>
      <w:r w:rsidR="00BE3698" w:rsidRPr="0006632A">
        <w:rPr>
          <w:rFonts w:ascii="Times New Roman" w:hAnsi="Times New Roman" w:cs="Times New Roman"/>
          <w:sz w:val="28"/>
          <w:szCs w:val="28"/>
        </w:rPr>
        <w:t>6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C107CD" w:rsidRPr="0006632A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7B84" w:rsidRDefault="00D87B84" w:rsidP="00A26D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постановлению Правительства Российской Федерации от 13 апреля 2016 г. № 300 «Об изменении и признании утратившими силу некоторых актов Правительства Российской Федерации» полномочия в финансово-бюджетной сфере Федеральной службы финансово-бюджетного надзора с </w:t>
      </w:r>
      <w:r w:rsidRPr="00F357EC">
        <w:rPr>
          <w:rFonts w:ascii="Times New Roman" w:hAnsi="Times New Roman" w:cs="Times New Roman"/>
          <w:sz w:val="28"/>
          <w:szCs w:val="28"/>
        </w:rPr>
        <w:t>18 апреля</w:t>
      </w:r>
      <w:r>
        <w:rPr>
          <w:rFonts w:ascii="Times New Roman" w:hAnsi="Times New Roman" w:cs="Times New Roman"/>
          <w:sz w:val="28"/>
          <w:szCs w:val="28"/>
        </w:rPr>
        <w:t xml:space="preserve"> 2016 г. переданы Федеральному казначейству.</w:t>
      </w:r>
    </w:p>
    <w:p w:rsidR="0093773A" w:rsidRPr="00205178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I </w:t>
      </w:r>
      <w:r w:rsidR="0093773A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="00A26DF9" w:rsidRPr="00A26DF9">
        <w:rPr>
          <w:rFonts w:ascii="Times New Roman" w:hAnsi="Times New Roman" w:cs="Times New Roman"/>
          <w:sz w:val="28"/>
          <w:szCs w:val="28"/>
        </w:rPr>
        <w:t>201</w:t>
      </w:r>
      <w:r w:rsidR="00D87B84">
        <w:rPr>
          <w:rFonts w:ascii="Times New Roman" w:hAnsi="Times New Roman" w:cs="Times New Roman"/>
          <w:sz w:val="28"/>
          <w:szCs w:val="28"/>
        </w:rPr>
        <w:t>6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года проведен</w:t>
      </w:r>
      <w:r w:rsidR="00D87B84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7 внеплановых контрольных мероприятий</w:t>
      </w:r>
      <w:r w:rsidR="00740C6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I </w:t>
      </w:r>
      <w:r w:rsidR="006B1EC5" w:rsidRPr="006B1EC5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="00D62091" w:rsidRPr="006B1EC5">
        <w:rPr>
          <w:rFonts w:ascii="Times New Roman" w:hAnsi="Times New Roman" w:cs="Times New Roman"/>
          <w:sz w:val="28"/>
          <w:szCs w:val="28"/>
        </w:rPr>
        <w:t>201</w:t>
      </w:r>
      <w:r w:rsidR="00D87B84">
        <w:rPr>
          <w:rFonts w:ascii="Times New Roman" w:hAnsi="Times New Roman" w:cs="Times New Roman"/>
          <w:sz w:val="28"/>
          <w:szCs w:val="28"/>
        </w:rPr>
        <w:t>6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84055" w:rsidRPr="006B1EC5">
        <w:rPr>
          <w:rFonts w:ascii="Times New Roman" w:hAnsi="Times New Roman" w:cs="Times New Roman"/>
          <w:sz w:val="28"/>
          <w:szCs w:val="28"/>
        </w:rPr>
        <w:t>–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584 491,5</w:t>
      </w:r>
      <w:r w:rsidR="002E3BA1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тыс.</w:t>
      </w:r>
      <w:r w:rsidR="002E3BA1" w:rsidRPr="006B1EC5">
        <w:rPr>
          <w:rFonts w:ascii="Times New Roman" w:hAnsi="Times New Roman" w:cs="Times New Roman"/>
          <w:sz w:val="28"/>
          <w:szCs w:val="28"/>
        </w:rPr>
        <w:t> 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D87B84">
        <w:rPr>
          <w:rFonts w:ascii="Times New Roman" w:hAnsi="Times New Roman" w:cs="Times New Roman"/>
          <w:sz w:val="28"/>
          <w:szCs w:val="28"/>
        </w:rPr>
        <w:t>400 192,4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Pr="00D55324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D87B84">
        <w:rPr>
          <w:rFonts w:ascii="Times New Roman" w:hAnsi="Times New Roman" w:cs="Times New Roman"/>
          <w:sz w:val="28"/>
          <w:szCs w:val="28"/>
        </w:rPr>
        <w:t>184 299,1 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рублей;</w:t>
      </w:r>
    </w:p>
    <w:p w:rsidR="00D648C3" w:rsidRDefault="00D648C3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40C">
        <w:rPr>
          <w:rFonts w:ascii="Times New Roman" w:hAnsi="Times New Roman" w:cs="Times New Roman"/>
          <w:sz w:val="28"/>
          <w:szCs w:val="28"/>
        </w:rPr>
        <w:t xml:space="preserve">Проведенными ревизиями и проверками выявлено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="00477171" w:rsidRPr="0084040C">
        <w:rPr>
          <w:rFonts w:ascii="Times New Roman" w:hAnsi="Times New Roman" w:cs="Times New Roman"/>
          <w:sz w:val="28"/>
          <w:szCs w:val="28"/>
        </w:rPr>
        <w:t xml:space="preserve">законодательства в финансово-бюджетной сфере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5F4532">
        <w:rPr>
          <w:rFonts w:ascii="Times New Roman" w:hAnsi="Times New Roman" w:cs="Times New Roman"/>
          <w:sz w:val="28"/>
          <w:szCs w:val="28"/>
        </w:rPr>
        <w:t>65 379,8 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5F4532">
        <w:rPr>
          <w:rFonts w:ascii="Times New Roman" w:hAnsi="Times New Roman" w:cs="Times New Roman"/>
          <w:sz w:val="28"/>
          <w:szCs w:val="28"/>
        </w:rPr>
        <w:t>11</w:t>
      </w:r>
      <w:r w:rsidR="00A8400F" w:rsidRPr="0084040C">
        <w:rPr>
          <w:rFonts w:ascii="Times New Roman" w:hAnsi="Times New Roman" w:cs="Times New Roman"/>
          <w:sz w:val="28"/>
          <w:szCs w:val="28"/>
        </w:rPr>
        <w:t>% от общей суммы проверенных средств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9C2AD4" w:rsidRDefault="009C2AD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средств в сумме 0,4 тыс. рублей;</w:t>
      </w:r>
    </w:p>
    <w:p w:rsidR="00DF2094" w:rsidRPr="00D31430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430">
        <w:rPr>
          <w:rFonts w:ascii="Times New Roman" w:hAnsi="Times New Roman" w:cs="Times New Roman"/>
          <w:sz w:val="28"/>
          <w:szCs w:val="28"/>
        </w:rPr>
        <w:t xml:space="preserve">- неэффективное использование </w:t>
      </w:r>
      <w:r w:rsidR="005F4532">
        <w:rPr>
          <w:rFonts w:ascii="Times New Roman" w:hAnsi="Times New Roman" w:cs="Times New Roman"/>
          <w:sz w:val="28"/>
          <w:szCs w:val="28"/>
        </w:rPr>
        <w:t>бюджетных сре</w:t>
      </w:r>
      <w:r w:rsidRPr="00D31430">
        <w:rPr>
          <w:rFonts w:ascii="Times New Roman" w:hAnsi="Times New Roman" w:cs="Times New Roman"/>
          <w:sz w:val="28"/>
          <w:szCs w:val="28"/>
        </w:rPr>
        <w:t xml:space="preserve">дств </w:t>
      </w:r>
      <w:r w:rsidR="0021346B" w:rsidRPr="00D31430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5F4532">
        <w:rPr>
          <w:rFonts w:ascii="Times New Roman" w:hAnsi="Times New Roman" w:cs="Times New Roman"/>
          <w:sz w:val="28"/>
          <w:szCs w:val="28"/>
        </w:rPr>
        <w:t>619,4 тыс.</w:t>
      </w:r>
      <w:r w:rsidRPr="00D31430">
        <w:rPr>
          <w:rFonts w:ascii="Times New Roman" w:hAnsi="Times New Roman" w:cs="Times New Roman"/>
          <w:sz w:val="28"/>
          <w:szCs w:val="28"/>
        </w:rPr>
        <w:t> 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88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>
        <w:rPr>
          <w:rFonts w:ascii="Times New Roman" w:hAnsi="Times New Roman" w:cs="Times New Roman"/>
          <w:sz w:val="28"/>
          <w:szCs w:val="28"/>
        </w:rPr>
        <w:t>бюджетных</w:t>
      </w:r>
      <w:r w:rsidRPr="0072288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5F4532">
        <w:rPr>
          <w:rFonts w:ascii="Times New Roman" w:hAnsi="Times New Roman" w:cs="Times New Roman"/>
          <w:sz w:val="28"/>
          <w:szCs w:val="28"/>
        </w:rPr>
        <w:t>4 998,7 тыс</w:t>
      </w:r>
      <w:r w:rsidRPr="0072288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порядка ведения бюджетного учета, представления бюджетной отчетности – 936,2 тыс. рублей;</w:t>
      </w:r>
    </w:p>
    <w:p w:rsidR="005F4532" w:rsidRPr="00722884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нарушения бюджетного законодательства</w:t>
      </w:r>
      <w:r w:rsidR="009C2AD4">
        <w:rPr>
          <w:rFonts w:ascii="Times New Roman" w:hAnsi="Times New Roman" w:cs="Times New Roman"/>
          <w:sz w:val="28"/>
          <w:szCs w:val="28"/>
        </w:rPr>
        <w:t>, выразившиеся в нарушении порядка принятия бюджетных обязательств – 42 431,2 тыс. рублей;</w:t>
      </w:r>
    </w:p>
    <w:p w:rsidR="00DF2094" w:rsidRPr="0072288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884">
        <w:rPr>
          <w:rFonts w:ascii="Times New Roman" w:hAnsi="Times New Roman" w:cs="Times New Roman"/>
          <w:sz w:val="28"/>
          <w:szCs w:val="28"/>
        </w:rPr>
        <w:t xml:space="preserve">- другие нарушения </w:t>
      </w:r>
      <w:r w:rsidR="005F4532">
        <w:rPr>
          <w:rFonts w:ascii="Times New Roman" w:hAnsi="Times New Roman" w:cs="Times New Roman"/>
          <w:sz w:val="28"/>
          <w:szCs w:val="28"/>
        </w:rPr>
        <w:t xml:space="preserve">в финансово-бюджетной сфере </w:t>
      </w:r>
      <w:r w:rsidR="00722884" w:rsidRPr="00722884">
        <w:rPr>
          <w:rFonts w:ascii="Times New Roman" w:hAnsi="Times New Roman" w:cs="Times New Roman"/>
          <w:sz w:val="28"/>
          <w:szCs w:val="28"/>
        </w:rPr>
        <w:t>–</w:t>
      </w:r>
      <w:r w:rsidRPr="00722884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16 393,9 тыс</w:t>
      </w:r>
      <w:r w:rsidRPr="00722884">
        <w:rPr>
          <w:rFonts w:ascii="Times New Roman" w:hAnsi="Times New Roman" w:cs="Times New Roman"/>
          <w:sz w:val="28"/>
          <w:szCs w:val="28"/>
        </w:rPr>
        <w:t>. рублей.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сумма поступивших в бюджет средств, использованных с нарушениями, и устраненных нарушений составила 56 450,</w:t>
      </w:r>
      <w:r w:rsidR="00E143A7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282,7 тыс. рублей;</w:t>
      </w:r>
    </w:p>
    <w:p w:rsid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досудебном порядке, а также в добровольном порядке,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1 181,5 тыс. рублей;</w:t>
      </w:r>
    </w:p>
    <w:p w:rsidR="00E143A7" w:rsidRP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умма устраненных нарушений (в том числе внесение изменений в бухгалтерскую (бюджетную) отчетность)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54 985,8 тыс. рублей.</w:t>
      </w:r>
    </w:p>
    <w:p w:rsidR="00E143A7" w:rsidRPr="00E143A7" w:rsidRDefault="00E143A7" w:rsidP="00E143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43A7" w:rsidRPr="009C2AD4" w:rsidRDefault="00E143A7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722884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Руководителям учреждений</w:t>
      </w:r>
      <w:r w:rsidR="00C67F66">
        <w:rPr>
          <w:rFonts w:ascii="Times New Roman" w:hAnsi="Times New Roman"/>
          <w:sz w:val="28"/>
          <w:szCs w:val="28"/>
        </w:rPr>
        <w:t xml:space="preserve"> </w:t>
      </w:r>
      <w:r w:rsidRPr="00722884">
        <w:rPr>
          <w:rFonts w:ascii="Times New Roman" w:hAnsi="Times New Roman"/>
          <w:sz w:val="28"/>
          <w:szCs w:val="28"/>
        </w:rPr>
        <w:t>-</w:t>
      </w:r>
      <w:r w:rsidR="00C67F66">
        <w:rPr>
          <w:rFonts w:ascii="Times New Roman" w:hAnsi="Times New Roman"/>
          <w:sz w:val="28"/>
          <w:szCs w:val="28"/>
        </w:rPr>
        <w:t xml:space="preserve"> у</w:t>
      </w:r>
      <w:r w:rsidRPr="00722884">
        <w:rPr>
          <w:rFonts w:ascii="Times New Roman" w:hAnsi="Times New Roman"/>
          <w:sz w:val="28"/>
          <w:szCs w:val="28"/>
        </w:rPr>
        <w:t xml:space="preserve">частникам бюджетного процесса, допустившим нарушения финансово-бюджетного законодательства, вынесены и направлены для исполнения </w:t>
      </w:r>
      <w:r w:rsidR="007F486F">
        <w:rPr>
          <w:rFonts w:ascii="Times New Roman" w:hAnsi="Times New Roman"/>
          <w:sz w:val="28"/>
          <w:szCs w:val="28"/>
        </w:rPr>
        <w:t>3</w:t>
      </w:r>
      <w:r w:rsidRPr="00722884">
        <w:rPr>
          <w:rFonts w:ascii="Times New Roman" w:hAnsi="Times New Roman"/>
          <w:sz w:val="28"/>
          <w:szCs w:val="28"/>
        </w:rPr>
        <w:t xml:space="preserve"> предписани</w:t>
      </w:r>
      <w:r w:rsidR="007F486F">
        <w:rPr>
          <w:rFonts w:ascii="Times New Roman" w:hAnsi="Times New Roman"/>
          <w:sz w:val="28"/>
          <w:szCs w:val="28"/>
        </w:rPr>
        <w:t>я</w:t>
      </w:r>
      <w:r w:rsidRPr="00722884">
        <w:rPr>
          <w:rFonts w:ascii="Times New Roman" w:hAnsi="Times New Roman"/>
          <w:sz w:val="28"/>
          <w:szCs w:val="28"/>
        </w:rPr>
        <w:t xml:space="preserve"> об устранении выявленных нарушений и </w:t>
      </w:r>
      <w:r w:rsidR="00C67F66">
        <w:rPr>
          <w:rFonts w:ascii="Times New Roman" w:hAnsi="Times New Roman"/>
          <w:sz w:val="28"/>
          <w:szCs w:val="28"/>
        </w:rPr>
        <w:t>6</w:t>
      </w:r>
      <w:r w:rsidRPr="00722884">
        <w:rPr>
          <w:rFonts w:ascii="Times New Roman" w:hAnsi="Times New Roman"/>
          <w:sz w:val="28"/>
          <w:szCs w:val="28"/>
        </w:rPr>
        <w:t xml:space="preserve"> представлений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7F486F">
        <w:rPr>
          <w:rFonts w:ascii="Times New Roman" w:hAnsi="Times New Roman"/>
          <w:sz w:val="28"/>
          <w:szCs w:val="28"/>
        </w:rPr>
        <w:t xml:space="preserve"> бюджетные правоотношения.</w:t>
      </w:r>
    </w:p>
    <w:p w:rsidR="00722884" w:rsidRPr="00722884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 xml:space="preserve">2. С целью уголовно-правовой оценки действий должностных лиц учреждений, допустивших финансовые нарушения в финансово-бюджетной сфере, переданы в правоохранительные органы Астраханской области </w:t>
      </w:r>
      <w:r w:rsidR="007F486F">
        <w:rPr>
          <w:rFonts w:ascii="Times New Roman" w:hAnsi="Times New Roman"/>
          <w:sz w:val="28"/>
          <w:szCs w:val="28"/>
        </w:rPr>
        <w:t>6</w:t>
      </w:r>
      <w:r w:rsidRPr="00722884">
        <w:rPr>
          <w:rFonts w:ascii="Times New Roman" w:hAnsi="Times New Roman"/>
          <w:sz w:val="28"/>
          <w:szCs w:val="28"/>
        </w:rPr>
        <w:t> материал</w:t>
      </w:r>
      <w:r w:rsidR="007F486F">
        <w:rPr>
          <w:rFonts w:ascii="Times New Roman" w:hAnsi="Times New Roman"/>
          <w:sz w:val="28"/>
          <w:szCs w:val="28"/>
        </w:rPr>
        <w:t>ов</w:t>
      </w:r>
      <w:r w:rsidRPr="00722884">
        <w:rPr>
          <w:rFonts w:ascii="Times New Roman" w:hAnsi="Times New Roman"/>
          <w:sz w:val="28"/>
          <w:szCs w:val="28"/>
        </w:rPr>
        <w:t xml:space="preserve"> ревизий и проверок на сумму выявленных финансовых нарушений </w:t>
      </w:r>
      <w:r w:rsidR="007F486F">
        <w:rPr>
          <w:rFonts w:ascii="Times New Roman" w:hAnsi="Times New Roman"/>
          <w:sz w:val="28"/>
          <w:szCs w:val="28"/>
        </w:rPr>
        <w:t>65 314,5 тыс</w:t>
      </w:r>
      <w:r w:rsidRPr="00722884">
        <w:rPr>
          <w:rFonts w:ascii="Times New Roman" w:hAnsi="Times New Roman"/>
          <w:sz w:val="28"/>
          <w:szCs w:val="28"/>
        </w:rPr>
        <w:t>. рублей.</w:t>
      </w:r>
    </w:p>
    <w:p w:rsidR="007F486F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2016 года составлено 4 протокола об административных правонарушениях на сумму нарушений 2 042,0 тыс. рублей.</w:t>
      </w:r>
    </w:p>
    <w:p w:rsidR="007F486F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протоколов об административных правонарушениях вынесены постановления о назначении административного наказания и наложены штрафы на общую сумму 30,2</w:t>
      </w:r>
      <w:r w:rsidR="00447128">
        <w:rPr>
          <w:rFonts w:ascii="Times New Roman" w:hAnsi="Times New Roman"/>
          <w:sz w:val="28"/>
          <w:szCs w:val="28"/>
        </w:rPr>
        <w:t xml:space="preserve"> тыс. рублей.</w:t>
      </w:r>
    </w:p>
    <w:p w:rsidR="00447128" w:rsidRPr="00447128" w:rsidRDefault="00447128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полугодии 2016 года взыскано штрафов в доход федерального бюджета по постановлениям о назначении административного наказания,</w:t>
      </w:r>
      <w:r w:rsidR="0040579C">
        <w:rPr>
          <w:rFonts w:ascii="Times New Roman" w:hAnsi="Times New Roman"/>
          <w:sz w:val="28"/>
          <w:szCs w:val="28"/>
        </w:rPr>
        <w:t xml:space="preserve"> вынесенным в 2015 и 2016 годах, на сумму 350,5 тыс. рублей.</w:t>
      </w:r>
    </w:p>
    <w:p w:rsidR="00917FA3" w:rsidRDefault="00917FA3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7FA3">
        <w:rPr>
          <w:rFonts w:ascii="Times New Roman" w:hAnsi="Times New Roman"/>
          <w:sz w:val="28"/>
          <w:szCs w:val="28"/>
        </w:rPr>
        <w:t>К дисциплинарной ответственности привлечено 1</w:t>
      </w:r>
      <w:r w:rsidR="007F486F">
        <w:rPr>
          <w:rFonts w:ascii="Times New Roman" w:hAnsi="Times New Roman"/>
          <w:sz w:val="28"/>
          <w:szCs w:val="28"/>
        </w:rPr>
        <w:t>0</w:t>
      </w:r>
      <w:r w:rsidRPr="00917FA3">
        <w:rPr>
          <w:rFonts w:ascii="Times New Roman" w:hAnsi="Times New Roman"/>
          <w:sz w:val="28"/>
          <w:szCs w:val="28"/>
        </w:rPr>
        <w:t xml:space="preserve"> должностных лиц.</w:t>
      </w:r>
    </w:p>
    <w:p w:rsidR="00F357EC" w:rsidRDefault="00F357EC" w:rsidP="00F357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7EC" w:rsidRDefault="00F357EC" w:rsidP="00F357E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357EC" w:rsidSect="00C36BF2">
      <w:headerReference w:type="default" r:id="rId7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6C9" w:rsidRDefault="007E56C9" w:rsidP="00C36BF2">
      <w:pPr>
        <w:spacing w:after="0" w:line="240" w:lineRule="auto"/>
      </w:pPr>
      <w:r>
        <w:separator/>
      </w:r>
    </w:p>
  </w:endnote>
  <w:endnote w:type="continuationSeparator" w:id="0">
    <w:p w:rsidR="007E56C9" w:rsidRDefault="007E56C9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6C9" w:rsidRDefault="007E56C9" w:rsidP="00C36BF2">
      <w:pPr>
        <w:spacing w:after="0" w:line="240" w:lineRule="auto"/>
      </w:pPr>
      <w:r>
        <w:separator/>
      </w:r>
    </w:p>
  </w:footnote>
  <w:footnote w:type="continuationSeparator" w:id="0">
    <w:p w:rsidR="007E56C9" w:rsidRDefault="007E56C9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1644847"/>
      <w:docPartObj>
        <w:docPartGallery w:val="Page Numbers (Top of Page)"/>
        <w:docPartUnique/>
      </w:docPartObj>
    </w:sdtPr>
    <w:sdtContent>
      <w:p w:rsidR="00C36BF2" w:rsidRDefault="00135389">
        <w:pPr>
          <w:pStyle w:val="a9"/>
          <w:jc w:val="center"/>
        </w:pPr>
        <w:r>
          <w:fldChar w:fldCharType="begin"/>
        </w:r>
        <w:r w:rsidR="00C36BF2">
          <w:instrText>PAGE   \* MERGEFORMAT</w:instrText>
        </w:r>
        <w:r>
          <w:fldChar w:fldCharType="separate"/>
        </w:r>
        <w:r w:rsidR="0006632A">
          <w:rPr>
            <w:noProof/>
          </w:rPr>
          <w:t>2</w:t>
        </w:r>
        <w: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62A"/>
    <w:rsid w:val="00014CFD"/>
    <w:rsid w:val="000272B7"/>
    <w:rsid w:val="0003117F"/>
    <w:rsid w:val="00045E14"/>
    <w:rsid w:val="0006632A"/>
    <w:rsid w:val="00066723"/>
    <w:rsid w:val="00081E8A"/>
    <w:rsid w:val="000837B1"/>
    <w:rsid w:val="000B53E5"/>
    <w:rsid w:val="000F46BB"/>
    <w:rsid w:val="00116BD9"/>
    <w:rsid w:val="00135389"/>
    <w:rsid w:val="0015363E"/>
    <w:rsid w:val="00155B1D"/>
    <w:rsid w:val="00155BFA"/>
    <w:rsid w:val="001722A3"/>
    <w:rsid w:val="001A6C3D"/>
    <w:rsid w:val="001C2750"/>
    <w:rsid w:val="001F30BE"/>
    <w:rsid w:val="001F53BE"/>
    <w:rsid w:val="00201D9F"/>
    <w:rsid w:val="002025D8"/>
    <w:rsid w:val="00202F9B"/>
    <w:rsid w:val="00205178"/>
    <w:rsid w:val="0021346B"/>
    <w:rsid w:val="002179A7"/>
    <w:rsid w:val="00222607"/>
    <w:rsid w:val="00256F37"/>
    <w:rsid w:val="00267FD4"/>
    <w:rsid w:val="002837F0"/>
    <w:rsid w:val="00294EED"/>
    <w:rsid w:val="002A0FEA"/>
    <w:rsid w:val="002B798D"/>
    <w:rsid w:val="002C01DE"/>
    <w:rsid w:val="002E3BA1"/>
    <w:rsid w:val="0032036C"/>
    <w:rsid w:val="00337FCE"/>
    <w:rsid w:val="00366805"/>
    <w:rsid w:val="003750F2"/>
    <w:rsid w:val="00392312"/>
    <w:rsid w:val="003B1454"/>
    <w:rsid w:val="003B2A51"/>
    <w:rsid w:val="003B7F5C"/>
    <w:rsid w:val="003D3E4F"/>
    <w:rsid w:val="003D6139"/>
    <w:rsid w:val="003F03DA"/>
    <w:rsid w:val="003F25C1"/>
    <w:rsid w:val="00401895"/>
    <w:rsid w:val="0040579C"/>
    <w:rsid w:val="0041362A"/>
    <w:rsid w:val="00416C8C"/>
    <w:rsid w:val="00447128"/>
    <w:rsid w:val="00454F87"/>
    <w:rsid w:val="00455DC7"/>
    <w:rsid w:val="00462A8D"/>
    <w:rsid w:val="004650A8"/>
    <w:rsid w:val="00472C43"/>
    <w:rsid w:val="00477171"/>
    <w:rsid w:val="004964DF"/>
    <w:rsid w:val="004C32C9"/>
    <w:rsid w:val="004D29E6"/>
    <w:rsid w:val="004E46F6"/>
    <w:rsid w:val="004F2BA3"/>
    <w:rsid w:val="004F2D29"/>
    <w:rsid w:val="00504831"/>
    <w:rsid w:val="00505F3F"/>
    <w:rsid w:val="005135DA"/>
    <w:rsid w:val="0054497F"/>
    <w:rsid w:val="005464D4"/>
    <w:rsid w:val="00551366"/>
    <w:rsid w:val="005573E9"/>
    <w:rsid w:val="005609A4"/>
    <w:rsid w:val="005750F2"/>
    <w:rsid w:val="00583ED5"/>
    <w:rsid w:val="00594EC6"/>
    <w:rsid w:val="005A15AC"/>
    <w:rsid w:val="005A1D2C"/>
    <w:rsid w:val="005A27BD"/>
    <w:rsid w:val="005A518B"/>
    <w:rsid w:val="005C52D8"/>
    <w:rsid w:val="005D408A"/>
    <w:rsid w:val="005D638E"/>
    <w:rsid w:val="005F4532"/>
    <w:rsid w:val="005F6E9D"/>
    <w:rsid w:val="00612089"/>
    <w:rsid w:val="00615743"/>
    <w:rsid w:val="0064283F"/>
    <w:rsid w:val="00666B68"/>
    <w:rsid w:val="0068149A"/>
    <w:rsid w:val="006B1EC5"/>
    <w:rsid w:val="006C01CA"/>
    <w:rsid w:val="006F6E23"/>
    <w:rsid w:val="006F7009"/>
    <w:rsid w:val="00707B8E"/>
    <w:rsid w:val="00722884"/>
    <w:rsid w:val="00740C62"/>
    <w:rsid w:val="0075282C"/>
    <w:rsid w:val="00757E5E"/>
    <w:rsid w:val="007774FE"/>
    <w:rsid w:val="007A1B3F"/>
    <w:rsid w:val="007A70EC"/>
    <w:rsid w:val="007C4489"/>
    <w:rsid w:val="007D5A2C"/>
    <w:rsid w:val="007E56C9"/>
    <w:rsid w:val="007F486F"/>
    <w:rsid w:val="00805AA1"/>
    <w:rsid w:val="00807853"/>
    <w:rsid w:val="00822552"/>
    <w:rsid w:val="008240B0"/>
    <w:rsid w:val="00824E01"/>
    <w:rsid w:val="00835270"/>
    <w:rsid w:val="0084040C"/>
    <w:rsid w:val="0084524A"/>
    <w:rsid w:val="008534E0"/>
    <w:rsid w:val="00866469"/>
    <w:rsid w:val="008717A5"/>
    <w:rsid w:val="00881AC1"/>
    <w:rsid w:val="00885439"/>
    <w:rsid w:val="008A7F2E"/>
    <w:rsid w:val="008B1877"/>
    <w:rsid w:val="008B1E1B"/>
    <w:rsid w:val="008D58D2"/>
    <w:rsid w:val="00917FA3"/>
    <w:rsid w:val="00927EFD"/>
    <w:rsid w:val="009321F3"/>
    <w:rsid w:val="00935FCD"/>
    <w:rsid w:val="0093773A"/>
    <w:rsid w:val="00943702"/>
    <w:rsid w:val="00944DB9"/>
    <w:rsid w:val="00960D2F"/>
    <w:rsid w:val="009C2AD4"/>
    <w:rsid w:val="009C34F0"/>
    <w:rsid w:val="009C5758"/>
    <w:rsid w:val="009F4258"/>
    <w:rsid w:val="009F6A85"/>
    <w:rsid w:val="00A02BF8"/>
    <w:rsid w:val="00A12BBE"/>
    <w:rsid w:val="00A147DE"/>
    <w:rsid w:val="00A20924"/>
    <w:rsid w:val="00A20952"/>
    <w:rsid w:val="00A26DF9"/>
    <w:rsid w:val="00A40AB1"/>
    <w:rsid w:val="00A510D7"/>
    <w:rsid w:val="00A52576"/>
    <w:rsid w:val="00A8400F"/>
    <w:rsid w:val="00A84055"/>
    <w:rsid w:val="00A90EED"/>
    <w:rsid w:val="00A93709"/>
    <w:rsid w:val="00AE4E9D"/>
    <w:rsid w:val="00AE7CFF"/>
    <w:rsid w:val="00AF4DCE"/>
    <w:rsid w:val="00B00C5B"/>
    <w:rsid w:val="00B12310"/>
    <w:rsid w:val="00B23E32"/>
    <w:rsid w:val="00B45B57"/>
    <w:rsid w:val="00B51B27"/>
    <w:rsid w:val="00B636F9"/>
    <w:rsid w:val="00B93F8C"/>
    <w:rsid w:val="00B95F0F"/>
    <w:rsid w:val="00BD128A"/>
    <w:rsid w:val="00BE0762"/>
    <w:rsid w:val="00BE3698"/>
    <w:rsid w:val="00BE6106"/>
    <w:rsid w:val="00C107CD"/>
    <w:rsid w:val="00C14CFE"/>
    <w:rsid w:val="00C15E84"/>
    <w:rsid w:val="00C36BF2"/>
    <w:rsid w:val="00C47C6F"/>
    <w:rsid w:val="00C67F66"/>
    <w:rsid w:val="00C77C88"/>
    <w:rsid w:val="00C95945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1756B"/>
    <w:rsid w:val="00D30F66"/>
    <w:rsid w:val="00D31430"/>
    <w:rsid w:val="00D325F5"/>
    <w:rsid w:val="00D37355"/>
    <w:rsid w:val="00D4358F"/>
    <w:rsid w:val="00D456A9"/>
    <w:rsid w:val="00D5201A"/>
    <w:rsid w:val="00D55324"/>
    <w:rsid w:val="00D62091"/>
    <w:rsid w:val="00D62CF6"/>
    <w:rsid w:val="00D648C3"/>
    <w:rsid w:val="00D65F35"/>
    <w:rsid w:val="00D869C9"/>
    <w:rsid w:val="00D87B84"/>
    <w:rsid w:val="00D92EFE"/>
    <w:rsid w:val="00DC51E1"/>
    <w:rsid w:val="00DE7861"/>
    <w:rsid w:val="00DE7974"/>
    <w:rsid w:val="00DF2094"/>
    <w:rsid w:val="00DF2D06"/>
    <w:rsid w:val="00E1145A"/>
    <w:rsid w:val="00E120CB"/>
    <w:rsid w:val="00E121AA"/>
    <w:rsid w:val="00E143A7"/>
    <w:rsid w:val="00E30A28"/>
    <w:rsid w:val="00E41597"/>
    <w:rsid w:val="00E548D3"/>
    <w:rsid w:val="00E55D2A"/>
    <w:rsid w:val="00E64D19"/>
    <w:rsid w:val="00E84897"/>
    <w:rsid w:val="00E8547E"/>
    <w:rsid w:val="00EB1F67"/>
    <w:rsid w:val="00EB4A81"/>
    <w:rsid w:val="00EB7EF1"/>
    <w:rsid w:val="00ED27AC"/>
    <w:rsid w:val="00F26E11"/>
    <w:rsid w:val="00F3064D"/>
    <w:rsid w:val="00F357EC"/>
    <w:rsid w:val="00F57A53"/>
    <w:rsid w:val="00F703A8"/>
    <w:rsid w:val="00F720D2"/>
    <w:rsid w:val="00F81059"/>
    <w:rsid w:val="00F95006"/>
    <w:rsid w:val="00FB4425"/>
    <w:rsid w:val="00FC07FC"/>
    <w:rsid w:val="00FC3E19"/>
    <w:rsid w:val="00FD1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ORGOT_2</cp:lastModifiedBy>
  <cp:revision>22</cp:revision>
  <cp:lastPrinted>2013-07-09T09:45:00Z</cp:lastPrinted>
  <dcterms:created xsi:type="dcterms:W3CDTF">2013-07-09T09:16:00Z</dcterms:created>
  <dcterms:modified xsi:type="dcterms:W3CDTF">2016-09-02T06:31:00Z</dcterms:modified>
</cp:coreProperties>
</file>