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546F" w:rsidRPr="00366B2E" w:rsidRDefault="007D1C88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E546F" w:rsidRPr="00366B2E">
        <w:rPr>
          <w:rFonts w:ascii="Times New Roman" w:hAnsi="Times New Roman" w:cs="Times New Roman"/>
          <w:sz w:val="28"/>
          <w:szCs w:val="28"/>
        </w:rPr>
        <w:t>риложение</w:t>
      </w:r>
    </w:p>
    <w:p w:rsidR="003E546F" w:rsidRPr="00366B2E" w:rsidRDefault="003E546F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>УТВЕРЖДЕН</w:t>
      </w:r>
    </w:p>
    <w:p w:rsidR="003E546F" w:rsidRPr="00366B2E" w:rsidRDefault="003E546F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приказом УФК </w:t>
      </w:r>
    </w:p>
    <w:p w:rsidR="003E546F" w:rsidRPr="00366B2E" w:rsidRDefault="003E546F" w:rsidP="003E546F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по </w:t>
      </w:r>
      <w:r w:rsidR="007D1C88">
        <w:rPr>
          <w:rFonts w:ascii="Times New Roman" w:hAnsi="Times New Roman" w:cs="Times New Roman"/>
          <w:sz w:val="28"/>
          <w:szCs w:val="28"/>
        </w:rPr>
        <w:t xml:space="preserve">Астраханской </w:t>
      </w:r>
      <w:r w:rsidRPr="00366B2E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334F61" w:rsidRPr="00366B2E" w:rsidRDefault="003E546F" w:rsidP="00334F61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от </w:t>
      </w:r>
      <w:r w:rsidR="00334F61" w:rsidRPr="00334F61">
        <w:rPr>
          <w:rFonts w:ascii="Times New Roman" w:hAnsi="Times New Roman" w:cs="Times New Roman"/>
          <w:sz w:val="28"/>
          <w:szCs w:val="28"/>
        </w:rPr>
        <w:t xml:space="preserve">30.09.2021 </w:t>
      </w:r>
      <w:r w:rsidRPr="00366B2E">
        <w:rPr>
          <w:rFonts w:ascii="Times New Roman" w:hAnsi="Times New Roman" w:cs="Times New Roman"/>
          <w:sz w:val="28"/>
          <w:szCs w:val="28"/>
        </w:rPr>
        <w:t>№</w:t>
      </w:r>
      <w:r w:rsidR="00334F61" w:rsidRPr="00334F61">
        <w:rPr>
          <w:rFonts w:ascii="Times New Roman" w:hAnsi="Times New Roman" w:cs="Times New Roman"/>
          <w:sz w:val="28"/>
          <w:szCs w:val="28"/>
        </w:rPr>
        <w:t xml:space="preserve"> 707 (</w:t>
      </w:r>
      <w:r w:rsidR="00334F61">
        <w:rPr>
          <w:rFonts w:ascii="Times New Roman" w:hAnsi="Times New Roman" w:cs="Times New Roman"/>
          <w:sz w:val="28"/>
          <w:szCs w:val="28"/>
        </w:rPr>
        <w:t xml:space="preserve"> в редакции приказов </w:t>
      </w:r>
      <w:r w:rsidR="00334F61" w:rsidRPr="00366B2E">
        <w:rPr>
          <w:rFonts w:ascii="Times New Roman" w:hAnsi="Times New Roman" w:cs="Times New Roman"/>
          <w:sz w:val="28"/>
          <w:szCs w:val="28"/>
        </w:rPr>
        <w:t xml:space="preserve">УФК </w:t>
      </w:r>
    </w:p>
    <w:p w:rsidR="00334F61" w:rsidRPr="00366B2E" w:rsidRDefault="00334F61" w:rsidP="00334F61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Астраханской </w:t>
      </w:r>
      <w:r w:rsidRPr="00366B2E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334F61" w:rsidRDefault="00334F61" w:rsidP="00334F61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DE36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04</w:t>
      </w:r>
      <w:r w:rsidRPr="00DE369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3697">
        <w:rPr>
          <w:rFonts w:ascii="Times New Roman" w:hAnsi="Times New Roman" w:cs="Times New Roman"/>
          <w:sz w:val="28"/>
          <w:szCs w:val="28"/>
        </w:rPr>
        <w:t xml:space="preserve"> </w:t>
      </w:r>
      <w:r w:rsidRPr="00366B2E">
        <w:rPr>
          <w:rFonts w:ascii="Times New Roman" w:hAnsi="Times New Roman" w:cs="Times New Roman"/>
          <w:sz w:val="28"/>
          <w:szCs w:val="28"/>
        </w:rPr>
        <w:t>№</w:t>
      </w:r>
      <w:r w:rsidRPr="00DE36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265, </w:t>
      </w:r>
    </w:p>
    <w:p w:rsidR="00334F61" w:rsidRDefault="00334F61" w:rsidP="00334F61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 w:rsidRPr="00366B2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DE36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DE369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3697">
        <w:rPr>
          <w:rFonts w:ascii="Times New Roman" w:hAnsi="Times New Roman" w:cs="Times New Roman"/>
          <w:sz w:val="28"/>
          <w:szCs w:val="28"/>
        </w:rPr>
        <w:t xml:space="preserve"> </w:t>
      </w:r>
      <w:r w:rsidRPr="00366B2E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395,</w:t>
      </w:r>
    </w:p>
    <w:p w:rsidR="00334F61" w:rsidRPr="00334F61" w:rsidRDefault="00334F61" w:rsidP="00334F61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6B2E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DE369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E3697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DE3697">
        <w:rPr>
          <w:rFonts w:ascii="Times New Roman" w:hAnsi="Times New Roman" w:cs="Times New Roman"/>
          <w:sz w:val="28"/>
          <w:szCs w:val="28"/>
        </w:rPr>
        <w:t xml:space="preserve"> </w:t>
      </w:r>
      <w:r w:rsidRPr="00366B2E">
        <w:rPr>
          <w:rFonts w:ascii="Times New Roman" w:hAnsi="Times New Roman" w:cs="Times New Roman"/>
          <w:sz w:val="28"/>
          <w:szCs w:val="28"/>
        </w:rPr>
        <w:t>№</w:t>
      </w:r>
      <w:r w:rsidRPr="00DE369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759) </w:t>
      </w:r>
    </w:p>
    <w:p w:rsidR="003E546F" w:rsidRPr="00334F61" w:rsidRDefault="003E546F" w:rsidP="00334F61">
      <w:pPr>
        <w:spacing w:after="0" w:line="240" w:lineRule="auto"/>
        <w:ind w:left="10490"/>
        <w:jc w:val="center"/>
        <w:rPr>
          <w:rFonts w:ascii="Times New Roman" w:hAnsi="Times New Roman" w:cs="Times New Roman"/>
          <w:sz w:val="28"/>
          <w:szCs w:val="28"/>
        </w:rPr>
      </w:pP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</w:pPr>
      <w:r w:rsidRPr="00366B2E">
        <w:rPr>
          <w:rFonts w:ascii="Times New Roman" w:hAnsi="Times New Roman" w:cs="Times New Roman"/>
          <w:b/>
          <w:color w:val="323232"/>
          <w:spacing w:val="2"/>
          <w:sz w:val="28"/>
          <w:szCs w:val="28"/>
        </w:rPr>
        <w:t>План</w:t>
      </w: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противодействия коррупции Управления Федерального казначейства </w:t>
      </w: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по </w:t>
      </w:r>
      <w:r w:rsidR="007D1C88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Астраханской области</w:t>
      </w: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 на 20</w:t>
      </w:r>
      <w:r w:rsidR="0020541F"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2</w:t>
      </w: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1-202</w:t>
      </w:r>
      <w:r w:rsidR="00844FCD"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>4</w:t>
      </w:r>
      <w:r w:rsidRPr="00366B2E"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  <w:t xml:space="preserve"> гг.</w:t>
      </w:r>
    </w:p>
    <w:p w:rsidR="006518AC" w:rsidRPr="00366B2E" w:rsidRDefault="006518AC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323232"/>
          <w:spacing w:val="-3"/>
          <w:sz w:val="28"/>
          <w:szCs w:val="28"/>
        </w:rPr>
      </w:pPr>
    </w:p>
    <w:p w:rsidR="004D1864" w:rsidRPr="00366B2E" w:rsidRDefault="004D1864" w:rsidP="0064035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168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5861"/>
        <w:gridCol w:w="1904"/>
        <w:gridCol w:w="1984"/>
        <w:gridCol w:w="81"/>
        <w:gridCol w:w="4678"/>
      </w:tblGrid>
      <w:tr w:rsidR="00E310D7" w:rsidRPr="00366B2E" w:rsidTr="00624F94">
        <w:trPr>
          <w:trHeight w:val="170"/>
          <w:tblHeader/>
        </w:trPr>
        <w:tc>
          <w:tcPr>
            <w:tcW w:w="660" w:type="dxa"/>
            <w:shd w:val="clear" w:color="auto" w:fill="auto"/>
            <w:vAlign w:val="center"/>
          </w:tcPr>
          <w:p w:rsidR="00E310D7" w:rsidRPr="00366B2E" w:rsidRDefault="00E26996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E310D7"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п/п</w:t>
            </w:r>
          </w:p>
        </w:tc>
        <w:tc>
          <w:tcPr>
            <w:tcW w:w="5861" w:type="dxa"/>
            <w:shd w:val="clear" w:color="auto" w:fill="auto"/>
            <w:vAlign w:val="center"/>
          </w:tcPr>
          <w:p w:rsidR="00E310D7" w:rsidRPr="00366B2E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1904" w:type="dxa"/>
            <w:shd w:val="clear" w:color="auto" w:fill="auto"/>
            <w:vAlign w:val="center"/>
          </w:tcPr>
          <w:p w:rsidR="00E310D7" w:rsidRPr="00366B2E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E310D7" w:rsidRPr="00366B2E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  <w:r w:rsidR="0034207D"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ис</w:t>
            </w: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полнения</w:t>
            </w:r>
          </w:p>
        </w:tc>
        <w:tc>
          <w:tcPr>
            <w:tcW w:w="4759" w:type="dxa"/>
            <w:gridSpan w:val="2"/>
            <w:shd w:val="clear" w:color="auto" w:fill="auto"/>
            <w:vAlign w:val="center"/>
          </w:tcPr>
          <w:p w:rsidR="00E310D7" w:rsidRPr="00366B2E" w:rsidRDefault="00E310D7" w:rsidP="00640353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</w:tr>
      <w:tr w:rsidR="00E310D7" w:rsidRPr="00366B2E" w:rsidTr="00624F94">
        <w:trPr>
          <w:trHeight w:val="562"/>
        </w:trPr>
        <w:tc>
          <w:tcPr>
            <w:tcW w:w="660" w:type="dxa"/>
            <w:shd w:val="clear" w:color="auto" w:fill="auto"/>
          </w:tcPr>
          <w:p w:rsidR="00E310D7" w:rsidRPr="00366B2E" w:rsidRDefault="00BE0549" w:rsidP="007C3E3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508" w:type="dxa"/>
            <w:gridSpan w:val="5"/>
            <w:shd w:val="clear" w:color="auto" w:fill="auto"/>
          </w:tcPr>
          <w:p w:rsidR="00E310D7" w:rsidRPr="002A3815" w:rsidRDefault="00984712" w:rsidP="007C3E32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815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8D4449" w:rsidRPr="00366B2E" w:rsidTr="00906DBF">
        <w:trPr>
          <w:trHeight w:val="2915"/>
        </w:trPr>
        <w:tc>
          <w:tcPr>
            <w:tcW w:w="660" w:type="dxa"/>
            <w:shd w:val="clear" w:color="auto" w:fill="auto"/>
          </w:tcPr>
          <w:p w:rsidR="008D4449" w:rsidRPr="00366B2E" w:rsidRDefault="008D4449" w:rsidP="007C3E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861" w:type="dxa"/>
            <w:shd w:val="clear" w:color="auto" w:fill="auto"/>
          </w:tcPr>
          <w:p w:rsidR="008D4449" w:rsidRPr="00366B2E" w:rsidRDefault="001A4036" w:rsidP="007D1C88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Мониторинг и к</w:t>
            </w:r>
            <w:r w:rsidR="008D4449"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онтроль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федеральными государственными гражданскими служащими (далее – гражданские служащие) Управления Федерального казначейства по </w:t>
            </w:r>
            <w:r w:rsidR="007D1C88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  <w:r w:rsidR="008D4449"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(далее – Управление),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1904" w:type="dxa"/>
            <w:shd w:val="clear" w:color="auto" w:fill="auto"/>
          </w:tcPr>
          <w:p w:rsidR="00BE3DDF" w:rsidRDefault="00BE3DDF" w:rsidP="00253B2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="008D4449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8D4449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8D4449" w:rsidRPr="00366B2E" w:rsidRDefault="00BE3DDF" w:rsidP="00BE3DD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  <w:r w:rsidR="009453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Начальники </w:t>
            </w:r>
            <w:r w:rsidR="00253B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</w:t>
            </w:r>
            <w:r w:rsidR="009453C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Управления</w:t>
            </w:r>
          </w:p>
        </w:tc>
        <w:tc>
          <w:tcPr>
            <w:tcW w:w="1984" w:type="dxa"/>
            <w:shd w:val="clear" w:color="auto" w:fill="auto"/>
          </w:tcPr>
          <w:p w:rsidR="00BE3DDF" w:rsidRDefault="00BE3DDF" w:rsidP="002A3815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Ежегодно:</w:t>
            </w:r>
          </w:p>
          <w:p w:rsidR="008D4449" w:rsidRPr="00366B2E" w:rsidRDefault="00BE3DDF" w:rsidP="002A38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части сбора   информации о результатах мониторинга и контроля – до 15  декабря, в части представления доклада – в течение  5 рабочих дней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после окончания срока сбора соответствующей информации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8D4449" w:rsidRPr="00366B2E" w:rsidRDefault="001A4036" w:rsidP="00906DB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Проведение мониторинга</w:t>
            </w:r>
            <w:r w:rsidR="008D4449"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исполнения обязанностей, соблюдения запретов, ограничений и требований, установленных законодательством Российской Федерации </w:t>
            </w:r>
            <w:r w:rsidR="008D4449"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>в целях противодействия коррупции.</w:t>
            </w:r>
          </w:p>
          <w:p w:rsidR="008D4449" w:rsidRPr="00366B2E" w:rsidRDefault="00BE3DDF" w:rsidP="00BE3DD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</w:t>
            </w:r>
            <w:r w:rsidR="004B5B38" w:rsidRPr="009453CF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руководителю Управления об итогах мониторинга соблюдения гражданскими служащими Управления запретов</w:t>
            </w:r>
            <w:r w:rsidR="00906DBF" w:rsidRPr="0094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B38" w:rsidRPr="009453CF">
              <w:rPr>
                <w:rFonts w:ascii="Times New Roman" w:hAnsi="Times New Roman" w:cs="Times New Roman"/>
                <w:sz w:val="24"/>
                <w:szCs w:val="24"/>
              </w:rPr>
              <w:t>и ограничений и принятых мерах</w:t>
            </w:r>
            <w:r w:rsidR="00906DBF" w:rsidRPr="009453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B38" w:rsidRPr="009453CF">
              <w:rPr>
                <w:rFonts w:ascii="Times New Roman" w:hAnsi="Times New Roman" w:cs="Times New Roman"/>
                <w:sz w:val="24"/>
                <w:szCs w:val="24"/>
              </w:rPr>
              <w:t>по предупреждению коррупционных правонарушений.</w:t>
            </w:r>
          </w:p>
        </w:tc>
      </w:tr>
      <w:tr w:rsidR="00460565" w:rsidRPr="00366B2E" w:rsidTr="00624F94">
        <w:tc>
          <w:tcPr>
            <w:tcW w:w="660" w:type="dxa"/>
            <w:shd w:val="clear" w:color="auto" w:fill="auto"/>
          </w:tcPr>
          <w:p w:rsidR="00460565" w:rsidRPr="00366B2E" w:rsidRDefault="00460565" w:rsidP="007C3E3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1.2</w:t>
            </w:r>
          </w:p>
        </w:tc>
        <w:tc>
          <w:tcPr>
            <w:tcW w:w="5861" w:type="dxa"/>
            <w:shd w:val="clear" w:color="auto" w:fill="auto"/>
          </w:tcPr>
          <w:p w:rsidR="00460565" w:rsidRPr="001144EC" w:rsidRDefault="00460565" w:rsidP="002A381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44EC">
              <w:rPr>
                <w:rFonts w:ascii="Times New Roman" w:hAnsi="Times New Roman" w:cs="Times New Roman"/>
                <w:sz w:val="24"/>
                <w:szCs w:val="24"/>
              </w:rPr>
              <w:t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гражданско–правовых договоров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460565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460565" w:rsidRPr="00366B2E" w:rsidRDefault="00460565" w:rsidP="002A3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460565" w:rsidRPr="00366B2E" w:rsidRDefault="00460565" w:rsidP="002A3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460565" w:rsidRPr="00366B2E" w:rsidRDefault="00460565" w:rsidP="002A381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460565" w:rsidRPr="00366B2E" w:rsidRDefault="00460565" w:rsidP="002A381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от коммерческих и некоммерческих организаций уведомлений о заключении 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063C09" w:rsidRPr="00366B2E" w:rsidTr="00624F94">
        <w:tc>
          <w:tcPr>
            <w:tcW w:w="660" w:type="dxa"/>
            <w:shd w:val="clear" w:color="auto" w:fill="auto"/>
          </w:tcPr>
          <w:p w:rsidR="00063C09" w:rsidRPr="00366B2E" w:rsidRDefault="00063C09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861" w:type="dxa"/>
            <w:shd w:val="clear" w:color="auto" w:fill="auto"/>
          </w:tcPr>
          <w:p w:rsidR="00063C09" w:rsidRPr="00366B2E" w:rsidRDefault="00063C09" w:rsidP="00B638AE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Управлении в установленном порядке представленных гражданскими служащими </w:t>
            </w:r>
            <w:r w:rsidR="00B638AE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уведомлений о намерении выполнять иную оплачиваемую работу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63C09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063C09" w:rsidRPr="00030156" w:rsidRDefault="00030156" w:rsidP="00B638A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063C09" w:rsidRPr="00366B2E" w:rsidRDefault="00063C09" w:rsidP="001144E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о результатах рассмотрения поступивших уведомлений</w:t>
            </w:r>
          </w:p>
        </w:tc>
      </w:tr>
      <w:tr w:rsidR="00B225E2" w:rsidRPr="00366B2E" w:rsidTr="00624F94">
        <w:tc>
          <w:tcPr>
            <w:tcW w:w="660" w:type="dxa"/>
            <w:shd w:val="clear" w:color="auto" w:fill="auto"/>
          </w:tcPr>
          <w:p w:rsidR="00B225E2" w:rsidRPr="00366B2E" w:rsidRDefault="00B225E2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861" w:type="dxa"/>
            <w:shd w:val="clear" w:color="auto" w:fill="auto"/>
          </w:tcPr>
          <w:p w:rsidR="00B225E2" w:rsidRPr="00366B2E" w:rsidRDefault="00B225E2" w:rsidP="00114C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выявлению случаев возникновения конфликта интересов, одной из сторон которого являются лица, замещающие должности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службы категории «руководители», и осуществление мер по предотвращению и урегулированию конфликта интересов, а также применение мер юридической ответственности, предусмотренных законодательством Российской Федерации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гражданской службы и кадров</w:t>
            </w:r>
          </w:p>
          <w:p w:rsidR="00B225E2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B225E2" w:rsidRPr="00366B2E" w:rsidRDefault="00334F61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май </w:t>
            </w:r>
            <w:r w:rsidR="00B225E2" w:rsidRPr="00366B2E">
              <w:rPr>
                <w:rFonts w:ascii="Times New Roman" w:hAnsi="Times New Roman" w:cs="Times New Roman"/>
                <w:sz w:val="24"/>
                <w:szCs w:val="24"/>
              </w:rPr>
              <w:t>2022 г.</w:t>
            </w:r>
          </w:p>
          <w:p w:rsidR="00B225E2" w:rsidRPr="00366B2E" w:rsidRDefault="00B225E2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B225E2" w:rsidRPr="00366B2E" w:rsidRDefault="00B225E2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B225E2" w:rsidRPr="00366B2E" w:rsidRDefault="00B225E2" w:rsidP="00B225E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по выявлению случаев возникновения конфликта интересов, одной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 сторон которого являются лица, замещающие должности государственной службы категории «руководители» и принятых мерах </w:t>
            </w: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1.5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3A7E6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Управления Федерального казначейства по </w:t>
            </w:r>
            <w:r w:rsidR="00B1133F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и урегулированию конфликта интересов доклада о принимаемых мерах по предупреждению коррупции, в том числе о ходе реализации мероприятий настоящего Плана противодействия коррупции Управления Федерального казначейства по </w:t>
            </w:r>
            <w:r w:rsidR="003A7E69">
              <w:rPr>
                <w:rFonts w:ascii="Times New Roman" w:hAnsi="Times New Roman" w:cs="Times New Roman"/>
                <w:sz w:val="24"/>
                <w:szCs w:val="24"/>
              </w:rPr>
              <w:t xml:space="preserve">Астраханской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на 2021-2024 годы (далее – План)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  <w:r w:rsidR="001144EC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  <w:r w:rsidR="001144EC"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Начальники </w:t>
            </w:r>
            <w:r w:rsidR="00253B21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 </w:t>
            </w:r>
            <w:r w:rsidR="001144EC"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</w:tc>
        <w:tc>
          <w:tcPr>
            <w:tcW w:w="1984" w:type="dxa"/>
            <w:shd w:val="clear" w:color="auto" w:fill="auto"/>
          </w:tcPr>
          <w:p w:rsidR="001144EC" w:rsidRPr="008B4D8A" w:rsidRDefault="001144EC" w:rsidP="00543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8A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144EC" w:rsidRPr="008B4D8A" w:rsidRDefault="001144EC" w:rsidP="00543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8A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144EC" w:rsidRDefault="001144EC" w:rsidP="00543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D8A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  <w:p w:rsidR="00B228A9" w:rsidRDefault="00B228A9" w:rsidP="005437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228A9" w:rsidRPr="00366B2E" w:rsidRDefault="00B228A9" w:rsidP="00B228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228A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CF41D2" w:rsidRDefault="001144EC" w:rsidP="00114C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D2">
              <w:rPr>
                <w:rFonts w:ascii="Times New Roman" w:hAnsi="Times New Roman" w:cs="Times New Roman"/>
                <w:sz w:val="24"/>
                <w:szCs w:val="24"/>
              </w:rPr>
              <w:t>На основании информации, представленной начальниками отделов Управления подготовлен соответствующий доклад.</w:t>
            </w:r>
          </w:p>
          <w:p w:rsidR="001144EC" w:rsidRPr="00CF41D2" w:rsidRDefault="001144EC" w:rsidP="00114C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D2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1144EC" w:rsidRPr="00CF41D2" w:rsidRDefault="001144EC" w:rsidP="00733FD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1D2">
              <w:rPr>
                <w:rFonts w:ascii="Times New Roman" w:hAnsi="Times New Roman" w:cs="Times New Roman"/>
                <w:sz w:val="24"/>
                <w:szCs w:val="24"/>
              </w:rPr>
              <w:t>Комиссией проведена оценка качества принимаемых в Управлении мер по предупреждению коррупции, результаты которой отражены в протоколе заседания Комиссии</w:t>
            </w:r>
            <w:r w:rsidR="00B1133F">
              <w:rPr>
                <w:rFonts w:ascii="Times New Roman" w:hAnsi="Times New Roman" w:cs="Times New Roman"/>
                <w:sz w:val="24"/>
                <w:szCs w:val="24"/>
              </w:rPr>
              <w:t>, при необходимости даны предложения о корректировке Плана</w:t>
            </w:r>
          </w:p>
          <w:p w:rsidR="001144EC" w:rsidRPr="00CF41D2" w:rsidRDefault="001144EC" w:rsidP="00CF41D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335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представляемых в Управление  гражданскими служащими Управления.</w:t>
            </w:r>
          </w:p>
          <w:p w:rsidR="001144EC" w:rsidRPr="00366B2E" w:rsidRDefault="001144EC" w:rsidP="0033515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1144EC" w:rsidRPr="00DD4861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61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1144EC" w:rsidRPr="00DD4861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61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1144EC" w:rsidRPr="00DD4861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4861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1144EC" w:rsidP="00114C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поступающих в установленном порядке в Управление.</w:t>
            </w:r>
          </w:p>
          <w:p w:rsidR="001144EC" w:rsidRPr="00366B2E" w:rsidRDefault="001144EC" w:rsidP="001C522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Руководителю Управления представлен доклад о результатах приема соответствующих сведений.</w:t>
            </w: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8E7A72">
            <w:pPr>
              <w:tabs>
                <w:tab w:val="left" w:pos="120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к размещению и размещение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Управления на официальном сайте Управления в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информационно–телекоммуникационной сети «Интернет» (далее – официальный сайт Управления)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1144EC" w:rsidRPr="00366B2E" w:rsidRDefault="001144EC" w:rsidP="008E7A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Ежегодно в течение 14 рабочих дней со дня истечения срока,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установленного для подачи указанных сведений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1144EC" w:rsidP="008E7A7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доходах, расходах, об имуществе и обязательствах имущественного характера, представленные гражданскими служащими Управления, размещены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>на официальном сайте Управления</w:t>
            </w: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1.8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794D3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справок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>и обязательствах имущественного характера, представленных гражданскими служащими  Управления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1144EC" w:rsidRPr="004D484F" w:rsidRDefault="00030156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ноябрь </w:t>
            </w:r>
            <w:r w:rsidR="001144EC" w:rsidRPr="004D484F">
              <w:rPr>
                <w:rFonts w:ascii="Times New Roman" w:hAnsi="Times New Roman" w:cs="Times New Roman"/>
                <w:sz w:val="24"/>
                <w:szCs w:val="24"/>
              </w:rPr>
              <w:t>2021 г.</w:t>
            </w:r>
          </w:p>
          <w:p w:rsidR="001144EC" w:rsidRPr="004D484F" w:rsidRDefault="00030156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1144EC" w:rsidRPr="004D484F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1144EC" w:rsidRPr="004D484F" w:rsidRDefault="00030156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1144EC" w:rsidRPr="004D484F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1144EC" w:rsidRPr="004D484F" w:rsidRDefault="00030156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Pr="004D48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144EC" w:rsidRPr="004D484F">
              <w:rPr>
                <w:rFonts w:ascii="Times New Roman" w:hAnsi="Times New Roman" w:cs="Times New Roman"/>
                <w:sz w:val="24"/>
                <w:szCs w:val="24"/>
              </w:rPr>
              <w:t>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1144EC" w:rsidP="00E03E7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о федеральной государственной гражданской службе и о противодействии коррупции гражданскими служащими Управления</w:t>
            </w: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D56FBD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при поступлении на государственную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1144EC" w:rsidRPr="00B1133F" w:rsidRDefault="00B1133F" w:rsidP="00B1133F">
            <w:pPr>
              <w:pStyle w:val="ConsPlusNormal"/>
              <w:tabs>
                <w:tab w:val="center" w:pos="93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1133F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ab/>
            </w:r>
            <w:r w:rsidRPr="00B1133F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r w:rsidR="001144EC" w:rsidRPr="00B1133F">
              <w:rPr>
                <w:rFonts w:ascii="Times New Roman" w:hAnsi="Times New Roman" w:cs="Times New Roman"/>
                <w:sz w:val="24"/>
                <w:szCs w:val="24"/>
              </w:rPr>
              <w:t xml:space="preserve"> 2021 г.</w:t>
            </w:r>
          </w:p>
          <w:p w:rsidR="001144EC" w:rsidRPr="00B1133F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33F"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1144EC" w:rsidRPr="00B1133F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33F"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1144EC" w:rsidRPr="00366B2E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33F"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1144EC" w:rsidP="008266B5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Анкетные данные гражданских служащих актуализированы </w:t>
            </w:r>
          </w:p>
        </w:tc>
      </w:tr>
      <w:tr w:rsidR="001144EC" w:rsidRPr="00366B2E" w:rsidTr="00624F94">
        <w:trPr>
          <w:trHeight w:val="339"/>
        </w:trPr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114CC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Анализ актуальных сведений, представленных гражданскими служащими,  об их родственниках и свойственниках в целях выявления возможного конфликта интересов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1144EC" w:rsidRPr="00366B2E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133F">
              <w:rPr>
                <w:rFonts w:ascii="Times New Roman" w:hAnsi="Times New Roman" w:cs="Times New Roman"/>
                <w:sz w:val="24"/>
                <w:szCs w:val="24"/>
              </w:rPr>
              <w:t>декабрь 2021 г.</w:t>
            </w:r>
          </w:p>
          <w:p w:rsidR="001144EC" w:rsidRPr="00366B2E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1144EC" w:rsidRPr="00366B2E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1144EC" w:rsidRPr="00366B2E" w:rsidRDefault="001144EC" w:rsidP="00114CC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AC4DE3" w:rsidRDefault="001144EC" w:rsidP="00C02B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C4DE3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сведений гражданских служащих  об их родственниках </w:t>
            </w:r>
            <w:r w:rsidRPr="00AC4DE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свойственниках с целью предотвращения </w:t>
            </w:r>
            <w:r w:rsidRPr="00AC4DE3">
              <w:rPr>
                <w:rFonts w:ascii="Times New Roman" w:hAnsi="Times New Roman" w:cs="Times New Roman"/>
                <w:sz w:val="24"/>
                <w:szCs w:val="24"/>
              </w:rPr>
              <w:br/>
              <w:t>и урегулирования конфликта интересов.</w:t>
            </w:r>
          </w:p>
        </w:tc>
      </w:tr>
      <w:tr w:rsidR="001144EC" w:rsidRPr="00366B2E" w:rsidTr="00CC57E7">
        <w:trPr>
          <w:trHeight w:val="1799"/>
        </w:trPr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1.11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2E11A3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1144EC" w:rsidRDefault="00334F61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июнь </w:t>
            </w:r>
            <w:r w:rsidR="00B1133F">
              <w:rPr>
                <w:rFonts w:ascii="Times New Roman" w:eastAsia="Times New Roman" w:hAnsi="Times New Roman" w:cs="Times New Roman"/>
                <w:sz w:val="24"/>
                <w:szCs w:val="24"/>
              </w:rPr>
              <w:t>2022 г.</w:t>
            </w:r>
          </w:p>
          <w:p w:rsidR="00B1133F" w:rsidRDefault="00B1133F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2022 г.</w:t>
            </w:r>
          </w:p>
          <w:p w:rsidR="00B1133F" w:rsidRDefault="00B1133F" w:rsidP="00B1133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2023 г.</w:t>
            </w:r>
          </w:p>
          <w:p w:rsidR="00B1133F" w:rsidRDefault="00B1133F" w:rsidP="00B1133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2023 г.</w:t>
            </w:r>
          </w:p>
          <w:p w:rsidR="00B1133F" w:rsidRDefault="00B1133F" w:rsidP="00B1133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2024 г.</w:t>
            </w:r>
          </w:p>
          <w:p w:rsidR="00B1133F" w:rsidRPr="00366B2E" w:rsidRDefault="00B1133F" w:rsidP="00B1133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1144EC" w:rsidP="007C3E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 w:rsidRPr="00366B2E">
              <w:t xml:space="preserve">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 гражданских служащих Управления</w:t>
            </w: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1.12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E3186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Управления, в должностные обязанности которых входит участие в противодействии коррупции, в мероприятиях по профессиональному развитию в области противодействия коррупции, в том числе 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br/>
              <w:t>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326BED" w:rsidRDefault="00326BED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C60EF">
              <w:rPr>
                <w:rFonts w:ascii="Times New Roman" w:eastAsia="Times New Roman" w:hAnsi="Times New Roman" w:cs="Times New Roman"/>
                <w:sz w:val="24"/>
                <w:szCs w:val="24"/>
              </w:rPr>
              <w:t>о 1 февраля</w:t>
            </w:r>
          </w:p>
          <w:p w:rsidR="001144EC" w:rsidRDefault="009C60EF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2022 г</w:t>
            </w:r>
            <w:r w:rsidR="00326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26BED" w:rsidRDefault="00326BED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C60EF">
              <w:rPr>
                <w:rFonts w:ascii="Times New Roman" w:eastAsia="Times New Roman" w:hAnsi="Times New Roman" w:cs="Times New Roman"/>
                <w:sz w:val="24"/>
                <w:szCs w:val="24"/>
              </w:rPr>
              <w:t>о 1 февраля</w:t>
            </w:r>
          </w:p>
          <w:p w:rsidR="009C60EF" w:rsidRDefault="009C60EF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2023 г</w:t>
            </w:r>
            <w:r w:rsidR="00326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26BED" w:rsidRDefault="00326BED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C60EF">
              <w:rPr>
                <w:rFonts w:ascii="Times New Roman" w:eastAsia="Times New Roman" w:hAnsi="Times New Roman" w:cs="Times New Roman"/>
                <w:sz w:val="24"/>
                <w:szCs w:val="24"/>
              </w:rPr>
              <w:t>о 1 февраля</w:t>
            </w:r>
          </w:p>
          <w:p w:rsidR="009C60EF" w:rsidRDefault="009C60EF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г</w:t>
            </w:r>
            <w:r w:rsidR="00326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C84896" w:rsidRPr="00366B2E" w:rsidRDefault="00C84896" w:rsidP="00C84896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9C60EF" w:rsidP="009C60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руководителю Управления  по результатам участия гражданских служащих Управления, в должностные обязанности которых  входит участие  в противодействии коррупции, в мероприятиях по профессиональному развитию  в области противодействия коррупции, в том числе  их обучение по дополнительным профессиональным программам в области противодействия коррупции</w:t>
            </w:r>
          </w:p>
        </w:tc>
      </w:tr>
      <w:tr w:rsidR="001144EC" w:rsidRPr="00366B2E" w:rsidTr="00624F94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5861" w:type="dxa"/>
            <w:shd w:val="clear" w:color="auto" w:fill="auto"/>
          </w:tcPr>
          <w:p w:rsidR="001144EC" w:rsidRDefault="001144EC" w:rsidP="00F166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  <w:p w:rsidR="00C10AEA" w:rsidRPr="00366B2E" w:rsidRDefault="00C10AEA" w:rsidP="00F166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1144EC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326BED" w:rsidRDefault="00326BED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C60E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 1 февраля </w:t>
            </w:r>
          </w:p>
          <w:p w:rsidR="009C60EF" w:rsidRDefault="009C60EF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2022 г</w:t>
            </w:r>
            <w:r w:rsidR="00326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26BED" w:rsidRDefault="00326BED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C60EF">
              <w:rPr>
                <w:rFonts w:ascii="Times New Roman" w:eastAsia="Times New Roman" w:hAnsi="Times New Roman" w:cs="Times New Roman"/>
                <w:sz w:val="24"/>
                <w:szCs w:val="24"/>
              </w:rPr>
              <w:t>о 1 февраля</w:t>
            </w:r>
          </w:p>
          <w:p w:rsidR="009C60EF" w:rsidRDefault="009C60EF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2023 г</w:t>
            </w:r>
            <w:r w:rsidR="00326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326BED" w:rsidRDefault="00326BED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9C60EF">
              <w:rPr>
                <w:rFonts w:ascii="Times New Roman" w:eastAsia="Times New Roman" w:hAnsi="Times New Roman" w:cs="Times New Roman"/>
                <w:sz w:val="24"/>
                <w:szCs w:val="24"/>
              </w:rPr>
              <w:t>о 1 февраля</w:t>
            </w:r>
          </w:p>
          <w:p w:rsidR="009C60EF" w:rsidRDefault="009C60EF" w:rsidP="009C60E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2024 г</w:t>
            </w:r>
            <w:r w:rsidR="00326BE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1144EC" w:rsidRPr="00366B2E" w:rsidRDefault="001144EC" w:rsidP="00A6094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9C60EF" w:rsidP="009C60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 руководителю Управления по результатам участия сотрудников, впервые поступивших на государственную службу  в Управление</w:t>
            </w:r>
            <w:r w:rsidR="00326BED">
              <w:rPr>
                <w:rFonts w:ascii="Times New Roman" w:hAnsi="Times New Roman" w:cs="Times New Roman"/>
                <w:sz w:val="24"/>
                <w:szCs w:val="24"/>
              </w:rPr>
              <w:t xml:space="preserve">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</w:t>
            </w:r>
          </w:p>
        </w:tc>
      </w:tr>
      <w:tr w:rsidR="001144EC" w:rsidRPr="00366B2E" w:rsidTr="00FB1DA7">
        <w:tc>
          <w:tcPr>
            <w:tcW w:w="660" w:type="dxa"/>
            <w:shd w:val="clear" w:color="auto" w:fill="auto"/>
          </w:tcPr>
          <w:p w:rsidR="001144EC" w:rsidRPr="00366B2E" w:rsidRDefault="001144EC" w:rsidP="00F166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5861" w:type="dxa"/>
            <w:shd w:val="clear" w:color="auto" w:fill="auto"/>
          </w:tcPr>
          <w:p w:rsidR="001144EC" w:rsidRPr="007061A9" w:rsidRDefault="001144EC" w:rsidP="003206A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Утверждение (корректировка) в соответствии с Планом Федерального казначейств</w:t>
            </w:r>
            <w:r w:rsidR="00B1133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Плана противодействия коррупции Управления Федерального казначейства по </w:t>
            </w:r>
            <w:r w:rsidR="00B1133F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на 2021-2024 годы </w:t>
            </w:r>
            <w:r w:rsidR="00706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="007061A9" w:rsidRPr="007061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061A9">
              <w:rPr>
                <w:rFonts w:ascii="Times New Roman" w:hAnsi="Times New Roman" w:cs="Times New Roman"/>
                <w:sz w:val="24"/>
                <w:szCs w:val="24"/>
              </w:rPr>
              <w:t>включением в них мер  по предупреждению коррупции, предусмотренных статьей 13.3 Федерального закона «О противодействии коррупции»</w:t>
            </w:r>
          </w:p>
        </w:tc>
        <w:tc>
          <w:tcPr>
            <w:tcW w:w="1904" w:type="dxa"/>
            <w:shd w:val="clear" w:color="auto" w:fill="auto"/>
          </w:tcPr>
          <w:p w:rsidR="00CC57E7" w:rsidRDefault="003206AF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Руководитель Управления Федерального казначейства по Астраханской области</w:t>
            </w:r>
            <w:r w:rsidR="00CC5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:rsidR="001144EC" w:rsidRDefault="00CC57E7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Ю.В. Сафрыгин</w:t>
            </w:r>
          </w:p>
          <w:p w:rsidR="00D03F0F" w:rsidRDefault="00D03F0F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Pr="00366B2E" w:rsidRDefault="00D03F0F" w:rsidP="003206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1144EC" w:rsidRPr="00366B2E" w:rsidRDefault="00326BED" w:rsidP="00FB1DA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</w:t>
            </w:r>
            <w:r w:rsidR="001144EC">
              <w:rPr>
                <w:rFonts w:ascii="Times New Roman" w:eastAsia="Times New Roman" w:hAnsi="Times New Roman" w:cs="Times New Roman"/>
                <w:sz w:val="24"/>
                <w:szCs w:val="24"/>
              </w:rPr>
              <w:t>о 1 мая 2022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1144EC" w:rsidP="003206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План противодействия коррупции Управления Федерального казначейства по </w:t>
            </w:r>
            <w:r w:rsidR="003206AF">
              <w:rPr>
                <w:rFonts w:ascii="Times New Roman" w:hAnsi="Times New Roman" w:cs="Times New Roman"/>
                <w:sz w:val="24"/>
                <w:szCs w:val="24"/>
              </w:rPr>
              <w:t>Астраханской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области на 2021-2024 годы утвержден (скорректирован)</w:t>
            </w:r>
          </w:p>
        </w:tc>
      </w:tr>
      <w:tr w:rsidR="001144EC" w:rsidRPr="00366B2E" w:rsidTr="00551C53"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14508" w:type="dxa"/>
            <w:gridSpan w:val="5"/>
            <w:shd w:val="clear" w:color="auto" w:fill="auto"/>
          </w:tcPr>
          <w:p w:rsidR="001144EC" w:rsidRPr="00366B2E" w:rsidRDefault="001144EC" w:rsidP="00015B24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Выявление и систематизация причин и условий проявления коррупции в деятельности Управления, мониторинг коррупционных рисков и их устранение (минимизация)</w:t>
            </w:r>
          </w:p>
        </w:tc>
      </w:tr>
      <w:tr w:rsidR="003206AF" w:rsidRPr="00366B2E" w:rsidTr="008E1D2A">
        <w:trPr>
          <w:trHeight w:val="1086"/>
        </w:trPr>
        <w:tc>
          <w:tcPr>
            <w:tcW w:w="660" w:type="dxa"/>
            <w:shd w:val="clear" w:color="auto" w:fill="auto"/>
          </w:tcPr>
          <w:p w:rsidR="003206AF" w:rsidRPr="00366B2E" w:rsidRDefault="003206AF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861" w:type="dxa"/>
            <w:shd w:val="clear" w:color="auto" w:fill="auto"/>
          </w:tcPr>
          <w:p w:rsidR="003206AF" w:rsidRPr="00366B2E" w:rsidRDefault="003206AF" w:rsidP="00D019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антикоррупционной экспертизы локальных</w:t>
            </w:r>
            <w:r w:rsidR="00326BED">
              <w:rPr>
                <w:rFonts w:ascii="Times New Roman" w:hAnsi="Times New Roman" w:cs="Times New Roman"/>
                <w:sz w:val="24"/>
                <w:szCs w:val="24"/>
              </w:rPr>
              <w:t xml:space="preserve"> правовых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актов, их проектов и иных документов с учетом мониторинга соответствующей правоприменительной практики в целях выявления коррупционных факторов и последующего устранения таких факторов</w:t>
            </w:r>
          </w:p>
        </w:tc>
        <w:tc>
          <w:tcPr>
            <w:tcW w:w="1904" w:type="dxa"/>
            <w:shd w:val="clear" w:color="auto" w:fill="auto"/>
          </w:tcPr>
          <w:p w:rsidR="003206AF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="00BD77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Юридическ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ого </w:t>
            </w:r>
            <w:r w:rsidR="00BD773C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 </w:t>
            </w:r>
            <w:r w:rsidR="003206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</w:p>
          <w:p w:rsidR="00CC57E7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А.Э. Жуйкова</w:t>
            </w:r>
          </w:p>
        </w:tc>
        <w:tc>
          <w:tcPr>
            <w:tcW w:w="1984" w:type="dxa"/>
            <w:shd w:val="clear" w:color="auto" w:fill="auto"/>
          </w:tcPr>
          <w:p w:rsidR="003206AF" w:rsidRPr="00366B2E" w:rsidRDefault="00326BED" w:rsidP="00326BED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 2021 г. февраль 2022 г. февраль 2023 г. февраль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3206AF" w:rsidRPr="00366B2E" w:rsidRDefault="00326BED" w:rsidP="00326BED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Проведена антикоррупционная  экспертиза </w:t>
            </w:r>
            <w:r w:rsidR="003206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локальных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правовых </w:t>
            </w:r>
            <w:r w:rsidR="003206A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актов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</w:t>
            </w:r>
            <w:r w:rsidR="003206AF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правления</w:t>
            </w:r>
          </w:p>
        </w:tc>
      </w:tr>
      <w:tr w:rsidR="001144EC" w:rsidRPr="00366B2E" w:rsidTr="008E1D2A">
        <w:trPr>
          <w:trHeight w:val="1086"/>
        </w:trPr>
        <w:tc>
          <w:tcPr>
            <w:tcW w:w="660" w:type="dxa"/>
            <w:shd w:val="clear" w:color="auto" w:fill="auto"/>
          </w:tcPr>
          <w:p w:rsidR="001144EC" w:rsidRPr="00366B2E" w:rsidRDefault="001144EC" w:rsidP="003206A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206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61" w:type="dxa"/>
            <w:shd w:val="clear" w:color="auto" w:fill="auto"/>
          </w:tcPr>
          <w:p w:rsidR="001144EC" w:rsidRPr="00366B2E" w:rsidRDefault="001144EC" w:rsidP="00D019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Проведение оценки коррупционных рисков, возникающих при реализации Управлением установленных функций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3206AF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  <w:r w:rsidR="003206AF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202A38" w:rsidRDefault="00CC57E7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="001144EC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1144EC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внутреннего контроля и аудита</w:t>
            </w:r>
          </w:p>
          <w:p w:rsidR="00CC57E7" w:rsidRDefault="00CC57E7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П.В. Дурин, начальники отделов Управления</w:t>
            </w: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</w:p>
          <w:p w:rsidR="00D03F0F" w:rsidRPr="00366B2E" w:rsidRDefault="00D03F0F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1144EC" w:rsidRDefault="00326BED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2022 г.</w:t>
            </w:r>
          </w:p>
          <w:p w:rsidR="00326BED" w:rsidRPr="00366B2E" w:rsidRDefault="00326BED" w:rsidP="00326BE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 2023 г. октябрь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1144EC" w:rsidRPr="00366B2E" w:rsidRDefault="00B3433C" w:rsidP="00B3433C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 руководителю Управления о результатах оценки коррупционных рисков </w:t>
            </w:r>
          </w:p>
        </w:tc>
      </w:tr>
      <w:tr w:rsidR="001144EC" w:rsidRPr="00366B2E" w:rsidTr="00153018">
        <w:trPr>
          <w:trHeight w:val="351"/>
        </w:trPr>
        <w:tc>
          <w:tcPr>
            <w:tcW w:w="660" w:type="dxa"/>
            <w:shd w:val="clear" w:color="auto" w:fill="auto"/>
          </w:tcPr>
          <w:p w:rsidR="001144EC" w:rsidRPr="00366B2E" w:rsidRDefault="001144EC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4508" w:type="dxa"/>
            <w:gridSpan w:val="5"/>
            <w:shd w:val="clear" w:color="auto" w:fill="auto"/>
          </w:tcPr>
          <w:p w:rsidR="001144EC" w:rsidRPr="00366B2E" w:rsidRDefault="001144EC" w:rsidP="00015B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Мероприятия, направленные на противодействие коррупции, с учетом специфики деятельности Управления </w:t>
            </w:r>
          </w:p>
        </w:tc>
      </w:tr>
      <w:tr w:rsidR="00E72A71" w:rsidRPr="00366B2E" w:rsidTr="00624F94">
        <w:trPr>
          <w:trHeight w:val="2346"/>
        </w:trPr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5861" w:type="dxa"/>
            <w:shd w:val="clear" w:color="auto" w:fill="auto"/>
          </w:tcPr>
          <w:p w:rsidR="00E72A71" w:rsidRPr="00366B2E" w:rsidRDefault="00E72A71" w:rsidP="009540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9540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="00E72A71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E72A71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расходов</w:t>
            </w:r>
          </w:p>
          <w:p w:rsidR="00E72A71" w:rsidRPr="00366B2E" w:rsidRDefault="00EA687F" w:rsidP="0095409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И.В. Солина</w:t>
            </w:r>
            <w:r w:rsidR="00E72A71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,</w:t>
            </w:r>
          </w:p>
          <w:p w:rsidR="00CC57E7" w:rsidRDefault="00CC57E7" w:rsidP="00202A3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</w:t>
            </w:r>
            <w:r w:rsidR="00E72A71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="00E72A71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казначейского сопровождения</w:t>
            </w:r>
          </w:p>
          <w:p w:rsidR="00E72A71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О.Г. Соловьева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а 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кассового обслуживания исполнения бюджетов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А.Р. Слободнюк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Начальники территориальных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ов Управления</w:t>
            </w:r>
          </w:p>
        </w:tc>
        <w:tc>
          <w:tcPr>
            <w:tcW w:w="1984" w:type="dxa"/>
            <w:shd w:val="clear" w:color="auto" w:fill="auto"/>
          </w:tcPr>
          <w:p w:rsidR="00334F61" w:rsidRDefault="00334F61" w:rsidP="00C30D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</w:t>
            </w:r>
            <w:r w:rsidR="00B3433C" w:rsidRP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мая 2022 г.</w:t>
            </w:r>
          </w:p>
          <w:p w:rsidR="00E72A71" w:rsidRDefault="00334F61" w:rsidP="00C30D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марта</w:t>
            </w:r>
            <w:r w:rsidR="00B3433C" w:rsidRP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2023г.</w:t>
            </w:r>
          </w:p>
          <w:p w:rsidR="00334F61" w:rsidRPr="00594D90" w:rsidRDefault="00334F61" w:rsidP="00C30DF1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марта</w:t>
            </w:r>
            <w:r w:rsidRP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2024г.</w:t>
            </w:r>
          </w:p>
          <w:p w:rsidR="00B3433C" w:rsidRPr="00594D90" w:rsidRDefault="00B3433C" w:rsidP="00B343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итоговый доклад:</w:t>
            </w:r>
          </w:p>
          <w:p w:rsidR="00B3433C" w:rsidRPr="00594D90" w:rsidRDefault="00B3433C" w:rsidP="00B343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10 декабря 2024 г. 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E72A71" w:rsidRPr="00594D90" w:rsidRDefault="00B3433C" w:rsidP="00B3433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4D90">
              <w:rPr>
                <w:rFonts w:ascii="Times New Roman" w:hAnsi="Times New Roman" w:cs="Times New Roman"/>
                <w:sz w:val="24"/>
                <w:szCs w:val="24"/>
              </w:rPr>
              <w:t>Доклад о принятых мерах 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коронавирусной инфекции (COVID-19), а также на реализацию национальных проектов, предусмотренных Указом Президента Российской Федерации от 7 мая 2018 г. № 204 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</w:tr>
      <w:tr w:rsidR="00E72A71" w:rsidRPr="00366B2E" w:rsidTr="00364CCB"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508" w:type="dxa"/>
            <w:gridSpan w:val="5"/>
            <w:shd w:val="clear" w:color="auto" w:fill="auto"/>
          </w:tcPr>
          <w:p w:rsidR="00E72A71" w:rsidRPr="00366B2E" w:rsidRDefault="00E72A71" w:rsidP="00015B24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обеспечение доступности информации о деятельности Управления </w:t>
            </w:r>
          </w:p>
        </w:tc>
      </w:tr>
      <w:tr w:rsidR="00E72A71" w:rsidRPr="00366B2E" w:rsidTr="00624F94"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5861" w:type="dxa"/>
            <w:shd w:val="clear" w:color="auto" w:fill="auto"/>
          </w:tcPr>
          <w:p w:rsidR="00E72A71" w:rsidRPr="00366B2E" w:rsidRDefault="00E72A71" w:rsidP="00315C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Размещение на официальном сайте Управления в информационно-телекоммуникационной сети «Интернет» информации об антикоррупционной деятельности, ведение специализированного подраздела «Противодействие коррупции»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E72A71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E72A71" w:rsidRDefault="00B3433C" w:rsidP="00B3433C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2021 г.</w:t>
            </w:r>
          </w:p>
          <w:p w:rsidR="00B3433C" w:rsidRPr="00366B2E" w:rsidRDefault="00B3433C" w:rsidP="00B3433C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 2022 г. ноябрь 2023 г. ноябрь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E72A71" w:rsidRDefault="00B3433C" w:rsidP="00345EE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Доклад руководителю Управления  по итогам размещения на официальном сайте</w:t>
            </w:r>
            <w:r w:rsidR="00345E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345EE9" w:rsidRPr="00366B2E"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«Интернет» информации об антикоррупционной деятельности</w:t>
            </w:r>
            <w:r w:rsidR="00345EE9">
              <w:rPr>
                <w:rFonts w:ascii="Times New Roman" w:hAnsi="Times New Roman" w:cs="Times New Roman"/>
                <w:sz w:val="24"/>
                <w:szCs w:val="24"/>
              </w:rPr>
              <w:t>. Обеспечение доступа граждан  и институтов гражданского общества к информации об антикоррупционной деятельности Управления.</w:t>
            </w:r>
          </w:p>
          <w:p w:rsidR="00D03F0F" w:rsidRDefault="00D03F0F" w:rsidP="00345EE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F0F" w:rsidRPr="00366B2E" w:rsidRDefault="00D03F0F" w:rsidP="00345EE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2A71" w:rsidRPr="00366B2E" w:rsidTr="00624F94"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</w:t>
            </w:r>
          </w:p>
        </w:tc>
        <w:tc>
          <w:tcPr>
            <w:tcW w:w="5861" w:type="dxa"/>
            <w:shd w:val="clear" w:color="auto" w:fill="auto"/>
          </w:tcPr>
          <w:p w:rsidR="00E72A71" w:rsidRPr="00366B2E" w:rsidRDefault="00E72A71" w:rsidP="00114CC7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Рассмотрение обращений граждан и организаций о фактах проявления коррупции в Управлении Федерального казначейства по </w:t>
            </w:r>
            <w:r w:rsidR="00202A38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Астраханской области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, представленных:</w:t>
            </w:r>
          </w:p>
          <w:p w:rsidR="00E72A71" w:rsidRPr="00366B2E" w:rsidRDefault="00E72A71" w:rsidP="00114CC7">
            <w:pPr>
              <w:shd w:val="clear" w:color="auto" w:fill="FFFFFF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лично;</w:t>
            </w:r>
          </w:p>
          <w:p w:rsidR="00E72A71" w:rsidRPr="00366B2E" w:rsidRDefault="00E72A71" w:rsidP="00114CC7">
            <w:pPr>
              <w:shd w:val="clear" w:color="auto" w:fill="FFFFFF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«по телефону доверия»;</w:t>
            </w:r>
          </w:p>
          <w:p w:rsidR="00E72A71" w:rsidRPr="00366B2E" w:rsidRDefault="00E72A71" w:rsidP="00114CC7">
            <w:pPr>
              <w:shd w:val="clear" w:color="auto" w:fill="FFFFFF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в электронном виде;</w:t>
            </w:r>
          </w:p>
          <w:p w:rsidR="00E72A71" w:rsidRPr="00366B2E" w:rsidRDefault="00E72A71" w:rsidP="00114CC7">
            <w:pPr>
              <w:shd w:val="clear" w:color="auto" w:fill="FFFFFF"/>
              <w:tabs>
                <w:tab w:val="left" w:pos="24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1904" w:type="dxa"/>
            <w:shd w:val="clear" w:color="auto" w:fill="auto"/>
          </w:tcPr>
          <w:p w:rsidR="00CC57E7" w:rsidRDefault="00202A38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Помощник руководителя</w:t>
            </w:r>
            <w:r w:rsidR="00CC57E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Управления </w:t>
            </w:r>
          </w:p>
          <w:p w:rsidR="00202A38" w:rsidRDefault="00024362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К.П.</w:t>
            </w:r>
            <w:r w:rsidR="00DE369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Юрина</w:t>
            </w:r>
            <w:r w:rsidR="00202A38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, </w:t>
            </w:r>
          </w:p>
          <w:p w:rsidR="00CC57E7" w:rsidRDefault="00CC57E7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Начальник </w:t>
            </w:r>
            <w:r w:rsidR="00202A38" w:rsidRPr="00366B2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Административ</w:t>
            </w:r>
            <w:r w:rsidR="00202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-</w:t>
            </w:r>
            <w:r w:rsidR="00202A38" w:rsidRPr="00366B2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но-финансов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ого </w:t>
            </w:r>
            <w:r w:rsidR="00202A38" w:rsidRPr="00366B2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отдел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а </w:t>
            </w:r>
          </w:p>
          <w:p w:rsidR="00202A38" w:rsidRDefault="00CC57E7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А.В. Сидоров</w:t>
            </w:r>
            <w:r w:rsidR="00202A38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,</w:t>
            </w:r>
            <w:r w:rsidR="00202A38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  <w:p w:rsidR="00CC57E7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Начальник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а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E72A71" w:rsidRPr="00366B2E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</w:p>
        </w:tc>
        <w:tc>
          <w:tcPr>
            <w:tcW w:w="1984" w:type="dxa"/>
            <w:shd w:val="clear" w:color="auto" w:fill="auto"/>
          </w:tcPr>
          <w:p w:rsidR="00E72A71" w:rsidRDefault="00345EE9" w:rsidP="00345EE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2022 г.</w:t>
            </w:r>
          </w:p>
          <w:p w:rsidR="00345EE9" w:rsidRPr="00366B2E" w:rsidRDefault="00345EE9" w:rsidP="00345EE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2023 г. декабрь 2024 г.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E72A71" w:rsidRPr="00366B2E" w:rsidRDefault="00345EE9" w:rsidP="00345EE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и организаций о фактах проявления коррупции в Управлении Федерального казначейства по Астраханской области. </w:t>
            </w:r>
            <w:r w:rsidR="00E72A71"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Оперативное реагирование на возможные </w:t>
            </w:r>
            <w:r w:rsidR="00E72A71"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факты коррупции в </w:t>
            </w:r>
            <w:r w:rsidR="00E72A71"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Управлении Федерального казначейства по </w:t>
            </w:r>
            <w:r w:rsidR="00202A3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Астраханской </w:t>
            </w:r>
            <w:r w:rsidR="00E72A71"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 или нарушение требований к служебному поведению федеральных государственных гражданских служащих Управления Федерального казначейства по </w:t>
            </w:r>
            <w:r w:rsidR="00202A38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Астраханской</w:t>
            </w:r>
            <w:r w:rsidR="00E72A71"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области</w:t>
            </w:r>
          </w:p>
        </w:tc>
      </w:tr>
      <w:tr w:rsidR="00E72A71" w:rsidRPr="00366B2E" w:rsidTr="00624F94"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5861" w:type="dxa"/>
            <w:shd w:val="clear" w:color="auto" w:fill="auto"/>
          </w:tcPr>
          <w:p w:rsidR="00E72A71" w:rsidRPr="00366B2E" w:rsidRDefault="00E72A71" w:rsidP="00202A38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публикаций в средствах массовой информации и в социальных сетях о фактах проявления коррупции в Управлении Федерального казначейства по </w:t>
            </w:r>
            <w:r w:rsidR="00202A38">
              <w:rPr>
                <w:rFonts w:ascii="Times New Roman" w:eastAsia="Times New Roman" w:hAnsi="Times New Roman" w:cs="Times New Roman"/>
                <w:sz w:val="24"/>
                <w:szCs w:val="24"/>
              </w:rPr>
              <w:t>Астраханской области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организация проверки выявленных фактов</w:t>
            </w:r>
          </w:p>
        </w:tc>
        <w:tc>
          <w:tcPr>
            <w:tcW w:w="1904" w:type="dxa"/>
            <w:shd w:val="clear" w:color="auto" w:fill="auto"/>
          </w:tcPr>
          <w:p w:rsidR="00CC57E7" w:rsidRDefault="00202A38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Помощник  руководителя</w:t>
            </w:r>
            <w:r w:rsidR="00E72A71" w:rsidRPr="00366B2E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="00CC57E7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Управления </w:t>
            </w:r>
          </w:p>
          <w:p w:rsidR="00E72A71" w:rsidRPr="00366B2E" w:rsidRDefault="00024362" w:rsidP="00114CC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К.П. Юрина</w:t>
            </w:r>
          </w:p>
        </w:tc>
        <w:tc>
          <w:tcPr>
            <w:tcW w:w="1984" w:type="dxa"/>
            <w:shd w:val="clear" w:color="auto" w:fill="auto"/>
          </w:tcPr>
          <w:p w:rsidR="00345EE9" w:rsidRDefault="00345EE9" w:rsidP="00345EE9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2022 г.</w:t>
            </w:r>
          </w:p>
          <w:p w:rsidR="00E72A71" w:rsidRPr="00366B2E" w:rsidRDefault="00345EE9" w:rsidP="00345EE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 2023 г. декабрь 2024 г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E72A71" w:rsidRPr="00366B2E" w:rsidRDefault="00345EE9" w:rsidP="00345EE9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Доклад руководителю Управления по результатам мониторинга публикаций в средствах массовой информации и в социальных сетях о фактах проявления коррупции в Управлении Федерального казначейства по Астраханской области и организация проверки выявленных фактов </w:t>
            </w:r>
          </w:p>
        </w:tc>
      </w:tr>
      <w:tr w:rsidR="00E72A71" w:rsidRPr="00366B2E" w:rsidTr="005574AC">
        <w:tc>
          <w:tcPr>
            <w:tcW w:w="660" w:type="dxa"/>
            <w:shd w:val="clear" w:color="auto" w:fill="auto"/>
          </w:tcPr>
          <w:p w:rsidR="00E72A71" w:rsidRPr="00366B2E" w:rsidRDefault="00E72A71" w:rsidP="00253B2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53B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61" w:type="dxa"/>
            <w:shd w:val="clear" w:color="auto" w:fill="auto"/>
          </w:tcPr>
          <w:p w:rsidR="00E72A71" w:rsidRPr="009249C0" w:rsidRDefault="00E72A71" w:rsidP="00DD7756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49C0">
              <w:rPr>
                <w:rFonts w:ascii="Times New Roman" w:hAnsi="Times New Roman" w:cs="Times New Roman"/>
                <w:sz w:val="24"/>
                <w:szCs w:val="24"/>
              </w:rPr>
              <w:t xml:space="preserve">Анализ </w:t>
            </w:r>
            <w:r w:rsidR="009249C0" w:rsidRPr="009249C0">
              <w:rPr>
                <w:rFonts w:ascii="Times New Roman" w:hAnsi="Times New Roman" w:cs="Times New Roman"/>
                <w:sz w:val="24"/>
                <w:szCs w:val="24"/>
              </w:rPr>
              <w:t xml:space="preserve">практики применения </w:t>
            </w:r>
            <w:r w:rsidR="00DD7756" w:rsidRPr="00924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49C0">
              <w:rPr>
                <w:rFonts w:ascii="Times New Roman" w:hAnsi="Times New Roman" w:cs="Times New Roman"/>
                <w:sz w:val="24"/>
                <w:szCs w:val="24"/>
              </w:rPr>
              <w:t xml:space="preserve">ограничений, касающихся получения подарков гражданскими служащими Управления. </w:t>
            </w:r>
          </w:p>
          <w:p w:rsidR="00DD7756" w:rsidRPr="00EC5472" w:rsidRDefault="00DD7756" w:rsidP="009249C0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49C0">
              <w:rPr>
                <w:rFonts w:ascii="Times New Roman" w:hAnsi="Times New Roman" w:cs="Times New Roman"/>
                <w:sz w:val="24"/>
                <w:szCs w:val="24"/>
              </w:rPr>
              <w:t>Рассмотрение в рамках установленной компетенции поступивших в Управление документов, связанных с реализацией мероприятий</w:t>
            </w:r>
            <w:r w:rsidR="009249C0" w:rsidRPr="009249C0">
              <w:rPr>
                <w:rFonts w:ascii="Times New Roman" w:hAnsi="Times New Roman" w:cs="Times New Roman"/>
                <w:sz w:val="24"/>
                <w:szCs w:val="24"/>
              </w:rPr>
              <w:t xml:space="preserve"> во исполнении Постановления Правительства Российской Федерации от 09 января 2014 г. № 10 «О порядке сообщения </w:t>
            </w:r>
            <w:r w:rsidR="009249C0" w:rsidRPr="009249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</w:t>
            </w:r>
          </w:p>
        </w:tc>
        <w:tc>
          <w:tcPr>
            <w:tcW w:w="1904" w:type="dxa"/>
            <w:shd w:val="clear" w:color="auto" w:fill="auto"/>
          </w:tcPr>
          <w:p w:rsidR="00CC57E7" w:rsidRPr="009249C0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</w:pPr>
            <w:r w:rsidRPr="009249C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lastRenderedPageBreak/>
              <w:t>Начальник Отдела государственной гражданской службы и кадров</w:t>
            </w:r>
          </w:p>
          <w:p w:rsidR="00E72A71" w:rsidRPr="00EC5472" w:rsidRDefault="00CC57E7" w:rsidP="00CC57E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49C0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>Т.В. Рощина</w:t>
            </w:r>
            <w:r w:rsidR="00E72A71" w:rsidRPr="009249C0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shd w:val="clear" w:color="auto" w:fill="auto"/>
          </w:tcPr>
          <w:p w:rsidR="009249C0" w:rsidRDefault="009249C0" w:rsidP="009249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Ежеквартально в течение 5 рабочих дней после окончания квартала</w:t>
            </w:r>
          </w:p>
          <w:p w:rsidR="00E72A71" w:rsidRPr="00EC5472" w:rsidRDefault="009249C0" w:rsidP="009249C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(по мере поступления документов)</w:t>
            </w:r>
          </w:p>
        </w:tc>
        <w:tc>
          <w:tcPr>
            <w:tcW w:w="4759" w:type="dxa"/>
            <w:gridSpan w:val="2"/>
            <w:shd w:val="clear" w:color="auto" w:fill="auto"/>
          </w:tcPr>
          <w:p w:rsidR="00E72A71" w:rsidRPr="00EC5472" w:rsidRDefault="00E72A71" w:rsidP="00014911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249C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Обеспечено рассмотрение в рамках установленной компетенции поступивших </w:t>
            </w:r>
            <w:r w:rsidRPr="009249C0">
              <w:rPr>
                <w:rFonts w:ascii="Times New Roman" w:hAnsi="Times New Roman" w:cs="Times New Roman"/>
                <w:sz w:val="24"/>
                <w:szCs w:val="24"/>
              </w:rPr>
              <w:br/>
              <w:t>в Управление документов, связанных с реализацией мероприятия</w:t>
            </w:r>
          </w:p>
        </w:tc>
      </w:tr>
      <w:tr w:rsidR="00E72A71" w:rsidRPr="00366B2E" w:rsidTr="00624F94"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14508" w:type="dxa"/>
            <w:gridSpan w:val="5"/>
            <w:shd w:val="clear" w:color="auto" w:fill="auto"/>
            <w:vAlign w:val="center"/>
          </w:tcPr>
          <w:p w:rsidR="00E72A71" w:rsidRPr="00366B2E" w:rsidRDefault="00E72A71" w:rsidP="00BB2847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Участие в организации и проведении Всероссийского антикоррупционного форума финансово-экономических органов</w:t>
            </w:r>
          </w:p>
        </w:tc>
      </w:tr>
      <w:tr w:rsidR="00E72A71" w:rsidRPr="007C3E32" w:rsidTr="00594D90">
        <w:tc>
          <w:tcPr>
            <w:tcW w:w="660" w:type="dxa"/>
            <w:shd w:val="clear" w:color="auto" w:fill="auto"/>
          </w:tcPr>
          <w:p w:rsidR="00E72A71" w:rsidRPr="00366B2E" w:rsidRDefault="00E72A71" w:rsidP="007C3E3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861" w:type="dxa"/>
            <w:shd w:val="clear" w:color="auto" w:fill="auto"/>
          </w:tcPr>
          <w:p w:rsidR="00E72A71" w:rsidRPr="00366B2E" w:rsidRDefault="00E72A71" w:rsidP="007C3E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Участие в п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роведении Всероссийских конкурсов 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и образовательных учреждений, организаций и предприятий по 4 номинациям:</w:t>
            </w:r>
          </w:p>
          <w:p w:rsidR="00E72A71" w:rsidRPr="00366B2E" w:rsidRDefault="00E72A71" w:rsidP="007C3E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антикоррупционный плакат; </w:t>
            </w:r>
          </w:p>
          <w:p w:rsidR="00E72A71" w:rsidRPr="00366B2E" w:rsidRDefault="00E72A71" w:rsidP="007C3E32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-антикоррупционный буклет; </w:t>
            </w:r>
          </w:p>
          <w:p w:rsidR="00E72A71" w:rsidRPr="00366B2E" w:rsidRDefault="00E72A71" w:rsidP="007C3E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-видеоматериалы социальной антикоррупционной 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направленности;</w:t>
            </w:r>
          </w:p>
          <w:p w:rsidR="00E72A71" w:rsidRPr="00366B2E" w:rsidRDefault="00E72A71" w:rsidP="007C3E32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- </w:t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сценическое мастерство по воспитанию 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невосприятия коррупционных действий в 3 этапа:</w:t>
            </w:r>
          </w:p>
          <w:p w:rsidR="00E72A71" w:rsidRPr="00366B2E" w:rsidRDefault="00E72A71" w:rsidP="007C3E32">
            <w:pPr>
              <w:shd w:val="clear" w:color="auto" w:fill="FFFFFF"/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в субъектах Российской Федерации;</w:t>
            </w:r>
          </w:p>
          <w:p w:rsidR="00E72A71" w:rsidRPr="00366B2E" w:rsidRDefault="00E72A71" w:rsidP="007C3E32">
            <w:pPr>
              <w:shd w:val="clear" w:color="auto" w:fill="FFFFFF"/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</w:rPr>
              <w:t xml:space="preserve">в центрах Федеральных округов Российской </w:t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Федерации;</w:t>
            </w:r>
          </w:p>
          <w:p w:rsidR="00E72A71" w:rsidRPr="00366B2E" w:rsidRDefault="00E72A71" w:rsidP="007C3E32">
            <w:pPr>
              <w:shd w:val="clear" w:color="auto" w:fill="FFFFFF"/>
              <w:tabs>
                <w:tab w:val="left" w:pos="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66B2E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финалы конкурсов</w:t>
            </w:r>
          </w:p>
        </w:tc>
        <w:tc>
          <w:tcPr>
            <w:tcW w:w="1904" w:type="dxa"/>
            <w:shd w:val="clear" w:color="auto" w:fill="auto"/>
          </w:tcPr>
          <w:p w:rsidR="00CC57E7" w:rsidRDefault="00CC57E7" w:rsidP="008F770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253B21" w:rsidRPr="00514851">
              <w:rPr>
                <w:rFonts w:ascii="Times New Roman" w:eastAsia="Times New Roman" w:hAnsi="Times New Roman" w:cs="Times New Roman"/>
                <w:sz w:val="24"/>
                <w:szCs w:val="24"/>
              </w:rPr>
              <w:t>Молодежн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ого</w:t>
            </w:r>
            <w:r w:rsidR="00253B21" w:rsidRPr="005148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совет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 Управления</w:t>
            </w:r>
          </w:p>
          <w:p w:rsidR="00253B21" w:rsidRDefault="00024362" w:rsidP="008F770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И.О. Нагорнова</w:t>
            </w:r>
            <w:r w:rsidR="00253B21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253B21" w:rsidRPr="005148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E72A71" w:rsidRPr="00514851" w:rsidRDefault="00CC57E7" w:rsidP="008F7704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Начальники </w:t>
            </w:r>
            <w:r w:rsidR="00E72A71" w:rsidRPr="00514851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</w:t>
            </w:r>
            <w:r w:rsidR="00E72A71" w:rsidRPr="005148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 </w:t>
            </w:r>
          </w:p>
          <w:p w:rsidR="00E72A71" w:rsidRPr="00514851" w:rsidRDefault="00E72A71" w:rsidP="007222F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5" w:type="dxa"/>
            <w:gridSpan w:val="2"/>
            <w:shd w:val="clear" w:color="auto" w:fill="auto"/>
          </w:tcPr>
          <w:p w:rsidR="00E72A71" w:rsidRPr="00EC5472" w:rsidRDefault="00E72A71" w:rsidP="007C3E3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поручению Федерального казначейства</w:t>
            </w:r>
          </w:p>
        </w:tc>
        <w:tc>
          <w:tcPr>
            <w:tcW w:w="4678" w:type="dxa"/>
            <w:shd w:val="clear" w:color="auto" w:fill="auto"/>
          </w:tcPr>
          <w:p w:rsidR="00E72A71" w:rsidRPr="00EC5472" w:rsidRDefault="00F475EF" w:rsidP="00F475EF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Принято</w:t>
            </w:r>
            <w:r w:rsid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участие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во </w:t>
            </w:r>
            <w:r w:rsid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94D90"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Всероссийских 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</w:t>
            </w:r>
            <w:r w:rsidR="00594D90" w:rsidRPr="00366B2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творческому отображению противодействия коррупции с максимальным привлечением органов исполнительной власти в субъектах Российской Федерации, научных и образовательных учреждений, организаций и предприятий</w:t>
            </w:r>
            <w:r w:rsidR="00594D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соответствующим номинациям</w:t>
            </w:r>
          </w:p>
        </w:tc>
      </w:tr>
    </w:tbl>
    <w:p w:rsidR="00F85CE6" w:rsidRPr="007C3E32" w:rsidRDefault="00F85CE6" w:rsidP="007C3E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85CE6" w:rsidRPr="007C3E32" w:rsidSect="002A2A69">
      <w:headerReference w:type="default" r:id="rId8"/>
      <w:pgSz w:w="16838" w:h="11905" w:orient="landscape"/>
      <w:pgMar w:top="1134" w:right="567" w:bottom="1134" w:left="1134" w:header="567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00B" w:rsidRDefault="0078200B" w:rsidP="007A689C">
      <w:pPr>
        <w:spacing w:after="0" w:line="240" w:lineRule="auto"/>
      </w:pPr>
      <w:r>
        <w:separator/>
      </w:r>
    </w:p>
  </w:endnote>
  <w:endnote w:type="continuationSeparator" w:id="0">
    <w:p w:rsidR="0078200B" w:rsidRDefault="0078200B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00B" w:rsidRDefault="0078200B" w:rsidP="007A689C">
      <w:pPr>
        <w:spacing w:after="0" w:line="240" w:lineRule="auto"/>
      </w:pPr>
      <w:r>
        <w:separator/>
      </w:r>
    </w:p>
  </w:footnote>
  <w:footnote w:type="continuationSeparator" w:id="0">
    <w:p w:rsidR="0078200B" w:rsidRDefault="0078200B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</w:rPr>
      <w:id w:val="-1627854392"/>
      <w:docPartObj>
        <w:docPartGallery w:val="Page Numbers (Top of Page)"/>
        <w:docPartUnique/>
      </w:docPartObj>
    </w:sdtPr>
    <w:sdtEndPr/>
    <w:sdtContent>
      <w:p w:rsidR="00D95721" w:rsidRPr="007A689C" w:rsidRDefault="00D95721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9B4D7B">
          <w:rPr>
            <w:rFonts w:ascii="Times New Roman" w:hAnsi="Times New Roman" w:cs="Times New Roman"/>
            <w:noProof/>
            <w:sz w:val="24"/>
          </w:rPr>
          <w:t>3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0D7"/>
    <w:rsid w:val="000076D8"/>
    <w:rsid w:val="00014911"/>
    <w:rsid w:val="00015B24"/>
    <w:rsid w:val="000179CD"/>
    <w:rsid w:val="00022268"/>
    <w:rsid w:val="000240F2"/>
    <w:rsid w:val="00024362"/>
    <w:rsid w:val="00030156"/>
    <w:rsid w:val="00036D2A"/>
    <w:rsid w:val="00036E3F"/>
    <w:rsid w:val="00046027"/>
    <w:rsid w:val="000461F4"/>
    <w:rsid w:val="00063C09"/>
    <w:rsid w:val="00072783"/>
    <w:rsid w:val="00073BB7"/>
    <w:rsid w:val="00086185"/>
    <w:rsid w:val="0009631B"/>
    <w:rsid w:val="000965E0"/>
    <w:rsid w:val="00096EE9"/>
    <w:rsid w:val="000A4311"/>
    <w:rsid w:val="000B19DE"/>
    <w:rsid w:val="000B55E5"/>
    <w:rsid w:val="000B63DA"/>
    <w:rsid w:val="000C3711"/>
    <w:rsid w:val="000C4D6A"/>
    <w:rsid w:val="000D3DB0"/>
    <w:rsid w:val="000E4882"/>
    <w:rsid w:val="000E7FD7"/>
    <w:rsid w:val="0010076D"/>
    <w:rsid w:val="00102AFD"/>
    <w:rsid w:val="001068D1"/>
    <w:rsid w:val="001069CA"/>
    <w:rsid w:val="00107F44"/>
    <w:rsid w:val="001144EC"/>
    <w:rsid w:val="00114CAF"/>
    <w:rsid w:val="00120B1B"/>
    <w:rsid w:val="00123025"/>
    <w:rsid w:val="00127116"/>
    <w:rsid w:val="0013038B"/>
    <w:rsid w:val="001413A5"/>
    <w:rsid w:val="00142F59"/>
    <w:rsid w:val="001466C2"/>
    <w:rsid w:val="00153018"/>
    <w:rsid w:val="00160A09"/>
    <w:rsid w:val="001630D1"/>
    <w:rsid w:val="00163448"/>
    <w:rsid w:val="001640F3"/>
    <w:rsid w:val="00170666"/>
    <w:rsid w:val="00177486"/>
    <w:rsid w:val="00186984"/>
    <w:rsid w:val="00195325"/>
    <w:rsid w:val="001A4036"/>
    <w:rsid w:val="001B4827"/>
    <w:rsid w:val="001C418C"/>
    <w:rsid w:val="001C522A"/>
    <w:rsid w:val="001C549A"/>
    <w:rsid w:val="001D7DE4"/>
    <w:rsid w:val="001E0D45"/>
    <w:rsid w:val="001E598D"/>
    <w:rsid w:val="001F47DF"/>
    <w:rsid w:val="001F4DFA"/>
    <w:rsid w:val="001F7FA9"/>
    <w:rsid w:val="002020F5"/>
    <w:rsid w:val="00202A38"/>
    <w:rsid w:val="00203797"/>
    <w:rsid w:val="0020541F"/>
    <w:rsid w:val="00212A62"/>
    <w:rsid w:val="0021487B"/>
    <w:rsid w:val="00231C12"/>
    <w:rsid w:val="00243ED1"/>
    <w:rsid w:val="00253B21"/>
    <w:rsid w:val="0025754F"/>
    <w:rsid w:val="00262BBF"/>
    <w:rsid w:val="0026473C"/>
    <w:rsid w:val="00264BD9"/>
    <w:rsid w:val="002732F2"/>
    <w:rsid w:val="002809B7"/>
    <w:rsid w:val="00290B4D"/>
    <w:rsid w:val="002A03F0"/>
    <w:rsid w:val="002A2A69"/>
    <w:rsid w:val="002A3815"/>
    <w:rsid w:val="002C39BF"/>
    <w:rsid w:val="002D7891"/>
    <w:rsid w:val="002E11A3"/>
    <w:rsid w:val="002E65BC"/>
    <w:rsid w:val="002E7678"/>
    <w:rsid w:val="002F55E7"/>
    <w:rsid w:val="003016E7"/>
    <w:rsid w:val="0030519D"/>
    <w:rsid w:val="00315C85"/>
    <w:rsid w:val="003206AF"/>
    <w:rsid w:val="00324BFD"/>
    <w:rsid w:val="00326BED"/>
    <w:rsid w:val="00334F61"/>
    <w:rsid w:val="0033515D"/>
    <w:rsid w:val="00341A41"/>
    <w:rsid w:val="0034207D"/>
    <w:rsid w:val="00345EE9"/>
    <w:rsid w:val="003467D6"/>
    <w:rsid w:val="00350A30"/>
    <w:rsid w:val="00351F1F"/>
    <w:rsid w:val="003552E5"/>
    <w:rsid w:val="003615F0"/>
    <w:rsid w:val="00366B2E"/>
    <w:rsid w:val="00370427"/>
    <w:rsid w:val="00397074"/>
    <w:rsid w:val="003A7E69"/>
    <w:rsid w:val="003C1CCA"/>
    <w:rsid w:val="003D00E5"/>
    <w:rsid w:val="003D4ECF"/>
    <w:rsid w:val="003E546F"/>
    <w:rsid w:val="003F007C"/>
    <w:rsid w:val="003F4FD4"/>
    <w:rsid w:val="004030D7"/>
    <w:rsid w:val="00414469"/>
    <w:rsid w:val="004165A9"/>
    <w:rsid w:val="00417FA2"/>
    <w:rsid w:val="00431600"/>
    <w:rsid w:val="00432984"/>
    <w:rsid w:val="00445A0D"/>
    <w:rsid w:val="00460565"/>
    <w:rsid w:val="00470624"/>
    <w:rsid w:val="00475A49"/>
    <w:rsid w:val="00497046"/>
    <w:rsid w:val="004B5B38"/>
    <w:rsid w:val="004D1864"/>
    <w:rsid w:val="004D484F"/>
    <w:rsid w:val="004D5059"/>
    <w:rsid w:val="004D5AB7"/>
    <w:rsid w:val="004E5261"/>
    <w:rsid w:val="004F290C"/>
    <w:rsid w:val="004F5C61"/>
    <w:rsid w:val="00514851"/>
    <w:rsid w:val="0052199A"/>
    <w:rsid w:val="005256AF"/>
    <w:rsid w:val="00541316"/>
    <w:rsid w:val="00542BAC"/>
    <w:rsid w:val="005500EF"/>
    <w:rsid w:val="00583069"/>
    <w:rsid w:val="005903D6"/>
    <w:rsid w:val="005916E4"/>
    <w:rsid w:val="00594D90"/>
    <w:rsid w:val="005A1152"/>
    <w:rsid w:val="005B2C7F"/>
    <w:rsid w:val="005C2DA0"/>
    <w:rsid w:val="005E20E2"/>
    <w:rsid w:val="005E6979"/>
    <w:rsid w:val="00600BEB"/>
    <w:rsid w:val="0060280A"/>
    <w:rsid w:val="00602D4A"/>
    <w:rsid w:val="00606E62"/>
    <w:rsid w:val="00607A57"/>
    <w:rsid w:val="00624F94"/>
    <w:rsid w:val="00634374"/>
    <w:rsid w:val="00634B01"/>
    <w:rsid w:val="00640353"/>
    <w:rsid w:val="006504B9"/>
    <w:rsid w:val="006518AC"/>
    <w:rsid w:val="0065655D"/>
    <w:rsid w:val="00661D3C"/>
    <w:rsid w:val="00665A25"/>
    <w:rsid w:val="006805D3"/>
    <w:rsid w:val="00687C71"/>
    <w:rsid w:val="00697F8A"/>
    <w:rsid w:val="006A7290"/>
    <w:rsid w:val="006B7F1D"/>
    <w:rsid w:val="006D56D6"/>
    <w:rsid w:val="006E3B1F"/>
    <w:rsid w:val="006F22CE"/>
    <w:rsid w:val="007061A9"/>
    <w:rsid w:val="00717236"/>
    <w:rsid w:val="00717BC9"/>
    <w:rsid w:val="007222FE"/>
    <w:rsid w:val="00724F0F"/>
    <w:rsid w:val="007274AA"/>
    <w:rsid w:val="00733FD8"/>
    <w:rsid w:val="00740ECA"/>
    <w:rsid w:val="00744774"/>
    <w:rsid w:val="0076592F"/>
    <w:rsid w:val="007668F2"/>
    <w:rsid w:val="00766DC3"/>
    <w:rsid w:val="00767AF2"/>
    <w:rsid w:val="00770652"/>
    <w:rsid w:val="00772FD3"/>
    <w:rsid w:val="00776F11"/>
    <w:rsid w:val="00781E58"/>
    <w:rsid w:val="0078200B"/>
    <w:rsid w:val="00791C41"/>
    <w:rsid w:val="00794D39"/>
    <w:rsid w:val="007A689C"/>
    <w:rsid w:val="007A767D"/>
    <w:rsid w:val="007C046D"/>
    <w:rsid w:val="007C15CE"/>
    <w:rsid w:val="007C2220"/>
    <w:rsid w:val="007C3E32"/>
    <w:rsid w:val="007D1C88"/>
    <w:rsid w:val="007D3B9A"/>
    <w:rsid w:val="007E7E36"/>
    <w:rsid w:val="007F1EB0"/>
    <w:rsid w:val="008037FB"/>
    <w:rsid w:val="00810057"/>
    <w:rsid w:val="00821CE5"/>
    <w:rsid w:val="00824EF5"/>
    <w:rsid w:val="008266B5"/>
    <w:rsid w:val="00827807"/>
    <w:rsid w:val="0084329B"/>
    <w:rsid w:val="00844DCC"/>
    <w:rsid w:val="00844FCD"/>
    <w:rsid w:val="008471A8"/>
    <w:rsid w:val="00851051"/>
    <w:rsid w:val="00851592"/>
    <w:rsid w:val="00875ADB"/>
    <w:rsid w:val="008803A7"/>
    <w:rsid w:val="008815C7"/>
    <w:rsid w:val="00881FC8"/>
    <w:rsid w:val="00884131"/>
    <w:rsid w:val="00885C1C"/>
    <w:rsid w:val="00887FD6"/>
    <w:rsid w:val="008A1917"/>
    <w:rsid w:val="008A1D5F"/>
    <w:rsid w:val="008A7B9F"/>
    <w:rsid w:val="008B1706"/>
    <w:rsid w:val="008B21BF"/>
    <w:rsid w:val="008B3AB6"/>
    <w:rsid w:val="008B4D8A"/>
    <w:rsid w:val="008C0B8F"/>
    <w:rsid w:val="008C3563"/>
    <w:rsid w:val="008D4449"/>
    <w:rsid w:val="008D608B"/>
    <w:rsid w:val="008E1D2A"/>
    <w:rsid w:val="008E4B2A"/>
    <w:rsid w:val="008E7A72"/>
    <w:rsid w:val="008F0187"/>
    <w:rsid w:val="008F7704"/>
    <w:rsid w:val="009000DD"/>
    <w:rsid w:val="00905CA9"/>
    <w:rsid w:val="00906DBF"/>
    <w:rsid w:val="00916FAC"/>
    <w:rsid w:val="009176E2"/>
    <w:rsid w:val="0092340B"/>
    <w:rsid w:val="009249C0"/>
    <w:rsid w:val="009271CA"/>
    <w:rsid w:val="00936E92"/>
    <w:rsid w:val="00942ABA"/>
    <w:rsid w:val="009453CF"/>
    <w:rsid w:val="00954093"/>
    <w:rsid w:val="0097080B"/>
    <w:rsid w:val="00971C7C"/>
    <w:rsid w:val="009729D7"/>
    <w:rsid w:val="00981006"/>
    <w:rsid w:val="00984712"/>
    <w:rsid w:val="0099659C"/>
    <w:rsid w:val="009A2CA1"/>
    <w:rsid w:val="009B4C84"/>
    <w:rsid w:val="009B4D7B"/>
    <w:rsid w:val="009B7F4E"/>
    <w:rsid w:val="009C60EF"/>
    <w:rsid w:val="009D29BF"/>
    <w:rsid w:val="009D7FE9"/>
    <w:rsid w:val="009E0054"/>
    <w:rsid w:val="00A04C65"/>
    <w:rsid w:val="00A31078"/>
    <w:rsid w:val="00A46B42"/>
    <w:rsid w:val="00A60943"/>
    <w:rsid w:val="00A70869"/>
    <w:rsid w:val="00AA5307"/>
    <w:rsid w:val="00AB7C85"/>
    <w:rsid w:val="00AC3A89"/>
    <w:rsid w:val="00AC4DE3"/>
    <w:rsid w:val="00AE2484"/>
    <w:rsid w:val="00AF2A04"/>
    <w:rsid w:val="00AF7E7E"/>
    <w:rsid w:val="00B1133F"/>
    <w:rsid w:val="00B11C60"/>
    <w:rsid w:val="00B12601"/>
    <w:rsid w:val="00B17466"/>
    <w:rsid w:val="00B225E2"/>
    <w:rsid w:val="00B228A9"/>
    <w:rsid w:val="00B33ECA"/>
    <w:rsid w:val="00B3433C"/>
    <w:rsid w:val="00B416BB"/>
    <w:rsid w:val="00B5005E"/>
    <w:rsid w:val="00B53D89"/>
    <w:rsid w:val="00B638AE"/>
    <w:rsid w:val="00B64964"/>
    <w:rsid w:val="00B652E2"/>
    <w:rsid w:val="00B65BD3"/>
    <w:rsid w:val="00B74473"/>
    <w:rsid w:val="00B8519D"/>
    <w:rsid w:val="00B90926"/>
    <w:rsid w:val="00B92BDA"/>
    <w:rsid w:val="00B93AC8"/>
    <w:rsid w:val="00B96F41"/>
    <w:rsid w:val="00BB2847"/>
    <w:rsid w:val="00BC3D49"/>
    <w:rsid w:val="00BC69D1"/>
    <w:rsid w:val="00BD249E"/>
    <w:rsid w:val="00BD773C"/>
    <w:rsid w:val="00BE0549"/>
    <w:rsid w:val="00BE30E3"/>
    <w:rsid w:val="00BE3DDF"/>
    <w:rsid w:val="00BE66A4"/>
    <w:rsid w:val="00BF0290"/>
    <w:rsid w:val="00BF4707"/>
    <w:rsid w:val="00BF5F6A"/>
    <w:rsid w:val="00C02B05"/>
    <w:rsid w:val="00C10AEA"/>
    <w:rsid w:val="00C36E51"/>
    <w:rsid w:val="00C3736C"/>
    <w:rsid w:val="00C42C31"/>
    <w:rsid w:val="00C43625"/>
    <w:rsid w:val="00C4608A"/>
    <w:rsid w:val="00C571FF"/>
    <w:rsid w:val="00C60855"/>
    <w:rsid w:val="00C72434"/>
    <w:rsid w:val="00C84896"/>
    <w:rsid w:val="00C84DDF"/>
    <w:rsid w:val="00C92031"/>
    <w:rsid w:val="00CA6E55"/>
    <w:rsid w:val="00CB46D0"/>
    <w:rsid w:val="00CB7AA5"/>
    <w:rsid w:val="00CC330A"/>
    <w:rsid w:val="00CC4FB4"/>
    <w:rsid w:val="00CC57E7"/>
    <w:rsid w:val="00CD1A02"/>
    <w:rsid w:val="00CE09F2"/>
    <w:rsid w:val="00CF41D2"/>
    <w:rsid w:val="00D019B3"/>
    <w:rsid w:val="00D03F0F"/>
    <w:rsid w:val="00D0427C"/>
    <w:rsid w:val="00D042E8"/>
    <w:rsid w:val="00D074D7"/>
    <w:rsid w:val="00D13794"/>
    <w:rsid w:val="00D14691"/>
    <w:rsid w:val="00D33056"/>
    <w:rsid w:val="00D444F0"/>
    <w:rsid w:val="00D512E8"/>
    <w:rsid w:val="00D56FBD"/>
    <w:rsid w:val="00D61201"/>
    <w:rsid w:val="00D631C4"/>
    <w:rsid w:val="00D95721"/>
    <w:rsid w:val="00DA2319"/>
    <w:rsid w:val="00DB2A9A"/>
    <w:rsid w:val="00DB62E6"/>
    <w:rsid w:val="00DB7381"/>
    <w:rsid w:val="00DC2C42"/>
    <w:rsid w:val="00DD1ACD"/>
    <w:rsid w:val="00DD4593"/>
    <w:rsid w:val="00DD4861"/>
    <w:rsid w:val="00DD7756"/>
    <w:rsid w:val="00DE048A"/>
    <w:rsid w:val="00DE117B"/>
    <w:rsid w:val="00DE3590"/>
    <w:rsid w:val="00DE3697"/>
    <w:rsid w:val="00DF7EB5"/>
    <w:rsid w:val="00E02E4C"/>
    <w:rsid w:val="00E03E7E"/>
    <w:rsid w:val="00E051EB"/>
    <w:rsid w:val="00E26996"/>
    <w:rsid w:val="00E310D7"/>
    <w:rsid w:val="00E31867"/>
    <w:rsid w:val="00E31ED0"/>
    <w:rsid w:val="00E36961"/>
    <w:rsid w:val="00E44BEE"/>
    <w:rsid w:val="00E50852"/>
    <w:rsid w:val="00E617B6"/>
    <w:rsid w:val="00E63179"/>
    <w:rsid w:val="00E71451"/>
    <w:rsid w:val="00E72A71"/>
    <w:rsid w:val="00E83844"/>
    <w:rsid w:val="00E870C7"/>
    <w:rsid w:val="00E914F8"/>
    <w:rsid w:val="00E92BA1"/>
    <w:rsid w:val="00EA687F"/>
    <w:rsid w:val="00EB63EC"/>
    <w:rsid w:val="00EC5472"/>
    <w:rsid w:val="00ED16B9"/>
    <w:rsid w:val="00F11A89"/>
    <w:rsid w:val="00F1668D"/>
    <w:rsid w:val="00F22D5F"/>
    <w:rsid w:val="00F27F76"/>
    <w:rsid w:val="00F37D8D"/>
    <w:rsid w:val="00F475EF"/>
    <w:rsid w:val="00F50219"/>
    <w:rsid w:val="00F511D7"/>
    <w:rsid w:val="00F67F28"/>
    <w:rsid w:val="00F77D72"/>
    <w:rsid w:val="00F85CE6"/>
    <w:rsid w:val="00F93901"/>
    <w:rsid w:val="00FA089B"/>
    <w:rsid w:val="00FA2527"/>
    <w:rsid w:val="00FB3C4B"/>
    <w:rsid w:val="00FB5582"/>
    <w:rsid w:val="00FB7C86"/>
    <w:rsid w:val="00FC7E8F"/>
    <w:rsid w:val="00FF4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173DA5-FE15-453E-B0A9-6E815CA9E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2591</Words>
  <Characters>14773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Шахмуратова Любовь Анатольевна</cp:lastModifiedBy>
  <cp:revision>7</cp:revision>
  <cp:lastPrinted>2022-04-05T11:34:00Z</cp:lastPrinted>
  <dcterms:created xsi:type="dcterms:W3CDTF">2023-12-04T07:05:00Z</dcterms:created>
  <dcterms:modified xsi:type="dcterms:W3CDTF">2023-12-04T10:29:00Z</dcterms:modified>
</cp:coreProperties>
</file>