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570A71" w:rsidRDefault="00FA1CAE" w:rsidP="00FA1CAE">
      <w:pPr>
        <w:pStyle w:val="a3"/>
        <w:ind w:left="5103" w:right="-1333"/>
        <w:jc w:val="left"/>
        <w:rPr>
          <w:szCs w:val="28"/>
        </w:rPr>
      </w:pPr>
      <w:bookmarkStart w:id="0" w:name="_GoBack"/>
      <w:bookmarkEnd w:id="0"/>
      <w:r w:rsidRPr="00570A71">
        <w:rPr>
          <w:szCs w:val="28"/>
        </w:rPr>
        <w:t>УТВЕРЖДАЮ</w:t>
      </w:r>
    </w:p>
    <w:p w:rsidR="00FA1CAE" w:rsidRPr="00570A71" w:rsidRDefault="00726026" w:rsidP="00FA1CAE">
      <w:pPr>
        <w:pStyle w:val="a3"/>
        <w:ind w:left="5103" w:right="-1333"/>
        <w:rPr>
          <w:szCs w:val="28"/>
        </w:rPr>
      </w:pPr>
      <w:r>
        <w:rPr>
          <w:szCs w:val="28"/>
        </w:rPr>
        <w:t>Р</w:t>
      </w:r>
      <w:r w:rsidR="00FA1CAE" w:rsidRPr="00570A71">
        <w:rPr>
          <w:szCs w:val="28"/>
        </w:rPr>
        <w:t>уководител</w:t>
      </w:r>
      <w:r>
        <w:rPr>
          <w:szCs w:val="28"/>
        </w:rPr>
        <w:t>ь</w:t>
      </w:r>
      <w:r w:rsidR="00FA1CAE" w:rsidRPr="00570A71">
        <w:rPr>
          <w:szCs w:val="28"/>
        </w:rPr>
        <w:t xml:space="preserve"> Управления </w:t>
      </w:r>
    </w:p>
    <w:p w:rsidR="00FA1CAE" w:rsidRPr="00570A71" w:rsidRDefault="00FA1CAE" w:rsidP="00FA1CAE">
      <w:pPr>
        <w:pStyle w:val="a3"/>
        <w:ind w:left="5103" w:right="-1333"/>
        <w:rPr>
          <w:szCs w:val="28"/>
        </w:rPr>
      </w:pPr>
      <w:r w:rsidRPr="00570A71">
        <w:rPr>
          <w:szCs w:val="28"/>
        </w:rPr>
        <w:t>Федерального казначейства</w:t>
      </w:r>
    </w:p>
    <w:p w:rsidR="00FA1CAE" w:rsidRPr="00570A71" w:rsidRDefault="00FA1CAE" w:rsidP="00FA1CAE">
      <w:pPr>
        <w:pStyle w:val="a3"/>
        <w:ind w:left="5103" w:right="-1333"/>
        <w:rPr>
          <w:szCs w:val="28"/>
        </w:rPr>
      </w:pPr>
      <w:r w:rsidRPr="00570A71">
        <w:rPr>
          <w:szCs w:val="28"/>
        </w:rPr>
        <w:t xml:space="preserve">по </w:t>
      </w:r>
      <w:r w:rsidR="00FA422E" w:rsidRPr="00570A71">
        <w:rPr>
          <w:szCs w:val="28"/>
        </w:rPr>
        <w:t>Астраханской области</w:t>
      </w:r>
    </w:p>
    <w:p w:rsidR="00FA1CAE" w:rsidRPr="00570A71" w:rsidRDefault="00FA1CAE" w:rsidP="00FA1CAE">
      <w:pPr>
        <w:pStyle w:val="a3"/>
        <w:ind w:left="5103" w:right="-1333"/>
        <w:rPr>
          <w:szCs w:val="28"/>
        </w:rPr>
      </w:pPr>
    </w:p>
    <w:p w:rsidR="00FA1CAE" w:rsidRPr="00570A71" w:rsidRDefault="00FA1CAE" w:rsidP="00FA1CAE">
      <w:pPr>
        <w:spacing w:after="0"/>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_________________   </w:t>
      </w:r>
      <w:r w:rsidR="00726026">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570A71" w:rsidRDefault="00FA1CAE" w:rsidP="00FA1CAE">
      <w:pPr>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w:t>
      </w:r>
      <w:r w:rsidR="002E0C44">
        <w:rPr>
          <w:rFonts w:ascii="Times New Roman" w:eastAsia="Times New Roman" w:hAnsi="Times New Roman" w:cs="Times New Roman"/>
          <w:sz w:val="28"/>
          <w:szCs w:val="28"/>
          <w:lang w:eastAsia="ru-RU"/>
        </w:rPr>
        <w:t>01</w:t>
      </w:r>
      <w:r w:rsidRPr="00570A71">
        <w:rPr>
          <w:rFonts w:ascii="Times New Roman" w:eastAsia="Times New Roman" w:hAnsi="Times New Roman" w:cs="Times New Roman"/>
          <w:sz w:val="28"/>
          <w:szCs w:val="28"/>
          <w:lang w:eastAsia="ru-RU"/>
        </w:rPr>
        <w:t>»</w:t>
      </w:r>
      <w:r w:rsidR="00E37875">
        <w:rPr>
          <w:rFonts w:ascii="Times New Roman" w:eastAsia="Times New Roman" w:hAnsi="Times New Roman" w:cs="Times New Roman"/>
          <w:sz w:val="28"/>
          <w:szCs w:val="28"/>
          <w:lang w:eastAsia="ru-RU"/>
        </w:rPr>
        <w:t xml:space="preserve">  </w:t>
      </w:r>
      <w:r w:rsidR="00726026">
        <w:rPr>
          <w:rFonts w:ascii="Times New Roman" w:eastAsia="Times New Roman" w:hAnsi="Times New Roman" w:cs="Times New Roman"/>
          <w:sz w:val="28"/>
          <w:szCs w:val="28"/>
          <w:lang w:eastAsia="ru-RU"/>
        </w:rPr>
        <w:t>января</w:t>
      </w:r>
      <w:r w:rsidR="00E37875">
        <w:rPr>
          <w:rFonts w:ascii="Times New Roman" w:eastAsia="Times New Roman" w:hAnsi="Times New Roman" w:cs="Times New Roman"/>
          <w:sz w:val="28"/>
          <w:szCs w:val="28"/>
          <w:lang w:eastAsia="ru-RU"/>
        </w:rPr>
        <w:t xml:space="preserve"> </w:t>
      </w:r>
      <w:r w:rsidRPr="00570A71">
        <w:rPr>
          <w:rFonts w:ascii="Times New Roman" w:eastAsia="Times New Roman" w:hAnsi="Times New Roman" w:cs="Times New Roman"/>
          <w:sz w:val="28"/>
          <w:szCs w:val="28"/>
          <w:lang w:eastAsia="ru-RU"/>
        </w:rPr>
        <w:t>20</w:t>
      </w:r>
      <w:r w:rsidR="002E0C44">
        <w:rPr>
          <w:rFonts w:ascii="Times New Roman" w:eastAsia="Times New Roman" w:hAnsi="Times New Roman" w:cs="Times New Roman"/>
          <w:sz w:val="28"/>
          <w:szCs w:val="28"/>
          <w:lang w:eastAsia="ru-RU"/>
        </w:rPr>
        <w:t>21</w:t>
      </w:r>
      <w:r w:rsidRPr="00570A71">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3043AE" w:rsidRDefault="003043AE">
      <w:pPr>
        <w:pStyle w:val="ConsPlusNormal"/>
        <w:jc w:val="center"/>
        <w:rPr>
          <w:rFonts w:ascii="Times New Roman" w:hAnsi="Times New Roman" w:cs="Times New Roman"/>
          <w:sz w:val="24"/>
          <w:szCs w:val="24"/>
        </w:rPr>
      </w:pP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Должностной регламент</w:t>
      </w:r>
    </w:p>
    <w:p w:rsidR="00FA1CAE" w:rsidRPr="00570A71" w:rsidRDefault="00BE6F1E" w:rsidP="00FA1CAE">
      <w:pPr>
        <w:pStyle w:val="3"/>
        <w:pBdr>
          <w:bottom w:val="single" w:sz="12" w:space="1" w:color="auto"/>
        </w:pBdr>
        <w:ind w:firstLine="0"/>
        <w:jc w:val="center"/>
        <w:rPr>
          <w:b/>
          <w:szCs w:val="28"/>
        </w:rPr>
      </w:pPr>
      <w:r w:rsidRPr="00570A71">
        <w:rPr>
          <w:b/>
          <w:szCs w:val="28"/>
        </w:rPr>
        <w:t>казначея</w:t>
      </w:r>
      <w:r w:rsidR="003A7D1E" w:rsidRPr="00570A71">
        <w:rPr>
          <w:b/>
          <w:szCs w:val="28"/>
        </w:rPr>
        <w:t xml:space="preserve"> отдела № </w:t>
      </w:r>
      <w:r w:rsidR="00DB6F49" w:rsidRPr="00570A71">
        <w:rPr>
          <w:b/>
          <w:szCs w:val="28"/>
        </w:rPr>
        <w:t>13</w:t>
      </w:r>
    </w:p>
    <w:p w:rsidR="00FA1CAE" w:rsidRPr="00570A71" w:rsidRDefault="00FA1CAE" w:rsidP="00FA1CAE">
      <w:pPr>
        <w:pStyle w:val="3"/>
        <w:pBdr>
          <w:bottom w:val="single" w:sz="12" w:space="1" w:color="auto"/>
        </w:pBdr>
        <w:ind w:firstLine="0"/>
        <w:jc w:val="center"/>
        <w:rPr>
          <w:b/>
          <w:szCs w:val="28"/>
        </w:rPr>
      </w:pPr>
      <w:r w:rsidRPr="00570A71">
        <w:rPr>
          <w:b/>
          <w:szCs w:val="28"/>
        </w:rPr>
        <w:t xml:space="preserve">Управления Федерального казначейства по </w:t>
      </w:r>
      <w:r w:rsidR="00FA422E" w:rsidRPr="00570A71">
        <w:rPr>
          <w:b/>
          <w:szCs w:val="28"/>
        </w:rPr>
        <w:t>Астраханской области</w:t>
      </w:r>
    </w:p>
    <w:p w:rsidR="00C17C81"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w:t>
      </w:r>
      <w:r w:rsidR="00C17C81">
        <w:rPr>
          <w:rFonts w:ascii="Times New Roman" w:hAnsi="Times New Roman" w:cs="Times New Roman"/>
          <w:sz w:val="24"/>
          <w:szCs w:val="24"/>
        </w:rPr>
        <w:t xml:space="preserve"> </w:t>
      </w:r>
      <w:r w:rsidRPr="00FA1CAE">
        <w:rPr>
          <w:rFonts w:ascii="Times New Roman" w:hAnsi="Times New Roman" w:cs="Times New Roman"/>
          <w:sz w:val="24"/>
          <w:szCs w:val="24"/>
        </w:rPr>
        <w:t>структурного</w:t>
      </w:r>
      <w:proofErr w:type="gramEnd"/>
    </w:p>
    <w:p w:rsidR="00C17C81"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C17C81"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422E" w:rsidRDefault="00224E0B">
      <w:pPr>
        <w:pStyle w:val="ConsPlusNormal"/>
        <w:jc w:val="center"/>
        <w:rPr>
          <w:rFonts w:ascii="Times New Roman" w:hAnsi="Times New Roman" w:cs="Times New Roman"/>
          <w:sz w:val="24"/>
          <w:szCs w:val="24"/>
          <w:u w:val="single"/>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 Общие положения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C4E8E" w:rsidRPr="00570A71">
        <w:rPr>
          <w:rFonts w:ascii="Times New Roman" w:hAnsi="Times New Roman" w:cs="Times New Roman"/>
          <w:sz w:val="28"/>
          <w:szCs w:val="28"/>
        </w:rPr>
        <w:t>казначей</w:t>
      </w:r>
      <w:r w:rsidR="003A7D1E" w:rsidRPr="00570A71">
        <w:rPr>
          <w:rFonts w:ascii="Times New Roman" w:hAnsi="Times New Roman" w:cs="Times New Roman"/>
          <w:sz w:val="28"/>
          <w:szCs w:val="28"/>
        </w:rPr>
        <w:t xml:space="preserve"> отдела № </w:t>
      </w:r>
      <w:r w:rsidR="00DB6F49" w:rsidRPr="00570A71">
        <w:rPr>
          <w:rFonts w:ascii="Times New Roman" w:hAnsi="Times New Roman" w:cs="Times New Roman"/>
          <w:sz w:val="28"/>
          <w:szCs w:val="28"/>
        </w:rPr>
        <w:t>13</w:t>
      </w:r>
      <w:r w:rsidR="003A7D1E" w:rsidRPr="00570A71">
        <w:rPr>
          <w:rFonts w:ascii="Times New Roman" w:hAnsi="Times New Roman" w:cs="Times New Roman"/>
          <w:sz w:val="28"/>
          <w:szCs w:val="28"/>
        </w:rPr>
        <w:t xml:space="preserve"> </w:t>
      </w:r>
      <w:r w:rsidR="00CB0769"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DC755F" w:rsidRPr="00570A71">
        <w:rPr>
          <w:rFonts w:ascii="Times New Roman" w:hAnsi="Times New Roman" w:cs="Times New Roman"/>
          <w:sz w:val="28"/>
          <w:szCs w:val="28"/>
        </w:rPr>
        <w:t xml:space="preserve"> </w:t>
      </w:r>
      <w:r w:rsidR="001F0382" w:rsidRPr="00570A71">
        <w:rPr>
          <w:rFonts w:ascii="Times New Roman" w:hAnsi="Times New Roman" w:cs="Times New Roman"/>
          <w:sz w:val="28"/>
          <w:szCs w:val="28"/>
        </w:rPr>
        <w:t xml:space="preserve">(далее – </w:t>
      </w:r>
      <w:r w:rsidR="00BC4E8E" w:rsidRPr="00570A71">
        <w:rPr>
          <w:rFonts w:ascii="Times New Roman" w:hAnsi="Times New Roman" w:cs="Times New Roman"/>
          <w:sz w:val="28"/>
          <w:szCs w:val="28"/>
        </w:rPr>
        <w:t>казначей</w:t>
      </w:r>
      <w:r w:rsidR="001F038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относится к </w:t>
      </w:r>
      <w:r w:rsidR="00BC4E8E" w:rsidRPr="00570A71">
        <w:rPr>
          <w:rFonts w:ascii="Times New Roman" w:hAnsi="Times New Roman" w:cs="Times New Roman"/>
          <w:sz w:val="28"/>
          <w:szCs w:val="28"/>
        </w:rPr>
        <w:t>старшей</w:t>
      </w:r>
      <w:r w:rsidRPr="00570A71">
        <w:rPr>
          <w:rFonts w:ascii="Times New Roman" w:hAnsi="Times New Roman" w:cs="Times New Roman"/>
          <w:sz w:val="28"/>
          <w:szCs w:val="28"/>
        </w:rPr>
        <w:t xml:space="preserve"> группе должностей гражданской службы категории </w:t>
      </w:r>
      <w:r w:rsidR="00BD7D9E" w:rsidRPr="00570A71">
        <w:rPr>
          <w:rFonts w:ascii="Times New Roman" w:hAnsi="Times New Roman" w:cs="Times New Roman"/>
          <w:sz w:val="28"/>
          <w:szCs w:val="28"/>
        </w:rPr>
        <w:t>«</w:t>
      </w:r>
      <w:r w:rsidR="00EF2D0B" w:rsidRPr="00570A71">
        <w:rPr>
          <w:rFonts w:ascii="Times New Roman" w:hAnsi="Times New Roman" w:cs="Times New Roman"/>
          <w:sz w:val="28"/>
          <w:szCs w:val="28"/>
        </w:rPr>
        <w:t>спец</w:t>
      </w:r>
      <w:r w:rsidR="008E65FE" w:rsidRPr="00570A71">
        <w:rPr>
          <w:rFonts w:ascii="Times New Roman" w:hAnsi="Times New Roman" w:cs="Times New Roman"/>
          <w:sz w:val="28"/>
          <w:szCs w:val="28"/>
        </w:rPr>
        <w:t>иалисты</w:t>
      </w:r>
      <w:r w:rsidR="00BD7D9E" w:rsidRPr="00570A71">
        <w:rPr>
          <w:rFonts w:ascii="Times New Roman" w:hAnsi="Times New Roman" w:cs="Times New Roman"/>
          <w:sz w:val="28"/>
          <w:szCs w:val="28"/>
        </w:rPr>
        <w:t>»</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u w:val="single"/>
        </w:rPr>
      </w:pPr>
      <w:r w:rsidRPr="00570A71">
        <w:rPr>
          <w:rFonts w:ascii="Times New Roman" w:hAnsi="Times New Roman" w:cs="Times New Roman"/>
          <w:sz w:val="28"/>
          <w:szCs w:val="28"/>
        </w:rPr>
        <w:t>Регистрационный номер (код) должности</w:t>
      </w:r>
      <w:r w:rsidR="00FA422E" w:rsidRPr="00570A71">
        <w:rPr>
          <w:rFonts w:ascii="Times New Roman" w:hAnsi="Times New Roman" w:cs="Times New Roman"/>
          <w:sz w:val="28"/>
          <w:szCs w:val="28"/>
        </w:rPr>
        <w:t xml:space="preserve"> </w:t>
      </w:r>
      <w:r w:rsidR="00D84312" w:rsidRPr="00570A71">
        <w:rPr>
          <w:rFonts w:ascii="Times New Roman" w:hAnsi="Times New Roman" w:cs="Times New Roman"/>
          <w:sz w:val="28"/>
          <w:szCs w:val="28"/>
        </w:rPr>
        <w:t>–</w:t>
      </w:r>
      <w:r w:rsidR="00FA422E"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11-3-4-076</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2. Область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8767D"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Регулирование бюджетной системы</w:t>
      </w:r>
      <w:r w:rsidR="0001486B" w:rsidRPr="00570A71">
        <w:rPr>
          <w:rFonts w:ascii="Times New Roman" w:hAnsi="Times New Roman" w:cs="Times New Roman"/>
          <w:sz w:val="28"/>
          <w:szCs w:val="28"/>
        </w:rPr>
        <w:t>.</w:t>
      </w:r>
    </w:p>
    <w:p w:rsidR="005C6910"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3. Вид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p>
    <w:p w:rsidR="005C6910"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3.1.</w:t>
      </w:r>
      <w:r w:rsidR="0001486B"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Кассовое обслуживание исполнения бюджетов</w:t>
      </w:r>
      <w:r w:rsidRPr="00570A71">
        <w:rPr>
          <w:rFonts w:ascii="Times New Roman" w:hAnsi="Times New Roman" w:cs="Times New Roman"/>
          <w:sz w:val="28"/>
          <w:szCs w:val="28"/>
        </w:rPr>
        <w:t>;</w:t>
      </w:r>
    </w:p>
    <w:p w:rsidR="00224E0B"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3.2. Организация составления и обеспечения исполнения бюджетов бюджетной системы Российской Федерации</w:t>
      </w:r>
      <w:r w:rsidR="00DD0D40"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4. Назначение на должность и освобождение от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 </w:t>
      </w:r>
      <w:r w:rsidRPr="00570A71">
        <w:rPr>
          <w:rFonts w:ascii="Times New Roman" w:hAnsi="Times New Roman" w:cs="Times New Roman"/>
          <w:sz w:val="28"/>
          <w:szCs w:val="28"/>
        </w:rPr>
        <w:t xml:space="preserve">осуществляется </w:t>
      </w:r>
      <w:r w:rsidR="00914939" w:rsidRPr="00570A71">
        <w:rPr>
          <w:rFonts w:ascii="Times New Roman" w:hAnsi="Times New Roman" w:cs="Times New Roman"/>
          <w:sz w:val="28"/>
          <w:szCs w:val="28"/>
        </w:rPr>
        <w:t xml:space="preserve">руководителем 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754828" w:rsidRPr="00570A71">
        <w:rPr>
          <w:rFonts w:ascii="Times New Roman" w:hAnsi="Times New Roman" w:cs="Times New Roman"/>
          <w:sz w:val="28"/>
          <w:szCs w:val="28"/>
        </w:rPr>
        <w:t>.</w:t>
      </w:r>
    </w:p>
    <w:p w:rsidR="00224E0B" w:rsidRPr="00570A71" w:rsidRDefault="00224E0B"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5.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непосредственно подчиняется </w:t>
      </w:r>
      <w:r w:rsidR="00E512DE" w:rsidRPr="00570A71">
        <w:rPr>
          <w:rFonts w:ascii="Times New Roman" w:hAnsi="Times New Roman" w:cs="Times New Roman"/>
          <w:sz w:val="28"/>
          <w:szCs w:val="28"/>
        </w:rPr>
        <w:t xml:space="preserve">начальнику отдела </w:t>
      </w:r>
      <w:r w:rsidR="004C0AFB" w:rsidRPr="00570A71">
        <w:rPr>
          <w:rFonts w:ascii="Times New Roman" w:hAnsi="Times New Roman" w:cs="Times New Roman"/>
          <w:sz w:val="28"/>
          <w:szCs w:val="28"/>
        </w:rPr>
        <w:t xml:space="preserve">№ </w:t>
      </w:r>
      <w:r w:rsidR="00DB6F49" w:rsidRPr="00570A71">
        <w:rPr>
          <w:rFonts w:ascii="Times New Roman" w:hAnsi="Times New Roman" w:cs="Times New Roman"/>
          <w:sz w:val="28"/>
          <w:szCs w:val="28"/>
        </w:rPr>
        <w:t>13</w:t>
      </w:r>
      <w:r w:rsidR="004C0AFB" w:rsidRPr="00570A71">
        <w:rPr>
          <w:rFonts w:ascii="Times New Roman" w:hAnsi="Times New Roman" w:cs="Times New Roman"/>
          <w:sz w:val="28"/>
          <w:szCs w:val="28"/>
        </w:rPr>
        <w:t xml:space="preserve"> </w:t>
      </w:r>
      <w:r w:rsidR="00E512DE"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 xml:space="preserve">Астраханской области </w:t>
      </w:r>
      <w:r w:rsidR="00E512DE" w:rsidRPr="00570A71">
        <w:rPr>
          <w:rFonts w:ascii="Times New Roman" w:hAnsi="Times New Roman" w:cs="Times New Roman"/>
          <w:sz w:val="28"/>
          <w:szCs w:val="28"/>
        </w:rPr>
        <w:t>(далее – Управление)</w:t>
      </w:r>
      <w:r w:rsidR="00D84312" w:rsidRPr="00570A71">
        <w:rPr>
          <w:rFonts w:ascii="Times New Roman" w:hAnsi="Times New Roman" w:cs="Times New Roman"/>
          <w:sz w:val="28"/>
          <w:szCs w:val="28"/>
        </w:rPr>
        <w:t>,</w:t>
      </w:r>
      <w:r w:rsidRPr="00570A71">
        <w:rPr>
          <w:rFonts w:ascii="Times New Roman" w:hAnsi="Times New Roman" w:cs="Times New Roman"/>
          <w:sz w:val="28"/>
          <w:szCs w:val="28"/>
        </w:rPr>
        <w:t xml:space="preserve"> либо лицу, исполняющему его обязанности.</w:t>
      </w:r>
    </w:p>
    <w:p w:rsidR="00425FEF" w:rsidRPr="00570A71" w:rsidRDefault="00425FEF"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 казначея отдела может быть возложено исполнение дополнительных обязанностей, выполняемых другими специалистами </w:t>
      </w:r>
      <w:r w:rsidR="00AC792A" w:rsidRPr="00570A71">
        <w:rPr>
          <w:rFonts w:ascii="Times New Roman" w:hAnsi="Times New Roman" w:cs="Times New Roman"/>
          <w:sz w:val="28"/>
          <w:szCs w:val="28"/>
        </w:rPr>
        <w:t xml:space="preserve">отдела </w:t>
      </w:r>
      <w:r w:rsidRPr="00570A71">
        <w:rPr>
          <w:rFonts w:ascii="Times New Roman" w:hAnsi="Times New Roman" w:cs="Times New Roman"/>
          <w:sz w:val="28"/>
          <w:szCs w:val="28"/>
        </w:rPr>
        <w:t>на время их отсутствия.</w:t>
      </w:r>
    </w:p>
    <w:p w:rsidR="00224E0B" w:rsidRPr="00570A71" w:rsidRDefault="00224E0B" w:rsidP="008A6E7A">
      <w:pPr>
        <w:pStyle w:val="ConsPlusNormal"/>
        <w:ind w:firstLine="70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 Квалификационные требования для замещения</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должности</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гражданской службы </w:t>
      </w:r>
    </w:p>
    <w:p w:rsidR="00224E0B" w:rsidRPr="00570A71" w:rsidRDefault="00224E0B">
      <w:pPr>
        <w:pStyle w:val="ConsPlusNormal"/>
        <w:jc w:val="center"/>
        <w:rPr>
          <w:rFonts w:ascii="Times New Roman" w:hAnsi="Times New Roman" w:cs="Times New Roman"/>
          <w:sz w:val="28"/>
          <w:szCs w:val="28"/>
        </w:rPr>
      </w:pPr>
    </w:p>
    <w:p w:rsidR="00224E0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w:t>
      </w:r>
      <w:r w:rsidR="00224E0B" w:rsidRPr="00570A71">
        <w:rPr>
          <w:rFonts w:ascii="Times New Roman" w:hAnsi="Times New Roman" w:cs="Times New Roman"/>
          <w:sz w:val="28"/>
          <w:szCs w:val="28"/>
        </w:rPr>
        <w:t xml:space="preserve">. Для замещения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устанавливаются следующие квалификационные требования</w:t>
      </w:r>
      <w:r w:rsidR="007739CD" w:rsidRPr="00570A71">
        <w:rPr>
          <w:rFonts w:ascii="Times New Roman" w:hAnsi="Times New Roman" w:cs="Times New Roman"/>
          <w:sz w:val="28"/>
          <w:szCs w:val="28"/>
        </w:rPr>
        <w:t>.</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6.1. Наличие </w:t>
      </w:r>
      <w:r w:rsidR="007709CB" w:rsidRPr="00570A71">
        <w:rPr>
          <w:rFonts w:ascii="Times New Roman" w:hAnsi="Times New Roman" w:cs="Times New Roman"/>
          <w:sz w:val="28"/>
          <w:szCs w:val="28"/>
        </w:rPr>
        <w:t xml:space="preserve">высшего </w:t>
      </w:r>
      <w:r w:rsidRPr="00570A71">
        <w:rPr>
          <w:rFonts w:ascii="Times New Roman" w:hAnsi="Times New Roman" w:cs="Times New Roman"/>
          <w:sz w:val="28"/>
          <w:szCs w:val="28"/>
        </w:rPr>
        <w:t>образования.</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6.2.</w:t>
      </w:r>
      <w:r w:rsidR="007739CD" w:rsidRPr="00570A71">
        <w:rPr>
          <w:rFonts w:ascii="Times New Roman" w:hAnsi="Times New Roman" w:cs="Times New Roman"/>
          <w:sz w:val="28"/>
          <w:szCs w:val="28"/>
        </w:rPr>
        <w:t xml:space="preserve"> Стаж государственной гражданской службы или стаж работы по специальности, направлению подготовки: без предъявления требования к стажу.</w:t>
      </w:r>
    </w:p>
    <w:p w:rsidR="007739CD" w:rsidRPr="00570A71" w:rsidRDefault="007739CD"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6.3. Наличие базовых знаний:</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6.3.1.</w:t>
      </w:r>
      <w:r w:rsidR="007739CD" w:rsidRPr="00570A71">
        <w:rPr>
          <w:rFonts w:ascii="Times New Roman" w:hAnsi="Times New Roman" w:cs="Times New Roman"/>
          <w:sz w:val="28"/>
          <w:szCs w:val="28"/>
        </w:rPr>
        <w:t xml:space="preserve"> </w:t>
      </w:r>
      <w:r w:rsidRPr="00570A71">
        <w:rPr>
          <w:rFonts w:ascii="Times New Roman" w:hAnsi="Times New Roman" w:cs="Times New Roman"/>
          <w:sz w:val="28"/>
          <w:szCs w:val="28"/>
        </w:rPr>
        <w:t>З</w:t>
      </w:r>
      <w:r w:rsidR="007739CD" w:rsidRPr="00570A71">
        <w:rPr>
          <w:rFonts w:ascii="Times New Roman" w:hAnsi="Times New Roman" w:cs="Times New Roman"/>
          <w:sz w:val="28"/>
          <w:szCs w:val="28"/>
        </w:rPr>
        <w:t>нание государственного языка Российской Федерации (русского языка);</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6.3.2. З</w:t>
      </w:r>
      <w:r w:rsidR="007739CD" w:rsidRPr="00570A71">
        <w:rPr>
          <w:rFonts w:ascii="Times New Roman" w:hAnsi="Times New Roman" w:cs="Times New Roman"/>
          <w:sz w:val="28"/>
          <w:szCs w:val="28"/>
        </w:rPr>
        <w:t xml:space="preserve">нание основ </w:t>
      </w:r>
      <w:hyperlink r:id="rId8" w:history="1">
        <w:r w:rsidR="007739CD" w:rsidRPr="00570A71">
          <w:rPr>
            <w:rFonts w:ascii="Times New Roman" w:hAnsi="Times New Roman" w:cs="Times New Roman"/>
            <w:sz w:val="28"/>
            <w:szCs w:val="28"/>
          </w:rPr>
          <w:t>Конституции</w:t>
        </w:r>
      </w:hyperlink>
      <w:r w:rsidR="007739CD" w:rsidRPr="00570A71">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6.3.3. З</w:t>
      </w:r>
      <w:r w:rsidR="007739CD" w:rsidRPr="00570A71">
        <w:rPr>
          <w:rFonts w:ascii="Times New Roman" w:hAnsi="Times New Roman" w:cs="Times New Roman"/>
          <w:sz w:val="28"/>
          <w:szCs w:val="28"/>
        </w:rPr>
        <w:t>нания и умения в области информацио</w:t>
      </w:r>
      <w:r w:rsidRPr="00570A71">
        <w:rPr>
          <w:rFonts w:ascii="Times New Roman" w:hAnsi="Times New Roman" w:cs="Times New Roman"/>
          <w:sz w:val="28"/>
          <w:szCs w:val="28"/>
        </w:rPr>
        <w:t>нно-коммуникационных технологий;</w:t>
      </w:r>
    </w:p>
    <w:p w:rsidR="007739CD"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6.4. Наличие профессиональных знаний:</w:t>
      </w:r>
    </w:p>
    <w:p w:rsidR="00B120B2"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6.4.1. </w:t>
      </w:r>
      <w:r w:rsidR="00322911" w:rsidRPr="00570A71">
        <w:rPr>
          <w:rFonts w:ascii="Times New Roman" w:hAnsi="Times New Roman" w:cs="Times New Roman"/>
          <w:sz w:val="28"/>
          <w:szCs w:val="28"/>
        </w:rPr>
        <w:t>В сфере законодательства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 Бюджетный </w:t>
      </w:r>
      <w:hyperlink r:id="rId9"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2) Федеральный </w:t>
      </w:r>
      <w:hyperlink r:id="rId1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 декабря 1990 г. N 395-1 «О банках и банковской деятельности»;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3) Федеральный </w:t>
      </w:r>
      <w:hyperlink r:id="rId1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декабря 2011 г. N 402-ФЗ «О бухгалтерском учете»;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4) </w:t>
      </w:r>
      <w:hyperlink r:id="rId12"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от 1 декабря 2004 г. N 703 «О Федеральном казначействе»;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Федеральный закон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6) </w:t>
      </w:r>
      <w:hyperlink r:id="rId13"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8) </w:t>
      </w:r>
      <w:hyperlink r:id="rId14"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Российской Федерации от 21 июля 1993 г. N 5485-1 «О государственной тайне»</w:t>
      </w:r>
      <w:r w:rsidR="0092323D" w:rsidRPr="00570A71">
        <w:rPr>
          <w:rFonts w:ascii="Times New Roman" w:hAnsi="Times New Roman" w:cs="Times New Roman"/>
          <w:bCs/>
          <w:sz w:val="28"/>
          <w:szCs w:val="28"/>
        </w:rPr>
        <w:t>;</w:t>
      </w:r>
    </w:p>
    <w:p w:rsidR="0092323D"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9) Федеральный </w:t>
      </w:r>
      <w:hyperlink r:id="rId15"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октября 2003 г. N 131-ФЗ «Об общих принципах организации местного самоуправления в Российской Федерации»;</w:t>
      </w:r>
    </w:p>
    <w:p w:rsidR="007709CB"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w:t>
      </w:r>
      <w:r w:rsidR="00DB63A5" w:rsidRPr="00570A71">
        <w:rPr>
          <w:rFonts w:ascii="Times New Roman" w:hAnsi="Times New Roman" w:cs="Times New Roman"/>
          <w:bCs/>
          <w:sz w:val="28"/>
          <w:szCs w:val="28"/>
        </w:rPr>
        <w:t xml:space="preserve">) </w:t>
      </w:r>
      <w:hyperlink r:id="rId16" w:history="1">
        <w:r w:rsidR="00DB63A5" w:rsidRPr="00570A71">
          <w:rPr>
            <w:rFonts w:ascii="Times New Roman" w:hAnsi="Times New Roman" w:cs="Times New Roman"/>
            <w:bCs/>
            <w:sz w:val="28"/>
            <w:szCs w:val="28"/>
          </w:rPr>
          <w:t>постановление</w:t>
        </w:r>
      </w:hyperlink>
      <w:r w:rsidR="00DB63A5" w:rsidRPr="00570A71">
        <w:rPr>
          <w:rFonts w:ascii="Times New Roman" w:hAnsi="Times New Roman" w:cs="Times New Roman"/>
          <w:bCs/>
          <w:sz w:val="28"/>
          <w:szCs w:val="28"/>
        </w:rP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r w:rsidR="007709CB"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11) Гражданский </w:t>
      </w:r>
      <w:hyperlink r:id="rId17"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2</w:t>
      </w:r>
      <w:r w:rsidRPr="00570A71">
        <w:rPr>
          <w:rFonts w:ascii="Times New Roman" w:hAnsi="Times New Roman" w:cs="Times New Roman"/>
          <w:bCs/>
          <w:sz w:val="28"/>
          <w:szCs w:val="28"/>
        </w:rPr>
        <w:t xml:space="preserve">) Федеральный </w:t>
      </w:r>
      <w:hyperlink r:id="rId18"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2006 г. N 149-ФЗ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информации, информационных технологиях и о защите информации</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3</w:t>
      </w:r>
      <w:r w:rsidRPr="00570A71">
        <w:rPr>
          <w:rFonts w:ascii="Times New Roman" w:hAnsi="Times New Roman" w:cs="Times New Roman"/>
          <w:bCs/>
          <w:sz w:val="28"/>
          <w:szCs w:val="28"/>
        </w:rPr>
        <w:t xml:space="preserve">) Федеральный </w:t>
      </w:r>
      <w:hyperlink r:id="rId19"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w:t>
      </w:r>
      <w:r w:rsidR="00D9625D" w:rsidRPr="00570A71">
        <w:rPr>
          <w:rFonts w:ascii="Times New Roman" w:hAnsi="Times New Roman" w:cs="Times New Roman"/>
          <w:bCs/>
          <w:sz w:val="28"/>
          <w:szCs w:val="28"/>
        </w:rPr>
        <w:t>006 г. N 152-ФЗ «</w:t>
      </w:r>
      <w:r w:rsidRPr="00570A71">
        <w:rPr>
          <w:rFonts w:ascii="Times New Roman" w:hAnsi="Times New Roman" w:cs="Times New Roman"/>
          <w:bCs/>
          <w:sz w:val="28"/>
          <w:szCs w:val="28"/>
        </w:rPr>
        <w:t>О персональных данных</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4</w:t>
      </w:r>
      <w:r w:rsidRPr="00570A71">
        <w:rPr>
          <w:rFonts w:ascii="Times New Roman" w:hAnsi="Times New Roman" w:cs="Times New Roman"/>
          <w:bCs/>
          <w:sz w:val="28"/>
          <w:szCs w:val="28"/>
        </w:rPr>
        <w:t xml:space="preserve">) Федеральный </w:t>
      </w:r>
      <w:hyperlink r:id="rId2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2010 г. N 210-ФЗ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организации предоставления государственных и муниципальных услуг</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1</w:t>
      </w:r>
      <w:r w:rsidR="00D9625D" w:rsidRPr="00570A71">
        <w:rPr>
          <w:rFonts w:ascii="Times New Roman" w:hAnsi="Times New Roman" w:cs="Times New Roman"/>
          <w:bCs/>
          <w:sz w:val="28"/>
          <w:szCs w:val="28"/>
        </w:rPr>
        <w:t>5</w:t>
      </w:r>
      <w:r w:rsidRPr="00570A71">
        <w:rPr>
          <w:rFonts w:ascii="Times New Roman" w:hAnsi="Times New Roman" w:cs="Times New Roman"/>
          <w:bCs/>
          <w:sz w:val="28"/>
          <w:szCs w:val="28"/>
        </w:rPr>
        <w:t xml:space="preserve">) Федеральный </w:t>
      </w:r>
      <w:hyperlink r:id="rId2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5 апреля 2013 г. N 44-ФЗ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 xml:space="preserve"> (основные положения)</w:t>
      </w:r>
      <w:r w:rsidR="00D9625D" w:rsidRPr="00570A71">
        <w:rPr>
          <w:rFonts w:ascii="Times New Roman" w:hAnsi="Times New Roman" w:cs="Times New Roman"/>
          <w:bCs/>
          <w:sz w:val="28"/>
          <w:szCs w:val="28"/>
        </w:rPr>
        <w:t>.</w:t>
      </w:r>
    </w:p>
    <w:p w:rsidR="000775C5" w:rsidRPr="00570A71" w:rsidRDefault="000775C5" w:rsidP="007A4069">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6.4.2.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Pr="00570A71">
        <w:rPr>
          <w:rFonts w:ascii="Times New Roman" w:hAnsi="Times New Roman" w:cs="Times New Roman"/>
          <w:sz w:val="28"/>
          <w:szCs w:val="28"/>
        </w:rPr>
        <w:t>:</w:t>
      </w:r>
    </w:p>
    <w:p w:rsidR="007A4069" w:rsidRPr="00570A71" w:rsidRDefault="00DF4D58" w:rsidP="007A4069">
      <w:pPr>
        <w:pStyle w:val="ConsPlusNormal"/>
        <w:ind w:firstLine="540"/>
        <w:jc w:val="both"/>
        <w:rPr>
          <w:rFonts w:ascii="Times New Roman" w:hAnsi="Times New Roman" w:cs="Times New Roman"/>
          <w:sz w:val="28"/>
          <w:szCs w:val="28"/>
        </w:rPr>
      </w:pPr>
      <w:hyperlink r:id="rId22" w:history="1">
        <w:proofErr w:type="gramStart"/>
        <w:r w:rsidR="00B170DD" w:rsidRPr="00570A71">
          <w:rPr>
            <w:rFonts w:ascii="Times New Roman" w:hAnsi="Times New Roman" w:cs="Times New Roman"/>
            <w:sz w:val="28"/>
            <w:szCs w:val="28"/>
          </w:rPr>
          <w:t>Конституцию</w:t>
        </w:r>
      </w:hyperlink>
      <w:r w:rsidR="00B170DD" w:rsidRPr="00570A71">
        <w:rPr>
          <w:rFonts w:ascii="Times New Roman" w:hAnsi="Times New Roman" w:cs="Times New Roman"/>
          <w:sz w:val="28"/>
          <w:szCs w:val="28"/>
        </w:rPr>
        <w:t xml:space="preserve"> Российской Федерации, </w:t>
      </w:r>
      <w:r w:rsidR="007A4069" w:rsidRPr="00570A71">
        <w:rPr>
          <w:rFonts w:ascii="Times New Roman" w:hAnsi="Times New Roman" w:cs="Times New Roman"/>
          <w:sz w:val="28"/>
          <w:szCs w:val="28"/>
        </w:rPr>
        <w:t>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7A4069" w:rsidRPr="00570A71">
        <w:rPr>
          <w:rFonts w:ascii="Times New Roman" w:hAnsi="Times New Roman" w:cs="Times New Roman"/>
          <w:sz w:val="28"/>
          <w:szCs w:val="28"/>
        </w:rPr>
        <w:t xml:space="preserve"> правила и нормы охраны труда, техники безопасности и противопожарной защиты; служебный распорядок </w:t>
      </w:r>
      <w:r w:rsidR="00AE7C32" w:rsidRPr="00570A71">
        <w:rPr>
          <w:rFonts w:ascii="Times New Roman" w:hAnsi="Times New Roman" w:cs="Times New Roman"/>
          <w:sz w:val="28"/>
          <w:szCs w:val="28"/>
        </w:rPr>
        <w:t>Управления</w:t>
      </w:r>
      <w:r w:rsidR="007A4069" w:rsidRPr="00570A71">
        <w:rPr>
          <w:rFonts w:ascii="Times New Roman" w:hAnsi="Times New Roman" w:cs="Times New Roman"/>
          <w:sz w:val="28"/>
          <w:szCs w:val="28"/>
        </w:rPr>
        <w:t xml:space="preserve">;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7A4069" w:rsidRPr="00570A71">
        <w:rPr>
          <w:rFonts w:ascii="Times New Roman" w:hAnsi="Times New Roman" w:cs="Times New Roman"/>
          <w:sz w:val="28"/>
          <w:szCs w:val="28"/>
        </w:rPr>
        <w:t>применения</w:t>
      </w:r>
      <w:proofErr w:type="gramEnd"/>
      <w:r w:rsidR="007A4069" w:rsidRPr="00570A71">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22911" w:rsidRPr="00570A71" w:rsidRDefault="00224E0B" w:rsidP="00B170D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6.4.</w:t>
      </w:r>
      <w:r w:rsidR="000775C5" w:rsidRPr="00570A71">
        <w:rPr>
          <w:rFonts w:ascii="Times New Roman" w:hAnsi="Times New Roman" w:cs="Times New Roman"/>
          <w:sz w:val="28"/>
          <w:szCs w:val="28"/>
        </w:rPr>
        <w:t>3</w:t>
      </w:r>
      <w:r w:rsidRPr="00570A71">
        <w:rPr>
          <w:rFonts w:ascii="Times New Roman" w:hAnsi="Times New Roman" w:cs="Times New Roman"/>
          <w:sz w:val="28"/>
          <w:szCs w:val="28"/>
        </w:rPr>
        <w:t>. Иные профессиональные знания: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 понятие устройства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 основные проблемы и перспективы развития современной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3)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4) основные модели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задачи, сроки, ресурсы и инструменты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 бюджетная классификация Российской Фе</w:t>
      </w:r>
      <w:r w:rsidR="001E5AB5" w:rsidRPr="00570A71">
        <w:rPr>
          <w:rFonts w:ascii="Times New Roman" w:hAnsi="Times New Roman" w:cs="Times New Roman"/>
          <w:bCs/>
          <w:sz w:val="28"/>
          <w:szCs w:val="28"/>
        </w:rPr>
        <w:t>дерации и порядок ее применения;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порядок учета бюджетных и денежных обязательств получателей средств федерального бюджета;</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8) виды и структура отчетности по кассовому обслуживанию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9)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 правовые и организационные основы, субъекты национальной платежной системы;</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11) порядок оказания платежных услуг;</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12) требования к организации и функционированию платежных систем;</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 xml:space="preserve">13) основные принципы осуществления эмиссии и </w:t>
      </w:r>
      <w:proofErr w:type="spellStart"/>
      <w:r w:rsidRPr="00570A71">
        <w:rPr>
          <w:rFonts w:ascii="Times New Roman" w:hAnsi="Times New Roman" w:cs="Times New Roman"/>
          <w:bCs/>
          <w:sz w:val="28"/>
          <w:szCs w:val="28"/>
        </w:rPr>
        <w:t>эквайринга</w:t>
      </w:r>
      <w:proofErr w:type="spellEnd"/>
      <w:r w:rsidRPr="00570A71">
        <w:rPr>
          <w:rFonts w:ascii="Times New Roman" w:hAnsi="Times New Roman" w:cs="Times New Roman"/>
          <w:bCs/>
          <w:sz w:val="28"/>
          <w:szCs w:val="28"/>
        </w:rPr>
        <w:t xml:space="preserve"> платежных карт;</w:t>
      </w:r>
    </w:p>
    <w:p w:rsidR="00F97799"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14)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r w:rsidR="00F97799" w:rsidRPr="00570A71">
        <w:rPr>
          <w:rFonts w:ascii="Times New Roman" w:hAnsi="Times New Roman" w:cs="Times New Roman"/>
          <w:bCs/>
          <w:sz w:val="28"/>
          <w:szCs w:val="28"/>
        </w:rPr>
        <w:t>;</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15) классификация моделей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16) задачи, сроки, ресурсы и инструменты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17) виды и структура отчетности об исполнении федерального бюджета;</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18) виды и структура отчетности об исполнении консолидированного бюджета Российской Федерации и бюджетов государственных внебюджетных фондов;</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19) особенности исполнения бюджета в текущем финансовом году;</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20) нормативы распределения поступлений в бюджетную систему Российской Федерации;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21) основные стадии и этапы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22) процессы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23) субъекты государственных информационных систем и их полномочия;</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24) порядок и форматы взаимодействия участников с государственными информационными системами;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25) порядок ведения и обслуживания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26) состав и содержание системы менеджмента качества государственных информационных систем;</w:t>
      </w:r>
    </w:p>
    <w:p w:rsidR="00A44554"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27)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427BF4" w:rsidRPr="00570A71" w:rsidRDefault="00224E0B" w:rsidP="00D6218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6.5. Наличие функциональных знаний: </w:t>
      </w:r>
    </w:p>
    <w:p w:rsidR="00F53DAB" w:rsidRPr="00570A71" w:rsidRDefault="00BC119B"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iCs/>
          <w:sz w:val="28"/>
          <w:szCs w:val="28"/>
        </w:rPr>
        <w:t>6.5.1.</w:t>
      </w:r>
      <w:r w:rsidR="00F53DAB" w:rsidRPr="00570A71">
        <w:rPr>
          <w:rFonts w:ascii="Times New Roman" w:hAnsi="Times New Roman" w:cs="Times New Roman"/>
          <w:bCs/>
          <w:sz w:val="28"/>
          <w:szCs w:val="28"/>
        </w:rPr>
        <w:t xml:space="preserve"> </w:t>
      </w:r>
      <w:r w:rsidR="00D6218A" w:rsidRPr="00570A71">
        <w:rPr>
          <w:rFonts w:ascii="Times New Roman" w:hAnsi="Times New Roman" w:cs="Times New Roman"/>
          <w:bCs/>
          <w:sz w:val="28"/>
          <w:szCs w:val="28"/>
        </w:rPr>
        <w:t>Ц</w:t>
      </w:r>
      <w:r w:rsidR="00F53DAB" w:rsidRPr="00570A71">
        <w:rPr>
          <w:rFonts w:ascii="Times New Roman" w:hAnsi="Times New Roman" w:cs="Times New Roman"/>
          <w:bCs/>
          <w:sz w:val="28"/>
          <w:szCs w:val="28"/>
        </w:rPr>
        <w:t>ентрализованная и смешанная формы ведения делопроизводства;</w:t>
      </w:r>
    </w:p>
    <w:p w:rsidR="00F53DAB"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6.5.2. С</w:t>
      </w:r>
      <w:r w:rsidR="00F53DAB" w:rsidRPr="00570A71">
        <w:rPr>
          <w:rFonts w:ascii="Times New Roman" w:hAnsi="Times New Roman" w:cs="Times New Roman"/>
          <w:bCs/>
          <w:sz w:val="28"/>
          <w:szCs w:val="28"/>
        </w:rPr>
        <w:t>истема взаимодействия в рамках внутриведомственного и межведомственного электронного документооборота;</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6.5.3.</w:t>
      </w:r>
      <w:r w:rsidR="00F53DAB" w:rsidRPr="00570A71">
        <w:rPr>
          <w:rFonts w:ascii="Times New Roman" w:hAnsi="Times New Roman" w:cs="Times New Roman"/>
          <w:bCs/>
          <w:sz w:val="28"/>
          <w:szCs w:val="28"/>
        </w:rPr>
        <w:t xml:space="preserve"> </w:t>
      </w:r>
      <w:r w:rsidRPr="00570A71">
        <w:rPr>
          <w:rFonts w:ascii="Times New Roman" w:hAnsi="Times New Roman" w:cs="Times New Roman"/>
          <w:bCs/>
          <w:sz w:val="28"/>
          <w:szCs w:val="28"/>
        </w:rPr>
        <w:t>С</w:t>
      </w:r>
      <w:r w:rsidR="00F53DAB" w:rsidRPr="00570A71">
        <w:rPr>
          <w:rFonts w:ascii="Times New Roman" w:hAnsi="Times New Roman" w:cs="Times New Roman"/>
          <w:bCs/>
          <w:sz w:val="28"/>
          <w:szCs w:val="28"/>
        </w:rPr>
        <w:t>остав управленческих документов; общие требования к оформлению документов; формирование документального фонда организации</w:t>
      </w:r>
      <w:r w:rsidRPr="00570A71">
        <w:rPr>
          <w:rFonts w:ascii="Times New Roman" w:hAnsi="Times New Roman" w:cs="Times New Roman"/>
          <w:bCs/>
          <w:sz w:val="28"/>
          <w:szCs w:val="28"/>
        </w:rPr>
        <w:t>;</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bCs/>
          <w:sz w:val="28"/>
          <w:szCs w:val="28"/>
        </w:rPr>
        <w:t>6.5.4. М</w:t>
      </w:r>
      <w:r w:rsidRPr="00570A71">
        <w:rPr>
          <w:rFonts w:ascii="Times New Roman" w:hAnsi="Times New Roman" w:cs="Times New Roman"/>
          <w:sz w:val="28"/>
          <w:szCs w:val="28"/>
        </w:rPr>
        <w:t>етоды бюджетного планирования;</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6.5.5. Принципы бюджетного учета и отчетности.</w:t>
      </w:r>
    </w:p>
    <w:p w:rsidR="008F23C3"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 Наличие базовых умений: </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6.6.1.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мыслить системно (стратегически);</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6.6.2.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6.6.3. </w:t>
      </w:r>
      <w:r w:rsidR="00DC755F" w:rsidRPr="00570A71">
        <w:rPr>
          <w:rFonts w:ascii="Times New Roman" w:hAnsi="Times New Roman" w:cs="Times New Roman"/>
          <w:sz w:val="28"/>
          <w:szCs w:val="28"/>
        </w:rPr>
        <w:t>К</w:t>
      </w:r>
      <w:r w:rsidR="00B04ED9" w:rsidRPr="00570A71">
        <w:rPr>
          <w:rFonts w:ascii="Times New Roman" w:hAnsi="Times New Roman" w:cs="Times New Roman"/>
          <w:sz w:val="28"/>
          <w:szCs w:val="28"/>
        </w:rPr>
        <w:t>оммуникативные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умения;</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6.6.4.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управлять изменениями.</w:t>
      </w:r>
    </w:p>
    <w:p w:rsidR="008F23C3"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 Наличие профессиональных умений:</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6.7.1. Организация и осуществление ведения бюджетного (бухгалтерского, казначейского) учета;</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6.7.2.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6.7.3.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6.7.4. Ведение кассового плана исполнения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6.7.5. Ведение бюджетного учета по кассовому исполнению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6.7.6.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6.7.7. Квалификационные требования к профессиональным навыкам гражданского служащего, замещающего должность казначея:</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Навыки: работы в сфере, соответствующей направлению деятельности отдела № </w:t>
      </w:r>
      <w:r w:rsidR="00953E0A" w:rsidRPr="00953E0A">
        <w:rPr>
          <w:rFonts w:ascii="Times New Roman" w:hAnsi="Times New Roman" w:cs="Times New Roman"/>
          <w:sz w:val="28"/>
          <w:szCs w:val="28"/>
        </w:rPr>
        <w:t>13</w:t>
      </w:r>
      <w:r w:rsidRPr="00570A71">
        <w:rPr>
          <w:rFonts w:ascii="Times New Roman" w:hAnsi="Times New Roman" w:cs="Times New Roman"/>
          <w:sz w:val="28"/>
          <w:szCs w:val="28"/>
        </w:rPr>
        <w:t xml:space="preserve">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570A71">
        <w:rPr>
          <w:rFonts w:ascii="Times New Roman" w:hAnsi="Times New Roman" w:cs="Times New Roman"/>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45434" w:rsidRPr="00570A71" w:rsidRDefault="00224E0B" w:rsidP="008F23C3">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6.8. Наличие функциональных умений:</w:t>
      </w:r>
    </w:p>
    <w:p w:rsidR="00CB450D" w:rsidRPr="00570A71" w:rsidRDefault="00245434"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sz w:val="28"/>
          <w:szCs w:val="28"/>
        </w:rPr>
        <w:t xml:space="preserve">6.8.1. </w:t>
      </w:r>
      <w:r w:rsidR="00CB450D" w:rsidRPr="00570A71">
        <w:rPr>
          <w:rFonts w:ascii="Times New Roman" w:hAnsi="Times New Roman" w:cs="Times New Roman"/>
          <w:sz w:val="28"/>
          <w:szCs w:val="28"/>
        </w:rPr>
        <w:t>П</w:t>
      </w:r>
      <w:r w:rsidR="00CB450D" w:rsidRPr="00570A71">
        <w:rPr>
          <w:rFonts w:ascii="Times New Roman" w:hAnsi="Times New Roman" w:cs="Times New Roman"/>
          <w:bCs/>
          <w:sz w:val="28"/>
          <w:szCs w:val="28"/>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6.8.2. Учет и регистрация нормативных правовых актов; о</w:t>
      </w:r>
      <w:r w:rsidR="000C6D00" w:rsidRPr="00570A71">
        <w:rPr>
          <w:rFonts w:ascii="Times New Roman" w:hAnsi="Times New Roman" w:cs="Times New Roman"/>
          <w:bCs/>
          <w:sz w:val="28"/>
          <w:szCs w:val="28"/>
        </w:rPr>
        <w:t>формление реквизитов документов;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6.8.3. Подготовка обоснований бюджетных ассигнований на планируемый период для государственного органа;</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6.8.4. Анализ эффективности и результативности расходования бюджетных средств;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6.8.5. Разработка и формирование проектов прогнозов по организации бюджетного процесса в государственном органе;</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6.8.6. Проведение инвентаризации денежных средств, товарно-материальных ценностей, расчетов с поставщиками и подрядчиками.</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III. Должностные обязанности, права и ответственность</w:t>
      </w:r>
    </w:p>
    <w:p w:rsidR="00224E0B" w:rsidRPr="00570A71" w:rsidRDefault="00224E0B">
      <w:pPr>
        <w:pStyle w:val="ConsPlusNormal"/>
        <w:jc w:val="center"/>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7. Основные права и обязанности </w:t>
      </w:r>
      <w:r w:rsidR="00BC4E8E" w:rsidRPr="00570A71">
        <w:rPr>
          <w:rFonts w:ascii="Times New Roman" w:hAnsi="Times New Roman" w:cs="Times New Roman"/>
          <w:sz w:val="28"/>
          <w:szCs w:val="28"/>
        </w:rPr>
        <w:t>казначея</w:t>
      </w:r>
      <w:r w:rsidR="00EE1CB6"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1. </w:t>
      </w:r>
      <w:r w:rsidR="00BC4E8E" w:rsidRPr="00570A71">
        <w:rPr>
          <w:rFonts w:ascii="Times New Roman" w:eastAsia="Times New Roman" w:hAnsi="Times New Roman" w:cs="Times New Roman"/>
          <w:sz w:val="28"/>
          <w:szCs w:val="28"/>
          <w:lang w:eastAsia="ru-RU"/>
        </w:rPr>
        <w:t>Казначей</w:t>
      </w:r>
      <w:r w:rsidR="00EE1CB6"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имеет право </w:t>
      </w:r>
      <w:proofErr w:type="gramStart"/>
      <w:r w:rsidR="00592321" w:rsidRPr="00570A71">
        <w:rPr>
          <w:rFonts w:ascii="Times New Roman" w:eastAsia="Times New Roman" w:hAnsi="Times New Roman" w:cs="Times New Roman"/>
          <w:sz w:val="28"/>
          <w:szCs w:val="28"/>
          <w:lang w:eastAsia="ru-RU"/>
        </w:rPr>
        <w:t>на</w:t>
      </w:r>
      <w:proofErr w:type="gramEnd"/>
      <w:r w:rsidR="00592321"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4) оплату труда и другие выплаты в соответствии с </w:t>
      </w:r>
      <w:r w:rsidR="00745AEB" w:rsidRPr="00570A71">
        <w:rPr>
          <w:rFonts w:ascii="Times New Roman" w:eastAsia="Times New Roman" w:hAnsi="Times New Roman" w:cs="Times New Roman"/>
          <w:sz w:val="28"/>
          <w:szCs w:val="28"/>
          <w:lang w:eastAsia="ru-RU"/>
        </w:rPr>
        <w:t>федеральным законом от 27 июля 2004 г. № 79-ФЗ «О государственной гражданской службе» (далее – Федеральный закон)</w:t>
      </w:r>
      <w:r w:rsidRPr="00570A71">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защиту сведений о </w:t>
      </w:r>
      <w:r w:rsidR="00DA3E7F" w:rsidRPr="00570A71">
        <w:rPr>
          <w:rFonts w:ascii="Times New Roman" w:eastAsia="Times New Roman" w:hAnsi="Times New Roman" w:cs="Times New Roman"/>
          <w:sz w:val="28"/>
          <w:szCs w:val="28"/>
          <w:lang w:eastAsia="ru-RU"/>
        </w:rPr>
        <w:t>себе</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должностной рост на конкурсной основе;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2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членство в профессиональном союзе;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24"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w:t>
      </w:r>
      <w:hyperlink r:id="rId25"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медицинское страхование в соответствии с </w:t>
      </w:r>
      <w:r w:rsidR="00745AEB" w:rsidRPr="00570A71">
        <w:rPr>
          <w:rFonts w:ascii="Times New Roman" w:eastAsia="Times New Roman" w:hAnsi="Times New Roman" w:cs="Times New Roman"/>
          <w:sz w:val="28"/>
          <w:szCs w:val="28"/>
          <w:lang w:eastAsia="ru-RU"/>
        </w:rPr>
        <w:t>Ф</w:t>
      </w:r>
      <w:r w:rsidRPr="00570A71">
        <w:rPr>
          <w:rFonts w:ascii="Times New Roman" w:eastAsia="Times New Roman" w:hAnsi="Times New Roman" w:cs="Times New Roman"/>
          <w:sz w:val="28"/>
          <w:szCs w:val="28"/>
          <w:lang w:eastAsia="ru-RU"/>
        </w:rPr>
        <w:t>едеральным законом</w:t>
      </w:r>
      <w:r w:rsidR="00745AEB" w:rsidRPr="00570A71">
        <w:rPr>
          <w:rFonts w:ascii="Times New Roman" w:eastAsia="Times New Roman" w:hAnsi="Times New Roman" w:cs="Times New Roman"/>
          <w:sz w:val="28"/>
          <w:szCs w:val="28"/>
          <w:lang w:eastAsia="ru-RU"/>
        </w:rPr>
        <w:t xml:space="preserve"> </w:t>
      </w:r>
      <w:r w:rsidRPr="00570A71">
        <w:rPr>
          <w:rFonts w:ascii="Times New Roman" w:eastAsia="Times New Roman" w:hAnsi="Times New Roman" w:cs="Times New Roman"/>
          <w:sz w:val="28"/>
          <w:szCs w:val="28"/>
          <w:lang w:eastAsia="ru-RU"/>
        </w:rPr>
        <w:t>и федеральным законом о медицинском страховании государственных служащих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 xml:space="preserve">17) </w:t>
      </w:r>
      <w:hyperlink r:id="rId26" w:history="1">
        <w:r w:rsidRPr="00570A71">
          <w:rPr>
            <w:rFonts w:ascii="Times New Roman" w:eastAsia="Times New Roman" w:hAnsi="Times New Roman" w:cs="Times New Roman"/>
            <w:sz w:val="28"/>
            <w:szCs w:val="28"/>
            <w:lang w:eastAsia="ru-RU"/>
          </w:rPr>
          <w:t>государственную защиту</w:t>
        </w:r>
      </w:hyperlink>
      <w:r w:rsidRPr="00570A71">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27" w:history="1">
        <w:r w:rsidRPr="00570A71">
          <w:rPr>
            <w:rFonts w:ascii="Times New Roman" w:eastAsia="Times New Roman" w:hAnsi="Times New Roman" w:cs="Times New Roman"/>
            <w:sz w:val="28"/>
            <w:szCs w:val="28"/>
            <w:lang w:eastAsia="ru-RU"/>
          </w:rPr>
          <w:t>законом.</w:t>
        </w:r>
      </w:hyperlink>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2.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7.3</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 соблюдать </w:t>
      </w:r>
      <w:hyperlink r:id="rId28" w:history="1">
        <w:r w:rsidRPr="00570A71">
          <w:rPr>
            <w:rFonts w:ascii="Times New Roman" w:eastAsia="Times New Roman" w:hAnsi="Times New Roman" w:cs="Times New Roman"/>
            <w:sz w:val="28"/>
            <w:szCs w:val="28"/>
            <w:lang w:eastAsia="ru-RU"/>
          </w:rPr>
          <w:t>Конституцию</w:t>
        </w:r>
      </w:hyperlink>
      <w:r w:rsidRPr="00570A71">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5) соблюдать служебный распорядок </w:t>
      </w:r>
      <w:r w:rsidR="00DA3E7F" w:rsidRPr="00570A71">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570A71">
        <w:rPr>
          <w:rFonts w:ascii="Times New Roman" w:eastAsia="Times New Roman" w:hAnsi="Times New Roman" w:cs="Times New Roman"/>
          <w:sz w:val="28"/>
          <w:szCs w:val="28"/>
          <w:lang w:eastAsia="ru-RU"/>
        </w:rPr>
        <w:t>Астраханской области</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9"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представлять в установленном </w:t>
      </w:r>
      <w:hyperlink r:id="rId30" w:history="1">
        <w:r w:rsidRPr="00570A71">
          <w:rPr>
            <w:rFonts w:ascii="Times New Roman" w:eastAsia="Times New Roman" w:hAnsi="Times New Roman" w:cs="Times New Roman"/>
            <w:sz w:val="28"/>
            <w:szCs w:val="28"/>
            <w:lang w:eastAsia="ru-RU"/>
          </w:rPr>
          <w:t>порядке</w:t>
        </w:r>
      </w:hyperlink>
      <w:r w:rsidRPr="00570A71">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w:t>
      </w:r>
      <w:r w:rsidR="00BC4E8E" w:rsidRPr="00570A71">
        <w:rPr>
          <w:rFonts w:ascii="Times New Roman" w:eastAsia="Times New Roman" w:hAnsi="Times New Roman" w:cs="Times New Roman"/>
          <w:sz w:val="28"/>
          <w:szCs w:val="28"/>
          <w:lang w:eastAsia="ru-RU"/>
        </w:rPr>
        <w:t>казначея</w:t>
      </w:r>
      <w:r w:rsidR="00E4600B" w:rsidRPr="00570A71">
        <w:rPr>
          <w:rFonts w:ascii="Times New Roman" w:eastAsia="Times New Roman" w:hAnsi="Times New Roman" w:cs="Times New Roman"/>
          <w:sz w:val="28"/>
          <w:szCs w:val="28"/>
          <w:lang w:eastAsia="ru-RU"/>
        </w:rPr>
        <w:t xml:space="preserve"> отдела</w:t>
      </w:r>
      <w:r w:rsidR="00E558CB"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неправомерным,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w:t>
      </w:r>
      <w:r w:rsidR="00592321" w:rsidRPr="00570A71">
        <w:rPr>
          <w:rFonts w:ascii="Times New Roman" w:eastAsia="Times New Roman" w:hAnsi="Times New Roman" w:cs="Times New Roman"/>
          <w:sz w:val="28"/>
          <w:szCs w:val="28"/>
          <w:lang w:eastAsia="ru-RU"/>
        </w:rPr>
        <w:lastRenderedPageBreak/>
        <w:t xml:space="preserve">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BC4E8E" w:rsidRPr="00570A71">
        <w:rPr>
          <w:rFonts w:ascii="Times New Roman" w:eastAsia="Times New Roman" w:hAnsi="Times New Roman" w:cs="Times New Roman"/>
          <w:sz w:val="28"/>
          <w:szCs w:val="28"/>
          <w:lang w:eastAsia="ru-RU"/>
        </w:rPr>
        <w:t>казначей</w:t>
      </w:r>
      <w:r w:rsidR="00E4600B"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 отказаться от его исполнения.</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5</w:t>
      </w:r>
      <w:r w:rsidR="00592321" w:rsidRPr="00570A71">
        <w:rPr>
          <w:rFonts w:ascii="Times New Roman" w:eastAsia="Times New Roman" w:hAnsi="Times New Roman" w:cs="Times New Roman"/>
          <w:sz w:val="28"/>
          <w:szCs w:val="28"/>
          <w:lang w:eastAsia="ru-RU"/>
        </w:rPr>
        <w:t xml:space="preserve">. В случае исполнения </w:t>
      </w:r>
      <w:r w:rsidR="00C007B7" w:rsidRPr="00570A71">
        <w:rPr>
          <w:rFonts w:ascii="Times New Roman" w:eastAsia="Times New Roman" w:hAnsi="Times New Roman" w:cs="Times New Roman"/>
          <w:sz w:val="28"/>
          <w:szCs w:val="28"/>
          <w:lang w:eastAsia="ru-RU"/>
        </w:rPr>
        <w:t>казначеем</w:t>
      </w:r>
      <w:r w:rsidR="0033186F" w:rsidRPr="00570A71">
        <w:rPr>
          <w:rFonts w:ascii="Times New Roman" w:eastAsia="Times New Roman" w:hAnsi="Times New Roman" w:cs="Times New Roman"/>
          <w:sz w:val="28"/>
          <w:szCs w:val="28"/>
          <w:lang w:eastAsia="ru-RU"/>
        </w:rPr>
        <w:t xml:space="preserve"> </w:t>
      </w:r>
      <w:r w:rsidR="003101DE" w:rsidRPr="00570A71">
        <w:rPr>
          <w:rFonts w:ascii="Times New Roman" w:eastAsia="Times New Roman" w:hAnsi="Times New Roman" w:cs="Times New Roman"/>
          <w:sz w:val="28"/>
          <w:szCs w:val="28"/>
          <w:lang w:eastAsia="ru-RU"/>
        </w:rPr>
        <w:t>отдела</w:t>
      </w:r>
      <w:r w:rsidR="00592321" w:rsidRPr="00570A71">
        <w:rPr>
          <w:rFonts w:ascii="Times New Roman" w:eastAsia="Times New Roman" w:hAnsi="Times New Roman" w:cs="Times New Roman"/>
          <w:sz w:val="28"/>
          <w:szCs w:val="28"/>
          <w:lang w:eastAsia="ru-RU"/>
        </w:rPr>
        <w:t xml:space="preserve"> неправомерного поручения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1" w:history="1">
        <w:r w:rsidR="00592321" w:rsidRPr="00570A71">
          <w:rPr>
            <w:rFonts w:ascii="Times New Roman" w:eastAsia="Times New Roman" w:hAnsi="Times New Roman" w:cs="Times New Roman"/>
            <w:sz w:val="28"/>
            <w:szCs w:val="28"/>
            <w:lang w:eastAsia="ru-RU"/>
          </w:rPr>
          <w:t>законами</w:t>
        </w:r>
      </w:hyperlink>
      <w:r w:rsidR="00592321"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6</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32"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должности гражданской службы связано с использованием таких сведений;</w:t>
      </w:r>
    </w:p>
    <w:p w:rsidR="003101DE"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 xml:space="preserve"> </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34"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lastRenderedPageBreak/>
        <w:t>1</w:t>
      </w:r>
      <w:r w:rsidR="00592321" w:rsidRPr="00570A71">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570A71">
        <w:rPr>
          <w:rFonts w:ascii="Times New Roman" w:eastAsia="Times New Roman" w:hAnsi="Times New Roman" w:cs="Times New Roman"/>
          <w:sz w:val="28"/>
          <w:szCs w:val="28"/>
          <w:lang w:eastAsia="ru-RU"/>
        </w:rPr>
        <w:t xml:space="preserve"> </w:t>
      </w:r>
      <w:proofErr w:type="gramStart"/>
      <w:r w:rsidR="00592321" w:rsidRPr="00570A71">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12) непредставления сведений, предусмотренных </w:t>
      </w:r>
      <w:hyperlink r:id="rId35" w:history="1">
        <w:r w:rsidRPr="00570A71">
          <w:rPr>
            <w:rFonts w:ascii="Times New Roman" w:eastAsia="Times New Roman" w:hAnsi="Times New Roman" w:cs="Times New Roman"/>
            <w:sz w:val="28"/>
            <w:szCs w:val="28"/>
            <w:lang w:eastAsia="ru-RU"/>
          </w:rPr>
          <w:t>статьей 20.2</w:t>
        </w:r>
      </w:hyperlink>
      <w:r w:rsidRPr="00570A71">
        <w:rPr>
          <w:rFonts w:ascii="Times New Roman" w:eastAsia="Times New Roman" w:hAnsi="Times New Roman" w:cs="Times New Roman"/>
          <w:sz w:val="28"/>
          <w:szCs w:val="28"/>
          <w:lang w:eastAsia="ru-RU"/>
        </w:rPr>
        <w:t xml:space="preserve"> Федерального закона</w:t>
      </w:r>
      <w:r w:rsidR="002B3A52"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8</w:t>
      </w:r>
      <w:r w:rsidR="00592321" w:rsidRPr="00570A71">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9</w:t>
      </w:r>
      <w:r w:rsidR="00592321" w:rsidRPr="00570A71">
        <w:rPr>
          <w:rFonts w:ascii="Times New Roman" w:eastAsia="Times New Roman" w:hAnsi="Times New Roman" w:cs="Times New Roman"/>
          <w:sz w:val="28"/>
          <w:szCs w:val="28"/>
          <w:lang w:eastAsia="ru-RU"/>
        </w:rPr>
        <w:t xml:space="preserve">. В связи с прохождением гражданской службы </w:t>
      </w:r>
      <w:r w:rsidR="00C007B7" w:rsidRPr="00570A71">
        <w:rPr>
          <w:rFonts w:ascii="Times New Roman" w:eastAsia="Times New Roman" w:hAnsi="Times New Roman" w:cs="Times New Roman"/>
          <w:sz w:val="28"/>
          <w:szCs w:val="28"/>
          <w:lang w:eastAsia="ru-RU"/>
        </w:rPr>
        <w:t>казначею</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запрещается: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замещать должность гражданской службы в случае: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570A71">
        <w:rPr>
          <w:rFonts w:ascii="Times New Roman" w:eastAsia="Times New Roman" w:hAnsi="Times New Roman" w:cs="Times New Roman"/>
          <w:sz w:val="28"/>
          <w:szCs w:val="28"/>
          <w:lang w:eastAsia="ru-RU"/>
        </w:rPr>
        <w:t xml:space="preserve"> органа;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570A71">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70A71">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заниматься предпринимательской деятельностью лично или через доверенных лиц;</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приобретать в случаях, установленных федеральным законом, ценные бумаги, по которым может быть получен доход;</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и другими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3E7F47" w:rsidRPr="00570A71">
        <w:rPr>
          <w:rFonts w:ascii="Times New Roman" w:eastAsia="Times New Roman" w:hAnsi="Times New Roman" w:cs="Times New Roman"/>
          <w:sz w:val="28"/>
          <w:szCs w:val="28"/>
          <w:lang w:eastAsia="ru-RU"/>
        </w:rPr>
        <w:t>гражданским служащим</w:t>
      </w:r>
      <w:r w:rsidRPr="00570A71">
        <w:rPr>
          <w:rFonts w:ascii="Times New Roman" w:eastAsia="Times New Roman" w:hAnsi="Times New Roman" w:cs="Times New Roman"/>
          <w:sz w:val="28"/>
          <w:szCs w:val="28"/>
          <w:lang w:eastAsia="ru-RU"/>
        </w:rPr>
        <w:t xml:space="preserve">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w:t>
      </w:r>
      <w:r w:rsidR="003E7F47" w:rsidRPr="00570A71">
        <w:rPr>
          <w:rFonts w:ascii="Times New Roman" w:eastAsia="Times New Roman" w:hAnsi="Times New Roman" w:cs="Times New Roman"/>
          <w:sz w:val="28"/>
          <w:szCs w:val="28"/>
          <w:lang w:eastAsia="ru-RU"/>
        </w:rPr>
        <w:t>Гражданский служащий</w:t>
      </w:r>
      <w:r w:rsidRPr="00570A71">
        <w:rPr>
          <w:rFonts w:ascii="Times New Roman" w:eastAsia="Times New Roman" w:hAnsi="Times New Roman" w:cs="Times New Roman"/>
          <w:sz w:val="28"/>
          <w:szCs w:val="28"/>
          <w:lang w:eastAsia="ru-RU"/>
        </w:rPr>
        <w:t xml:space="preserve">, сдавший подарок, полученный им в связи с протокольным мероприятием, служебной </w:t>
      </w:r>
      <w:r w:rsidRPr="00570A71">
        <w:rPr>
          <w:rFonts w:ascii="Times New Roman" w:eastAsia="Times New Roman" w:hAnsi="Times New Roman" w:cs="Times New Roman"/>
          <w:sz w:val="28"/>
          <w:szCs w:val="28"/>
          <w:lang w:eastAsia="ru-RU"/>
        </w:rPr>
        <w:lastRenderedPageBreak/>
        <w:t>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70A71">
        <w:rPr>
          <w:rFonts w:ascii="Times New Roman" w:eastAsia="Times New Roman" w:hAnsi="Times New Roman" w:cs="Times New Roman"/>
          <w:sz w:val="28"/>
          <w:szCs w:val="28"/>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использовать преимущества должностного положения для предвыборной агитации, а также для агитации по вопросам референдума;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прекращать исполнение должностных обязанностей в целях урегулирования служебного спора;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входить в состав органов управления, попечительских или наблюдательных советов, иных органов иностранных некоммерческих </w:t>
      </w:r>
      <w:r w:rsidRPr="00570A71">
        <w:rPr>
          <w:rFonts w:ascii="Times New Roman" w:eastAsia="Times New Roman" w:hAnsi="Times New Roman" w:cs="Times New Roman"/>
          <w:sz w:val="28"/>
          <w:szCs w:val="28"/>
          <w:lang w:eastAsia="ru-RU"/>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570A71" w:rsidRDefault="00A4051B"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0</w:t>
      </w:r>
      <w:r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В случае</w:t>
      </w:r>
      <w:proofErr w:type="gramStart"/>
      <w:r w:rsidR="00592321" w:rsidRPr="00570A71">
        <w:rPr>
          <w:rFonts w:ascii="Times New Roman" w:eastAsia="Times New Roman" w:hAnsi="Times New Roman" w:cs="Times New Roman"/>
          <w:sz w:val="28"/>
          <w:szCs w:val="28"/>
          <w:lang w:eastAsia="ru-RU"/>
        </w:rPr>
        <w:t>,</w:t>
      </w:r>
      <w:proofErr w:type="gramEnd"/>
      <w:r w:rsidR="00592321" w:rsidRPr="00570A71">
        <w:rPr>
          <w:rFonts w:ascii="Times New Roman" w:eastAsia="Times New Roman" w:hAnsi="Times New Roman" w:cs="Times New Roman"/>
          <w:sz w:val="28"/>
          <w:szCs w:val="28"/>
          <w:lang w:eastAsia="ru-RU"/>
        </w:rPr>
        <w:t xml:space="preserve"> если владение </w:t>
      </w:r>
      <w:r w:rsidR="00395161" w:rsidRPr="00570A71">
        <w:rPr>
          <w:rFonts w:ascii="Times New Roman" w:eastAsia="Times New Roman" w:hAnsi="Times New Roman" w:cs="Times New Roman"/>
          <w:sz w:val="28"/>
          <w:szCs w:val="28"/>
          <w:lang w:eastAsia="ru-RU"/>
        </w:rPr>
        <w:t>гражданским служащим</w:t>
      </w:r>
      <w:r w:rsidR="00592321" w:rsidRPr="00570A71">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395161" w:rsidRPr="00570A71">
        <w:rPr>
          <w:rFonts w:ascii="Times New Roman" w:eastAsia="Times New Roman" w:hAnsi="Times New Roman" w:cs="Times New Roman"/>
          <w:sz w:val="28"/>
          <w:szCs w:val="28"/>
          <w:lang w:eastAsia="ru-RU"/>
        </w:rPr>
        <w:t>гражданский служащий</w:t>
      </w:r>
      <w:r w:rsidR="00592321" w:rsidRPr="00570A71">
        <w:rPr>
          <w:rFonts w:ascii="Times New Roman" w:eastAsia="Times New Roman" w:hAnsi="Times New Roman" w:cs="Times New Roman"/>
          <w:sz w:val="28"/>
          <w:szCs w:val="28"/>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6" w:history="1">
        <w:r w:rsidR="00592321" w:rsidRPr="00570A71">
          <w:rPr>
            <w:rFonts w:ascii="Times New Roman" w:eastAsia="Times New Roman" w:hAnsi="Times New Roman" w:cs="Times New Roman"/>
            <w:sz w:val="28"/>
            <w:szCs w:val="28"/>
            <w:lang w:eastAsia="ru-RU"/>
          </w:rPr>
          <w:t>законодательством</w:t>
        </w:r>
      </w:hyperlink>
      <w:r w:rsidR="00592321" w:rsidRPr="00570A71">
        <w:rPr>
          <w:rFonts w:ascii="Times New Roman" w:eastAsia="Times New Roman" w:hAnsi="Times New Roman" w:cs="Times New Roman"/>
          <w:sz w:val="28"/>
          <w:szCs w:val="28"/>
          <w:lang w:eastAsia="ru-RU"/>
        </w:rPr>
        <w:t xml:space="preserve">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1</w:t>
      </w:r>
      <w:r w:rsidR="00592321" w:rsidRPr="00570A71">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7" w:history="1">
        <w:r w:rsidR="00592321" w:rsidRPr="00570A71">
          <w:rPr>
            <w:rFonts w:ascii="Times New Roman" w:eastAsia="Times New Roman" w:hAnsi="Times New Roman" w:cs="Times New Roman"/>
            <w:sz w:val="28"/>
            <w:szCs w:val="28"/>
            <w:lang w:eastAsia="ru-RU"/>
          </w:rPr>
          <w:t>сведения</w:t>
        </w:r>
      </w:hyperlink>
      <w:r w:rsidR="00592321" w:rsidRPr="00570A71">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2B3A52" w:rsidRPr="00570A71" w:rsidRDefault="00A4051B" w:rsidP="002B3A5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2</w:t>
      </w:r>
      <w:r w:rsidR="00592321" w:rsidRPr="00570A71">
        <w:rPr>
          <w:rFonts w:ascii="Times New Roman" w:eastAsia="Times New Roman" w:hAnsi="Times New Roman" w:cs="Times New Roman"/>
          <w:sz w:val="28"/>
          <w:szCs w:val="28"/>
          <w:lang w:eastAsia="ru-RU"/>
        </w:rPr>
        <w:t xml:space="preserve">. </w:t>
      </w:r>
      <w:proofErr w:type="gramStart"/>
      <w:r w:rsidR="002B3A52" w:rsidRPr="00570A71">
        <w:rPr>
          <w:rFonts w:ascii="Times New Roman" w:hAnsi="Times New Roman" w:cs="Times New Roman"/>
          <w:sz w:val="28"/>
          <w:szCs w:val="28"/>
        </w:rPr>
        <w:t xml:space="preserve">Гражданин, замещавший должность гражданской службы, включенную в </w:t>
      </w:r>
      <w:hyperlink r:id="rId38" w:history="1">
        <w:r w:rsidR="002B3A52" w:rsidRPr="00570A71">
          <w:rPr>
            <w:rFonts w:ascii="Times New Roman" w:hAnsi="Times New Roman" w:cs="Times New Roman"/>
            <w:sz w:val="28"/>
            <w:szCs w:val="28"/>
          </w:rPr>
          <w:t>перечень</w:t>
        </w:r>
      </w:hyperlink>
      <w:r w:rsidR="002B3A52" w:rsidRPr="00570A71">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2B3A52" w:rsidRPr="00570A71">
        <w:rPr>
          <w:rFonts w:ascii="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9" w:history="1">
        <w:r w:rsidR="002B3A52" w:rsidRPr="00570A71">
          <w:rPr>
            <w:rFonts w:ascii="Times New Roman" w:hAnsi="Times New Roman" w:cs="Times New Roman"/>
            <w:sz w:val="28"/>
            <w:szCs w:val="28"/>
          </w:rPr>
          <w:t>порядке</w:t>
        </w:r>
      </w:hyperlink>
      <w:r w:rsidR="002B3A52" w:rsidRPr="00570A71">
        <w:rPr>
          <w:rFonts w:ascii="Times New Roman" w:hAnsi="Times New Roman" w:cs="Times New Roman"/>
          <w:sz w:val="28"/>
          <w:szCs w:val="28"/>
        </w:rPr>
        <w:t>, устанавливаемом нормативными правовыми актами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3</w:t>
      </w:r>
      <w:r w:rsidR="00592321" w:rsidRPr="00570A71">
        <w:rPr>
          <w:rFonts w:ascii="Times New Roman" w:eastAsia="Times New Roman" w:hAnsi="Times New Roman" w:cs="Times New Roman"/>
          <w:sz w:val="28"/>
          <w:szCs w:val="28"/>
          <w:lang w:eastAsia="ru-RU"/>
        </w:rPr>
        <w:t>. Ответственность за несоблюдение запретов, предусмотренных статьей</w:t>
      </w:r>
      <w:r w:rsidR="002B3A52" w:rsidRPr="00570A71">
        <w:rPr>
          <w:rFonts w:ascii="Times New Roman" w:eastAsia="Times New Roman" w:hAnsi="Times New Roman" w:cs="Times New Roman"/>
          <w:sz w:val="28"/>
          <w:szCs w:val="28"/>
          <w:lang w:eastAsia="ru-RU"/>
        </w:rPr>
        <w:t xml:space="preserve"> 17 Федерального закона</w:t>
      </w:r>
      <w:r w:rsidR="00592321" w:rsidRPr="00570A71">
        <w:rPr>
          <w:rFonts w:ascii="Times New Roman" w:eastAsia="Times New Roman" w:hAnsi="Times New Roman" w:cs="Times New Roman"/>
          <w:sz w:val="28"/>
          <w:szCs w:val="28"/>
          <w:lang w:eastAsia="ru-RU"/>
        </w:rPr>
        <w:t xml:space="preserve">, устанавливается Федеральным </w:t>
      </w:r>
      <w:hyperlink r:id="rId40" w:history="1">
        <w:r w:rsidR="00592321" w:rsidRPr="00570A71">
          <w:rPr>
            <w:rFonts w:ascii="Times New Roman" w:eastAsia="Times New Roman" w:hAnsi="Times New Roman" w:cs="Times New Roman"/>
            <w:sz w:val="28"/>
            <w:szCs w:val="28"/>
            <w:lang w:eastAsia="ru-RU"/>
          </w:rPr>
          <w:t>законом</w:t>
        </w:r>
      </w:hyperlink>
      <w:r w:rsidR="00592321"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D68FA"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570A71" w:rsidRDefault="005F35A8"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7.</w:t>
      </w:r>
      <w:r w:rsidR="009A72A6" w:rsidRPr="00570A71">
        <w:rPr>
          <w:rFonts w:ascii="Times New Roman" w:hAnsi="Times New Roman" w:cs="Times New Roman"/>
          <w:sz w:val="28"/>
          <w:szCs w:val="28"/>
        </w:rPr>
        <w:t>1</w:t>
      </w:r>
      <w:r w:rsidR="005A4926" w:rsidRPr="00570A71">
        <w:rPr>
          <w:rFonts w:ascii="Times New Roman" w:hAnsi="Times New Roman" w:cs="Times New Roman"/>
          <w:sz w:val="28"/>
          <w:szCs w:val="28"/>
        </w:rPr>
        <w:t>5</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обязан соблюдать требования техн</w:t>
      </w:r>
      <w:r w:rsidR="00CB527A" w:rsidRPr="00570A71">
        <w:rPr>
          <w:rFonts w:ascii="Times New Roman" w:hAnsi="Times New Roman" w:cs="Times New Roman"/>
          <w:sz w:val="28"/>
          <w:szCs w:val="28"/>
        </w:rPr>
        <w:t>олог</w:t>
      </w:r>
      <w:r w:rsidR="00224E0B" w:rsidRPr="00570A71">
        <w:rPr>
          <w:rFonts w:ascii="Times New Roman" w:hAnsi="Times New Roman" w:cs="Times New Roman"/>
          <w:sz w:val="28"/>
          <w:szCs w:val="28"/>
        </w:rPr>
        <w:t>ических регламентов Федерального казначейства в части осуществления функций по направлению деятельности.</w:t>
      </w:r>
    </w:p>
    <w:p w:rsidR="00AB03C2"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 В целях реализации задач и функций, возложенных на</w:t>
      </w:r>
      <w:r w:rsidR="00CB527A" w:rsidRPr="00570A71">
        <w:rPr>
          <w:rFonts w:ascii="Times New Roman" w:hAnsi="Times New Roman" w:cs="Times New Roman"/>
          <w:sz w:val="28"/>
          <w:szCs w:val="28"/>
        </w:rPr>
        <w:t xml:space="preserve"> отдел № </w:t>
      </w:r>
      <w:r w:rsidR="00145011" w:rsidRPr="00145011">
        <w:rPr>
          <w:rFonts w:ascii="Times New Roman" w:hAnsi="Times New Roman" w:cs="Times New Roman"/>
          <w:sz w:val="28"/>
          <w:szCs w:val="28"/>
        </w:rPr>
        <w:t xml:space="preserve">13 </w:t>
      </w:r>
      <w:r w:rsidR="005F35A8" w:rsidRPr="00570A71">
        <w:rPr>
          <w:rFonts w:ascii="Times New Roman" w:hAnsi="Times New Roman" w:cs="Times New Roman"/>
          <w:sz w:val="28"/>
          <w:szCs w:val="28"/>
        </w:rPr>
        <w:t>Управления</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обязан:</w:t>
      </w:r>
    </w:p>
    <w:p w:rsidR="00F8629E" w:rsidRPr="00570A71" w:rsidRDefault="00F8629E" w:rsidP="00F8629E">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находящихся на обслуживании в отделе;</w:t>
      </w:r>
    </w:p>
    <w:p w:rsidR="0042221D" w:rsidRPr="00570A71" w:rsidRDefault="0042221D" w:rsidP="00F8629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70A71">
        <w:rPr>
          <w:rFonts w:ascii="Times New Roman" w:hAnsi="Times New Roman" w:cs="Times New Roman"/>
          <w:sz w:val="28"/>
          <w:szCs w:val="28"/>
        </w:rPr>
        <w:t>8</w:t>
      </w:r>
      <w:r w:rsidR="00113A1F" w:rsidRPr="00570A71">
        <w:rPr>
          <w:rFonts w:ascii="Times New Roman" w:hAnsi="Times New Roman" w:cs="Times New Roman"/>
          <w:sz w:val="28"/>
          <w:szCs w:val="28"/>
        </w:rPr>
        <w:t>.2.</w:t>
      </w:r>
      <w:r w:rsidRPr="00570A71">
        <w:rPr>
          <w:rFonts w:ascii="Times New Roman" w:hAnsi="Times New Roman" w:cs="Times New Roman"/>
          <w:sz w:val="28"/>
          <w:szCs w:val="28"/>
        </w:rPr>
        <w:t>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w:t>
      </w:r>
      <w:r w:rsidRPr="00570A71">
        <w:rPr>
          <w:rFonts w:ascii="Times New Roman" w:hAnsi="Times New Roman" w:cs="Times New Roman"/>
          <w:sz w:val="28"/>
          <w:szCs w:val="28"/>
        </w:rPr>
        <w:tab/>
        <w:t>(администратора</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источников</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570A71">
        <w:rPr>
          <w:rFonts w:ascii="Times New Roman" w:hAnsi="Times New Roman" w:cs="Times New Roman"/>
          <w:sz w:val="28"/>
          <w:szCs w:val="28"/>
        </w:rPr>
        <w:tab/>
        <w:t>дефицита</w:t>
      </w:r>
      <w:r w:rsidRPr="00570A71">
        <w:rPr>
          <w:rFonts w:ascii="Times New Roman" w:hAnsi="Times New Roman" w:cs="Times New Roman"/>
          <w:sz w:val="28"/>
          <w:szCs w:val="28"/>
        </w:rPr>
        <w:tab/>
        <w:t>бюджета</w:t>
      </w:r>
      <w:r w:rsidRPr="00570A71">
        <w:rPr>
          <w:rFonts w:ascii="Times New Roman" w:hAnsi="Times New Roman" w:cs="Times New Roman"/>
          <w:sz w:val="28"/>
          <w:szCs w:val="28"/>
        </w:rPr>
        <w:tab/>
        <w:t xml:space="preserve">с полномочиями </w:t>
      </w:r>
      <w:r w:rsidRPr="00570A71">
        <w:rPr>
          <w:rFonts w:ascii="Times New Roman" w:hAnsi="Times New Roman" w:cs="Times New Roman"/>
          <w:sz w:val="28"/>
          <w:szCs w:val="28"/>
        </w:rPr>
        <w:lastRenderedPageBreak/>
        <w:t>главного администратора), администратора источников внешнего</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570A71">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8.3. Осуществлять открытие, переоформление, закрытие лицевых </w:t>
      </w:r>
      <w:proofErr w:type="gramStart"/>
      <w:r w:rsidRPr="00570A71">
        <w:rPr>
          <w:rFonts w:ascii="Times New Roman" w:hAnsi="Times New Roman" w:cs="Times New Roman"/>
          <w:sz w:val="28"/>
          <w:szCs w:val="28"/>
        </w:rPr>
        <w:t>счетов участников бюджетного процесса бюджетов бюджетной системы Российской</w:t>
      </w:r>
      <w:proofErr w:type="gramEnd"/>
      <w:r w:rsidRPr="00570A71">
        <w:rPr>
          <w:rFonts w:ascii="Times New Roman" w:hAnsi="Times New Roman" w:cs="Times New Roman"/>
          <w:sz w:val="28"/>
          <w:szCs w:val="28"/>
        </w:rPr>
        <w:t xml:space="preserve"> Федерации, бюджетных (автономных) учреждений и иных </w:t>
      </w:r>
      <w:proofErr w:type="spellStart"/>
      <w:r w:rsidRPr="00570A71">
        <w:rPr>
          <w:rFonts w:ascii="Times New Roman" w:hAnsi="Times New Roman" w:cs="Times New Roman"/>
          <w:sz w:val="28"/>
          <w:szCs w:val="28"/>
        </w:rPr>
        <w:t>неучастников</w:t>
      </w:r>
      <w:proofErr w:type="spellEnd"/>
      <w:r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113A1F" w:rsidRPr="00570A71">
        <w:rPr>
          <w:rFonts w:ascii="Times New Roman" w:hAnsi="Times New Roman" w:cs="Times New Roman"/>
          <w:sz w:val="28"/>
          <w:szCs w:val="28"/>
        </w:rPr>
        <w:t xml:space="preserve">4. </w:t>
      </w:r>
      <w:proofErr w:type="gramStart"/>
      <w:r w:rsidRPr="00570A71">
        <w:rPr>
          <w:rFonts w:ascii="Times New Roman" w:hAnsi="Times New Roman" w:cs="Times New Roman"/>
          <w:sz w:val="28"/>
          <w:szCs w:val="28"/>
        </w:rPr>
        <w:t xml:space="preserve">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570A71">
        <w:rPr>
          <w:rFonts w:ascii="Times New Roman" w:hAnsi="Times New Roman" w:cs="Times New Roman"/>
          <w:sz w:val="28"/>
          <w:szCs w:val="28"/>
        </w:rPr>
        <w:t>неучастниками</w:t>
      </w:r>
      <w:proofErr w:type="spellEnd"/>
      <w:r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w:t>
      </w:r>
      <w:proofErr w:type="gramEnd"/>
      <w:r w:rsidRPr="00570A71">
        <w:rPr>
          <w:rFonts w:ascii="Times New Roman" w:hAnsi="Times New Roman" w:cs="Times New Roman"/>
          <w:sz w:val="28"/>
          <w:szCs w:val="28"/>
        </w:rPr>
        <w:t xml:space="preserve"> закрытия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8.5. Осуществлять формирование дел клиентов, в том числе являющихся участниками ГИС ГМП, и ведение книг регистрации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8.6. </w:t>
      </w:r>
      <w:proofErr w:type="gramStart"/>
      <w:r w:rsidRPr="00570A71">
        <w:rPr>
          <w:rFonts w:ascii="Times New Roman" w:hAnsi="Times New Roman" w:cs="Times New Roman"/>
          <w:sz w:val="28"/>
          <w:szCs w:val="28"/>
        </w:rPr>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w:t>
      </w:r>
      <w:r w:rsidRPr="00570A71">
        <w:rPr>
          <w:rFonts w:ascii="Times New Roman" w:hAnsi="Times New Roman" w:cs="Times New Roman"/>
          <w:sz w:val="28"/>
          <w:szCs w:val="28"/>
        </w:rPr>
        <w:lastRenderedPageBreak/>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570A71">
        <w:rPr>
          <w:rFonts w:ascii="Times New Roman" w:hAnsi="Times New Roman" w:cs="Times New Roman"/>
          <w:sz w:val="28"/>
          <w:szCs w:val="28"/>
        </w:rPr>
        <w:t>неучастниками</w:t>
      </w:r>
      <w:proofErr w:type="spellEnd"/>
      <w:r w:rsidRPr="00570A71">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8.7. </w:t>
      </w:r>
      <w:proofErr w:type="gramStart"/>
      <w:r w:rsidRPr="00570A71">
        <w:rPr>
          <w:rFonts w:ascii="Times New Roman" w:hAnsi="Times New Roman" w:cs="Times New Roman"/>
          <w:sz w:val="28"/>
          <w:szCs w:val="28"/>
        </w:rPr>
        <w:t>Осуществлять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8.8. </w:t>
      </w:r>
      <w:r w:rsidRPr="00570A71">
        <w:rPr>
          <w:rFonts w:ascii="Times New Roman" w:hAnsi="Times New Roman" w:cs="Times New Roman"/>
          <w:sz w:val="28"/>
          <w:szCs w:val="28"/>
        </w:rPr>
        <w:tab/>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42221D" w:rsidRPr="00570A71" w:rsidRDefault="00DD1657" w:rsidP="00DD1657">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ab/>
        <w:t>проведение</w:t>
      </w:r>
      <w:r w:rsidR="0042221D" w:rsidRPr="00570A71">
        <w:rPr>
          <w:rFonts w:ascii="Times New Roman" w:hAnsi="Times New Roman" w:cs="Times New Roman"/>
          <w:sz w:val="28"/>
          <w:szCs w:val="28"/>
        </w:rPr>
        <w:tab/>
        <w:t>и учет</w:t>
      </w:r>
      <w:r w:rsidR="0042221D" w:rsidRPr="00570A71">
        <w:rPr>
          <w:rFonts w:ascii="Times New Roman" w:hAnsi="Times New Roman" w:cs="Times New Roman"/>
          <w:sz w:val="28"/>
          <w:szCs w:val="28"/>
        </w:rPr>
        <w:tab/>
        <w:t>операций со</w:t>
      </w:r>
      <w:r w:rsidR="0042221D" w:rsidRPr="00570A71">
        <w:rPr>
          <w:rFonts w:ascii="Times New Roman" w:hAnsi="Times New Roman" w:cs="Times New Roman"/>
          <w:sz w:val="28"/>
          <w:szCs w:val="28"/>
        </w:rPr>
        <w:tab/>
        <w:t>средствами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открытых в Управлении, в соответствии с</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федеральным</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w:t>
      </w:r>
      <w:proofErr w:type="gramEnd"/>
      <w:r w:rsidR="0042221D" w:rsidRPr="00570A71">
        <w:rPr>
          <w:rFonts w:ascii="Times New Roman" w:hAnsi="Times New Roman" w:cs="Times New Roman"/>
          <w:sz w:val="28"/>
          <w:szCs w:val="28"/>
        </w:rPr>
        <w:t xml:space="preserve"> </w:t>
      </w:r>
      <w:proofErr w:type="gramStart"/>
      <w:r w:rsidR="0042221D" w:rsidRPr="00570A71">
        <w:rPr>
          <w:rFonts w:ascii="Times New Roman" w:hAnsi="Times New Roman" w:cs="Times New Roman"/>
          <w:sz w:val="28"/>
          <w:szCs w:val="28"/>
        </w:rPr>
        <w:t>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.1</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2221D" w:rsidRPr="00570A71" w:rsidRDefault="007B029A"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8.11</w:t>
      </w:r>
      <w:r w:rsidR="00DD1657"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 xml:space="preserve">доведение до администраторов с полномочиями главного </w:t>
      </w:r>
      <w:proofErr w:type="gramStart"/>
      <w:r w:rsidR="0042221D" w:rsidRPr="00570A71">
        <w:rPr>
          <w:rFonts w:ascii="Times New Roman" w:hAnsi="Times New Roman" w:cs="Times New Roman"/>
          <w:sz w:val="28"/>
          <w:szCs w:val="28"/>
        </w:rPr>
        <w:t>администратора источников финансирования дефицита федерального бюджета</w:t>
      </w:r>
      <w:proofErr w:type="gramEnd"/>
      <w:r w:rsidR="0042221D" w:rsidRPr="00570A71">
        <w:rPr>
          <w:rFonts w:ascii="Times New Roman" w:hAnsi="Times New Roman" w:cs="Times New Roman"/>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.14</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0042221D" w:rsidRPr="00570A71">
        <w:rPr>
          <w:rFonts w:ascii="Times New Roman" w:hAnsi="Times New Roman" w:cs="Times New Roman"/>
          <w:sz w:val="28"/>
          <w:szCs w:val="28"/>
        </w:rPr>
        <w:t xml:space="preserve"> </w:t>
      </w:r>
      <w:proofErr w:type="gramStart"/>
      <w:r w:rsidR="0042221D" w:rsidRPr="00570A71">
        <w:rPr>
          <w:rFonts w:ascii="Times New Roman" w:hAnsi="Times New Roman" w:cs="Times New Roman"/>
          <w:sz w:val="28"/>
          <w:szCs w:val="28"/>
        </w:rPr>
        <w:t>Управлении</w:t>
      </w:r>
      <w:proofErr w:type="gramEnd"/>
      <w:r w:rsidR="0042221D" w:rsidRPr="00570A71">
        <w:rPr>
          <w:rFonts w:ascii="Times New Roman" w:hAnsi="Times New Roman" w:cs="Times New Roman"/>
          <w:sz w:val="28"/>
          <w:szCs w:val="28"/>
        </w:rPr>
        <w:t>;</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.18</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П</w:t>
      </w:r>
      <w:r w:rsidR="0042221D" w:rsidRPr="00570A71">
        <w:rPr>
          <w:rFonts w:ascii="Times New Roman" w:hAnsi="Times New Roman" w:cs="Times New Roman"/>
          <w:sz w:val="28"/>
          <w:szCs w:val="28"/>
        </w:rPr>
        <w:t>рименят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w:t>
      </w:r>
      <w:r w:rsidR="0042221D" w:rsidRPr="00570A71">
        <w:rPr>
          <w:rFonts w:ascii="Times New Roman" w:hAnsi="Times New Roman" w:cs="Times New Roman"/>
          <w:sz w:val="28"/>
          <w:szCs w:val="28"/>
        </w:rPr>
        <w:lastRenderedPageBreak/>
        <w:t>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Д</w:t>
      </w:r>
      <w:r w:rsidR="0042221D" w:rsidRPr="00570A71">
        <w:rPr>
          <w:rFonts w:ascii="Times New Roman" w:hAnsi="Times New Roman" w:cs="Times New Roman"/>
          <w:sz w:val="28"/>
          <w:szCs w:val="28"/>
        </w:rPr>
        <w:t>оводит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контроль за </w:t>
      </w:r>
      <w:proofErr w:type="spellStart"/>
      <w:r w:rsidR="0042221D" w:rsidRPr="00570A71">
        <w:rPr>
          <w:rFonts w:ascii="Times New Roman" w:hAnsi="Times New Roman" w:cs="Times New Roman"/>
          <w:sz w:val="28"/>
          <w:szCs w:val="28"/>
        </w:rPr>
        <w:t>непревышением</w:t>
      </w:r>
      <w:proofErr w:type="spellEnd"/>
      <w:r w:rsidR="0042221D" w:rsidRPr="00570A71">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42221D" w:rsidRPr="00570A71">
        <w:rPr>
          <w:rFonts w:ascii="Times New Roman" w:hAnsi="Times New Roman" w:cs="Times New Roman"/>
          <w:sz w:val="28"/>
          <w:szCs w:val="28"/>
        </w:rPr>
        <w:tab/>
        <w:t>лицевые счета</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.24</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(территориальных</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0042221D" w:rsidRPr="00570A71">
        <w:rPr>
          <w:rFonts w:ascii="Times New Roman" w:hAnsi="Times New Roman" w:cs="Times New Roman"/>
          <w:sz w:val="28"/>
          <w:szCs w:val="28"/>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.25</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42221D" w:rsidRPr="00570A71">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0042221D" w:rsidRPr="00570A71">
        <w:rPr>
          <w:rFonts w:ascii="Times New Roman" w:hAnsi="Times New Roman" w:cs="Times New Roman"/>
          <w:sz w:val="28"/>
          <w:szCs w:val="28"/>
        </w:rPr>
        <w:t xml:space="preserve"> соответствующих бюджетных (автономных) учреждений, со средствами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субъекта Российской Федерации </w:t>
      </w:r>
      <w:r w:rsidR="0042221D" w:rsidRPr="00570A71">
        <w:rPr>
          <w:rFonts w:ascii="Times New Roman" w:hAnsi="Times New Roman" w:cs="Times New Roman"/>
          <w:sz w:val="28"/>
          <w:szCs w:val="28"/>
        </w:rPr>
        <w:lastRenderedPageBreak/>
        <w:t xml:space="preserve">(муниципальных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.26</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w:t>
      </w:r>
      <w:proofErr w:type="gramEnd"/>
      <w:r w:rsidR="0042221D" w:rsidRPr="00570A71">
        <w:rPr>
          <w:rFonts w:ascii="Times New Roman" w:hAnsi="Times New Roman" w:cs="Times New Roman"/>
          <w:sz w:val="28"/>
          <w:szCs w:val="28"/>
        </w:rPr>
        <w:t xml:space="preserve"> Российской Федерации (муниципального образования) в установленном им порядке;</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.28</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Выдавать</w:t>
      </w:r>
      <w:r w:rsidR="0042221D" w:rsidRPr="00570A71">
        <w:rPr>
          <w:rFonts w:ascii="Times New Roman" w:hAnsi="Times New Roman" w:cs="Times New Roman"/>
          <w:sz w:val="28"/>
          <w:szCs w:val="28"/>
        </w:rPr>
        <w:t xml:space="preserve"> денежные чековые книжки получателям средств бюджета (бюджетным (автономным) учреждениям и иным </w:t>
      </w:r>
      <w:proofErr w:type="spellStart"/>
      <w:r w:rsidR="0042221D" w:rsidRPr="00570A71">
        <w:rPr>
          <w:rFonts w:ascii="Times New Roman" w:hAnsi="Times New Roman" w:cs="Times New Roman"/>
          <w:sz w:val="28"/>
          <w:szCs w:val="28"/>
        </w:rPr>
        <w:t>неучастникам</w:t>
      </w:r>
      <w:proofErr w:type="spellEnd"/>
      <w:r w:rsidR="0042221D" w:rsidRPr="00570A71">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денежные чековые книжки с оставшимися неиспользованными денежными чеками и корешками</w:t>
      </w:r>
      <w:proofErr w:type="gramEnd"/>
      <w:r w:rsidR="0042221D" w:rsidRPr="00570A71">
        <w:rPr>
          <w:rFonts w:ascii="Times New Roman" w:hAnsi="Times New Roman" w:cs="Times New Roman"/>
          <w:sz w:val="28"/>
          <w:szCs w:val="28"/>
        </w:rPr>
        <w:t xml:space="preserve"> в учреждение Банка России (кредитную организацию);</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Обеспечивать</w:t>
      </w:r>
      <w:r w:rsidR="0042221D" w:rsidRPr="00570A71">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w:t>
      </w:r>
      <w:proofErr w:type="gramStart"/>
      <w:r w:rsidR="0042221D" w:rsidRPr="00570A71">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42221D" w:rsidRPr="00570A71">
        <w:rPr>
          <w:rFonts w:ascii="Times New Roman" w:hAnsi="Times New Roman" w:cs="Times New Roman"/>
          <w:sz w:val="28"/>
          <w:szCs w:val="28"/>
        </w:rPr>
        <w:t xml:space="preserve"> в пределах компетенции Отдела;</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Получать </w:t>
      </w:r>
      <w:r w:rsidR="0042221D" w:rsidRPr="00570A71">
        <w:rPr>
          <w:rFonts w:ascii="Times New Roman" w:hAnsi="Times New Roman" w:cs="Times New Roman"/>
          <w:sz w:val="28"/>
          <w:szCs w:val="28"/>
        </w:rPr>
        <w:t xml:space="preserve">от получателей бюджетных средств, (бюджетных (автономных) учреждений и иных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заявление на получение карт, </w:t>
      </w:r>
      <w:r w:rsidRPr="00570A71">
        <w:rPr>
          <w:rFonts w:ascii="Times New Roman" w:hAnsi="Times New Roman" w:cs="Times New Roman"/>
          <w:sz w:val="28"/>
          <w:szCs w:val="28"/>
        </w:rPr>
        <w:t>формировать</w:t>
      </w:r>
      <w:r w:rsidR="0042221D" w:rsidRPr="00570A71">
        <w:rPr>
          <w:rFonts w:ascii="Times New Roman" w:hAnsi="Times New Roman" w:cs="Times New Roman"/>
          <w:sz w:val="28"/>
          <w:szCs w:val="28"/>
        </w:rPr>
        <w:t xml:space="preserve"> Реестр на выпуск карт и направлят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данный Реестр в кредитную организацию по месту открытия соответствующего счета №40116, регистрир</w:t>
      </w:r>
      <w:r w:rsidRPr="00570A71">
        <w:rPr>
          <w:rFonts w:ascii="Times New Roman" w:hAnsi="Times New Roman" w:cs="Times New Roman"/>
          <w:sz w:val="28"/>
          <w:szCs w:val="28"/>
        </w:rPr>
        <w:t>овать</w:t>
      </w:r>
      <w:r w:rsidR="0042221D" w:rsidRPr="00570A71">
        <w:rPr>
          <w:rFonts w:ascii="Times New Roman" w:hAnsi="Times New Roman" w:cs="Times New Roman"/>
          <w:sz w:val="28"/>
          <w:szCs w:val="28"/>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прием и проверку документов, представленных в целях регистрации в качестве участника ГИС ГМП;</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субсидий;</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w:t>
      </w:r>
      <w:r w:rsidR="0042221D" w:rsidRPr="00570A71">
        <w:rPr>
          <w:rFonts w:ascii="Times New Roman" w:hAnsi="Times New Roman" w:cs="Times New Roman"/>
          <w:sz w:val="28"/>
          <w:szCs w:val="28"/>
        </w:rPr>
        <w:t>казыват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консультативную помощь финансовым органам, участникам бюджетного процесса бюджетов всех уровней бюджетов, </w:t>
      </w:r>
      <w:proofErr w:type="spellStart"/>
      <w:r w:rsidR="0042221D" w:rsidRPr="00570A71">
        <w:rPr>
          <w:rFonts w:ascii="Times New Roman" w:hAnsi="Times New Roman" w:cs="Times New Roman"/>
          <w:sz w:val="28"/>
          <w:szCs w:val="28"/>
        </w:rPr>
        <w:t>обслуживающихся</w:t>
      </w:r>
      <w:proofErr w:type="spellEnd"/>
      <w:r w:rsidR="0042221D" w:rsidRPr="00570A71">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4</w:t>
      </w:r>
      <w:r w:rsidRPr="00570A71">
        <w:rPr>
          <w:rFonts w:ascii="Times New Roman" w:hAnsi="Times New Roman" w:cs="Times New Roman"/>
          <w:sz w:val="28"/>
          <w:szCs w:val="28"/>
        </w:rPr>
        <w:t>. Осуществлять</w:t>
      </w:r>
      <w:r w:rsidR="0042221D" w:rsidRPr="00570A71">
        <w:rPr>
          <w:rFonts w:ascii="Times New Roman" w:hAnsi="Times New Roman" w:cs="Times New Roman"/>
          <w:sz w:val="28"/>
          <w:szCs w:val="28"/>
        </w:rPr>
        <w:t xml:space="preserve">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35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проведение от имени и по поручению клиентов кассовых выплат за счет целевых сре</w:t>
      </w:r>
      <w:proofErr w:type="gramStart"/>
      <w:r w:rsidR="0042221D" w:rsidRPr="00570A71">
        <w:rPr>
          <w:rFonts w:ascii="Times New Roman" w:hAnsi="Times New Roman" w:cs="Times New Roman"/>
          <w:sz w:val="28"/>
          <w:szCs w:val="28"/>
        </w:rPr>
        <w:t>дств с л</w:t>
      </w:r>
      <w:proofErr w:type="gramEnd"/>
      <w:r w:rsidR="0042221D" w:rsidRPr="00570A71">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42221D" w:rsidRPr="00570A71">
        <w:rPr>
          <w:rFonts w:ascii="Times New Roman" w:hAnsi="Times New Roman" w:cs="Times New Roman"/>
          <w:sz w:val="28"/>
          <w:szCs w:val="28"/>
        </w:rPr>
        <w:t>неучастников</w:t>
      </w:r>
      <w:proofErr w:type="spellEnd"/>
      <w:r w:rsidR="0042221D" w:rsidRPr="00570A71">
        <w:rPr>
          <w:rFonts w:ascii="Times New Roman" w:hAnsi="Times New Roman" w:cs="Times New Roman"/>
          <w:sz w:val="28"/>
          <w:szCs w:val="28"/>
        </w:rPr>
        <w:t xml:space="preserve"> бюджетного процесса, и учтенным как невыясненные поступления;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.39</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в пределах компетенции Отдела ведение делопроизводства;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внутренний контроль соответствия деятельности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0042221D" w:rsidRPr="00570A71">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Взаимодействовать</w:t>
      </w:r>
      <w:r w:rsidR="0042221D" w:rsidRPr="00570A71">
        <w:rPr>
          <w:rFonts w:ascii="Times New Roman" w:hAnsi="Times New Roman" w:cs="Times New Roman"/>
          <w:sz w:val="28"/>
          <w:szCs w:val="28"/>
        </w:rPr>
        <w:t xml:space="preserve">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4</w:t>
      </w:r>
      <w:r w:rsidR="0042221D" w:rsidRPr="00570A71">
        <w:rPr>
          <w:rFonts w:ascii="Times New Roman" w:hAnsi="Times New Roman" w:cs="Times New Roman"/>
          <w:sz w:val="28"/>
          <w:szCs w:val="28"/>
        </w:rPr>
        <w:t>.</w:t>
      </w:r>
      <w:r w:rsidRPr="00570A71">
        <w:rPr>
          <w:rFonts w:ascii="Times New Roman" w:hAnsi="Times New Roman" w:cs="Times New Roman"/>
          <w:sz w:val="28"/>
          <w:szCs w:val="28"/>
        </w:rPr>
        <w:t xml:space="preserve"> Выполнять</w:t>
      </w:r>
      <w:r w:rsidR="0042221D" w:rsidRPr="00570A71">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45</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исполнение технологических регламентов Федерального казначейства, относящихся к функциям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Участвовать</w:t>
      </w:r>
      <w:r w:rsidR="0042221D" w:rsidRPr="00570A71">
        <w:rPr>
          <w:rFonts w:ascii="Times New Roman" w:hAnsi="Times New Roman" w:cs="Times New Roman"/>
          <w:sz w:val="28"/>
          <w:szCs w:val="28"/>
        </w:rPr>
        <w:t xml:space="preserve"> в мероприятиях мобилизационной подготовки и гражданской обороны УФК;</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С</w:t>
      </w:r>
      <w:r w:rsidR="0042221D" w:rsidRPr="00570A71">
        <w:rPr>
          <w:rFonts w:ascii="Times New Roman" w:hAnsi="Times New Roman" w:cs="Times New Roman"/>
          <w:sz w:val="28"/>
          <w:szCs w:val="28"/>
        </w:rPr>
        <w:t>облюд</w:t>
      </w:r>
      <w:r w:rsidRPr="00570A71">
        <w:rPr>
          <w:rFonts w:ascii="Times New Roman" w:hAnsi="Times New Roman" w:cs="Times New Roman"/>
          <w:sz w:val="28"/>
          <w:szCs w:val="28"/>
        </w:rPr>
        <w:t>ать</w:t>
      </w:r>
      <w:r w:rsidR="0042221D" w:rsidRPr="00570A71">
        <w:rPr>
          <w:rFonts w:ascii="Times New Roman" w:hAnsi="Times New Roman" w:cs="Times New Roman"/>
          <w:sz w:val="28"/>
          <w:szCs w:val="28"/>
        </w:rPr>
        <w:t xml:space="preserve"> требовани</w:t>
      </w:r>
      <w:r w:rsidRPr="00570A71">
        <w:rPr>
          <w:rFonts w:ascii="Times New Roman" w:hAnsi="Times New Roman" w:cs="Times New Roman"/>
          <w:sz w:val="28"/>
          <w:szCs w:val="28"/>
        </w:rPr>
        <w:t>я</w:t>
      </w:r>
      <w:r w:rsidR="0042221D" w:rsidRPr="00570A71">
        <w:rPr>
          <w:rFonts w:ascii="Times New Roman" w:hAnsi="Times New Roman" w:cs="Times New Roman"/>
          <w:sz w:val="28"/>
          <w:szCs w:val="28"/>
        </w:rPr>
        <w:t xml:space="preserve"> охраны труда и правил</w:t>
      </w:r>
      <w:r w:rsidRPr="00570A71">
        <w:rPr>
          <w:rFonts w:ascii="Times New Roman" w:hAnsi="Times New Roman" w:cs="Times New Roman"/>
          <w:sz w:val="28"/>
          <w:szCs w:val="28"/>
        </w:rPr>
        <w:t>а</w:t>
      </w:r>
      <w:r w:rsidR="0042221D" w:rsidRPr="00570A71">
        <w:rPr>
          <w:rFonts w:ascii="Times New Roman" w:hAnsi="Times New Roman" w:cs="Times New Roman"/>
          <w:sz w:val="28"/>
          <w:szCs w:val="28"/>
        </w:rPr>
        <w:t xml:space="preserve"> противопожарного режима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7B029A" w:rsidRPr="00570A71">
        <w:rPr>
          <w:rFonts w:ascii="Times New Roman" w:hAnsi="Times New Roman" w:cs="Times New Roman"/>
          <w:sz w:val="28"/>
          <w:szCs w:val="28"/>
        </w:rPr>
        <w:t>.48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управл</w:t>
      </w:r>
      <w:r w:rsidRPr="00570A71">
        <w:rPr>
          <w:rFonts w:ascii="Times New Roman" w:hAnsi="Times New Roman" w:cs="Times New Roman"/>
          <w:sz w:val="28"/>
          <w:szCs w:val="28"/>
        </w:rPr>
        <w:t xml:space="preserve">ение </w:t>
      </w:r>
      <w:r w:rsidR="0042221D" w:rsidRPr="00570A71">
        <w:rPr>
          <w:rFonts w:ascii="Times New Roman" w:hAnsi="Times New Roman" w:cs="Times New Roman"/>
          <w:sz w:val="28"/>
          <w:szCs w:val="28"/>
        </w:rPr>
        <w:t>в установленном порядке внутренними (операционными) казначейскими рисками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w:t>
      </w:r>
      <w:r w:rsidR="000D715A" w:rsidRPr="00570A71">
        <w:rPr>
          <w:rFonts w:ascii="Times New Roman" w:hAnsi="Times New Roman" w:cs="Times New Roman"/>
          <w:sz w:val="28"/>
          <w:szCs w:val="28"/>
        </w:rPr>
        <w:t>4</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.50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иные функции в пределах компетенции Отдела.</w:t>
      </w:r>
    </w:p>
    <w:p w:rsidR="00224E0B" w:rsidRPr="00570A71" w:rsidRDefault="00C67F21" w:rsidP="008A6E7A">
      <w:pPr>
        <w:pStyle w:val="ConsPlusNormal"/>
        <w:ind w:firstLine="709"/>
        <w:jc w:val="both"/>
        <w:rPr>
          <w:rFonts w:ascii="Times New Roman" w:hAnsi="Times New Roman" w:cs="Times New Roman"/>
          <w:b/>
          <w:i/>
          <w:sz w:val="28"/>
          <w:szCs w:val="28"/>
        </w:rPr>
      </w:pPr>
      <w:r w:rsidRPr="00570A71">
        <w:rPr>
          <w:rFonts w:ascii="Times New Roman" w:hAnsi="Times New Roman" w:cs="Times New Roman"/>
          <w:sz w:val="28"/>
          <w:szCs w:val="28"/>
        </w:rPr>
        <w:t>9</w:t>
      </w:r>
      <w:r w:rsidR="00224E0B" w:rsidRPr="00570A71">
        <w:rPr>
          <w:rFonts w:ascii="Times New Roman" w:hAnsi="Times New Roman" w:cs="Times New Roman"/>
          <w:sz w:val="28"/>
          <w:szCs w:val="28"/>
        </w:rPr>
        <w:t xml:space="preserve">. </w:t>
      </w:r>
      <w:proofErr w:type="gramStart"/>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w:t>
      </w:r>
      <w:r w:rsidR="00917E4A" w:rsidRPr="00570A71">
        <w:rPr>
          <w:rFonts w:ascii="Times New Roman" w:hAnsi="Times New Roman" w:cs="Times New Roman"/>
          <w:sz w:val="28"/>
          <w:szCs w:val="28"/>
        </w:rPr>
        <w:t xml:space="preserve"> Положением о Федеральном казначействе, утвержденным постановлением Правительства Российской Федерации от 1 декабря 2004 г. № 703 «О Федеральном казначействе»,</w:t>
      </w:r>
      <w:r w:rsidR="00224E0B" w:rsidRPr="00570A71">
        <w:rPr>
          <w:rFonts w:ascii="Times New Roman" w:hAnsi="Times New Roman" w:cs="Times New Roman"/>
          <w:sz w:val="28"/>
          <w:szCs w:val="28"/>
        </w:rPr>
        <w:t xml:space="preserve"> </w:t>
      </w:r>
      <w:r w:rsidR="002B3DB5" w:rsidRPr="00570A71">
        <w:rPr>
          <w:rFonts w:ascii="Times New Roman" w:hAnsi="Times New Roman" w:cs="Times New Roman"/>
          <w:sz w:val="28"/>
          <w:szCs w:val="28"/>
        </w:rPr>
        <w:t xml:space="preserve">Положением об Управлении Федерального казначейства по </w:t>
      </w:r>
      <w:r w:rsidR="00E32507" w:rsidRPr="00570A71">
        <w:rPr>
          <w:rFonts w:ascii="Times New Roman" w:hAnsi="Times New Roman" w:cs="Times New Roman"/>
          <w:sz w:val="28"/>
          <w:szCs w:val="28"/>
        </w:rPr>
        <w:t>Астраханской области</w:t>
      </w:r>
      <w:r w:rsidR="002B3DB5" w:rsidRPr="00570A71">
        <w:rPr>
          <w:rFonts w:ascii="Times New Roman" w:hAnsi="Times New Roman" w:cs="Times New Roman"/>
          <w:sz w:val="28"/>
          <w:szCs w:val="28"/>
        </w:rPr>
        <w:t>, утвержденным прик</w:t>
      </w:r>
      <w:r w:rsidR="00D9625D" w:rsidRPr="00570A71">
        <w:rPr>
          <w:rFonts w:ascii="Times New Roman" w:hAnsi="Times New Roman" w:cs="Times New Roman"/>
          <w:sz w:val="28"/>
          <w:szCs w:val="28"/>
        </w:rPr>
        <w:t>азом Федерального казначейства</w:t>
      </w:r>
      <w:r w:rsidR="002B3DB5"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приказами Федерального казначейства</w:t>
      </w:r>
      <w:r w:rsidR="00596440" w:rsidRPr="00570A71">
        <w:rPr>
          <w:rFonts w:ascii="Times New Roman" w:hAnsi="Times New Roman" w:cs="Times New Roman"/>
          <w:sz w:val="28"/>
          <w:szCs w:val="28"/>
        </w:rPr>
        <w:t>, Положение</w:t>
      </w:r>
      <w:r w:rsidR="00AF6377" w:rsidRPr="00570A71">
        <w:rPr>
          <w:rFonts w:ascii="Times New Roman" w:hAnsi="Times New Roman" w:cs="Times New Roman"/>
          <w:sz w:val="28"/>
          <w:szCs w:val="28"/>
        </w:rPr>
        <w:t>м</w:t>
      </w:r>
      <w:r w:rsidR="00596440" w:rsidRPr="00570A71">
        <w:rPr>
          <w:rFonts w:ascii="Times New Roman" w:hAnsi="Times New Roman" w:cs="Times New Roman"/>
          <w:sz w:val="28"/>
          <w:szCs w:val="28"/>
        </w:rPr>
        <w:t xml:space="preserve"> об </w:t>
      </w:r>
      <w:r w:rsidR="00653240" w:rsidRPr="00570A71">
        <w:rPr>
          <w:rFonts w:ascii="Times New Roman" w:hAnsi="Times New Roman" w:cs="Times New Roman"/>
          <w:sz w:val="28"/>
          <w:szCs w:val="28"/>
        </w:rPr>
        <w:t xml:space="preserve">отделе № </w:t>
      </w:r>
      <w:r w:rsidR="00113A1F" w:rsidRPr="00570A71">
        <w:rPr>
          <w:rFonts w:ascii="Times New Roman" w:hAnsi="Times New Roman" w:cs="Times New Roman"/>
          <w:sz w:val="28"/>
          <w:szCs w:val="28"/>
        </w:rPr>
        <w:t>13</w:t>
      </w:r>
      <w:r w:rsidR="00653240" w:rsidRPr="00570A71">
        <w:rPr>
          <w:rFonts w:ascii="Times New Roman" w:hAnsi="Times New Roman" w:cs="Times New Roman"/>
          <w:sz w:val="28"/>
          <w:szCs w:val="28"/>
        </w:rPr>
        <w:t xml:space="preserve">, </w:t>
      </w:r>
      <w:r w:rsidR="00596440" w:rsidRPr="00570A71">
        <w:rPr>
          <w:rFonts w:ascii="Times New Roman" w:hAnsi="Times New Roman" w:cs="Times New Roman"/>
          <w:sz w:val="28"/>
          <w:szCs w:val="28"/>
        </w:rPr>
        <w:t xml:space="preserve">утвержденным приказом Управления Федерального казначейства по </w:t>
      </w:r>
      <w:r w:rsidR="00E32507" w:rsidRPr="00570A71">
        <w:rPr>
          <w:rFonts w:ascii="Times New Roman" w:hAnsi="Times New Roman" w:cs="Times New Roman"/>
          <w:sz w:val="28"/>
          <w:szCs w:val="28"/>
        </w:rPr>
        <w:t>Астраханской области</w:t>
      </w:r>
      <w:r w:rsidR="00653240" w:rsidRPr="00570A71">
        <w:rPr>
          <w:rFonts w:ascii="Times New Roman" w:hAnsi="Times New Roman" w:cs="Times New Roman"/>
          <w:sz w:val="28"/>
          <w:szCs w:val="28"/>
        </w:rPr>
        <w:t>, приказами Управления</w:t>
      </w:r>
      <w:r w:rsidR="00224E0B" w:rsidRPr="00570A71">
        <w:rPr>
          <w:rFonts w:ascii="Times New Roman" w:hAnsi="Times New Roman" w:cs="Times New Roman"/>
          <w:b/>
          <w:i/>
          <w:sz w:val="28"/>
          <w:szCs w:val="28"/>
        </w:rPr>
        <w:t>.</w:t>
      </w:r>
      <w:proofErr w:type="gramEnd"/>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C67F21" w:rsidRPr="00570A71">
        <w:rPr>
          <w:rFonts w:ascii="Times New Roman" w:hAnsi="Times New Roman" w:cs="Times New Roman"/>
          <w:sz w:val="28"/>
          <w:szCs w:val="28"/>
        </w:rPr>
        <w:t>0</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570A71" w:rsidRDefault="00224E0B" w:rsidP="008A6E7A">
      <w:pPr>
        <w:pStyle w:val="ConsPlusNormal"/>
        <w:ind w:firstLine="53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IV.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вправе или </w:t>
      </w:r>
      <w:proofErr w:type="gramStart"/>
      <w:r w:rsidRPr="00570A71">
        <w:rPr>
          <w:rFonts w:ascii="Times New Roman" w:hAnsi="Times New Roman" w:cs="Times New Roman"/>
          <w:sz w:val="28"/>
          <w:szCs w:val="28"/>
        </w:rPr>
        <w:t>обязан</w:t>
      </w:r>
      <w:proofErr w:type="gramEnd"/>
      <w:r w:rsidRPr="00570A71">
        <w:rPr>
          <w:rFonts w:ascii="Times New Roman" w:hAnsi="Times New Roman" w:cs="Times New Roman"/>
          <w:sz w:val="28"/>
          <w:szCs w:val="28"/>
        </w:rPr>
        <w:t xml:space="preserve"> самостоятельно принимать управленческие</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и иные решения</w:t>
      </w:r>
    </w:p>
    <w:p w:rsidR="00224E0B" w:rsidRPr="00570A71" w:rsidRDefault="00224E0B" w:rsidP="00E512DE">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1</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вправе самостоятельно принимать управленческие решения.</w:t>
      </w: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2</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 xml:space="preserve">вправе или </w:t>
      </w:r>
      <w:proofErr w:type="gramStart"/>
      <w:r w:rsidRPr="00570A71">
        <w:rPr>
          <w:rFonts w:ascii="Times New Roman" w:hAnsi="Times New Roman" w:cs="Times New Roman"/>
          <w:sz w:val="28"/>
          <w:szCs w:val="28"/>
        </w:rPr>
        <w:t>обязан</w:t>
      </w:r>
      <w:proofErr w:type="gramEnd"/>
      <w:r w:rsidRPr="00570A71">
        <w:rPr>
          <w:rFonts w:ascii="Times New Roman" w:hAnsi="Times New Roman" w:cs="Times New Roman"/>
          <w:sz w:val="28"/>
          <w:szCs w:val="28"/>
        </w:rPr>
        <w:t xml:space="preserve"> участвовать при подготовке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нормативных правовых актов и (или)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управленческих и иных решений</w:t>
      </w:r>
    </w:p>
    <w:p w:rsidR="00224E0B" w:rsidRPr="00570A71" w:rsidRDefault="00224E0B" w:rsidP="008A6E7A">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3</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4</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570A71" w:rsidRDefault="00224E0B">
      <w:pPr>
        <w:pStyle w:val="ConsPlusNormal"/>
        <w:ind w:firstLine="540"/>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 Сроки и процедуры подготовки, рассмотрения</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проектов</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управленческих и иных решений, порядок</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согласования и принятия данных решений</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5</w:t>
      </w:r>
      <w:r w:rsidRPr="00570A71">
        <w:rPr>
          <w:rFonts w:ascii="Times New Roman" w:hAnsi="Times New Roman" w:cs="Times New Roman"/>
          <w:sz w:val="28"/>
          <w:szCs w:val="28"/>
        </w:rPr>
        <w:t xml:space="preserve">. В соответствии со своими должностными обязанностями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w:t>
      </w:r>
      <w:r w:rsidRPr="00570A71">
        <w:rPr>
          <w:rFonts w:ascii="Times New Roman" w:hAnsi="Times New Roman" w:cs="Times New Roman"/>
          <w:sz w:val="28"/>
          <w:szCs w:val="28"/>
        </w:rPr>
        <w:lastRenderedPageBreak/>
        <w:t>Федерации и приказами Федерального казначейства.</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 Порядок служебного взаимодействия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6</w:t>
      </w:r>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Взаимодействие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1" w:history="1">
        <w:r w:rsidRPr="00570A71">
          <w:rPr>
            <w:rFonts w:ascii="Times New Roman" w:hAnsi="Times New Roman" w:cs="Times New Roman"/>
            <w:sz w:val="28"/>
            <w:szCs w:val="28"/>
          </w:rPr>
          <w:t>принципов</w:t>
        </w:r>
      </w:hyperlink>
      <w:r w:rsidRPr="00570A71">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Об утверждении общих принципов служебного поведения государственных служащих</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2002, </w:t>
      </w:r>
      <w:r w:rsidR="00653240" w:rsidRPr="00570A71">
        <w:rPr>
          <w:rFonts w:ascii="Times New Roman" w:hAnsi="Times New Roman" w:cs="Times New Roman"/>
          <w:sz w:val="28"/>
          <w:szCs w:val="28"/>
        </w:rPr>
        <w:t>№ 3</w:t>
      </w:r>
      <w:r w:rsidRPr="00570A71">
        <w:rPr>
          <w:rFonts w:ascii="Times New Roman" w:hAnsi="Times New Roman" w:cs="Times New Roman"/>
          <w:sz w:val="28"/>
          <w:szCs w:val="28"/>
        </w:rPr>
        <w:t>3</w:t>
      </w:r>
      <w:proofErr w:type="gramEnd"/>
      <w:r w:rsidRPr="00570A71">
        <w:rPr>
          <w:rFonts w:ascii="Times New Roman" w:hAnsi="Times New Roman" w:cs="Times New Roman"/>
          <w:sz w:val="28"/>
          <w:szCs w:val="28"/>
        </w:rPr>
        <w:t xml:space="preserve">, </w:t>
      </w:r>
      <w:proofErr w:type="gramStart"/>
      <w:r w:rsidRPr="00570A71">
        <w:rPr>
          <w:rFonts w:ascii="Times New Roman" w:hAnsi="Times New Roman" w:cs="Times New Roman"/>
          <w:sz w:val="28"/>
          <w:szCs w:val="28"/>
        </w:rPr>
        <w:t xml:space="preserve">ст. 3196; 2009,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42" w:history="1">
        <w:r w:rsidRPr="00570A71">
          <w:rPr>
            <w:rFonts w:ascii="Times New Roman" w:hAnsi="Times New Roman" w:cs="Times New Roman"/>
            <w:sz w:val="28"/>
            <w:szCs w:val="28"/>
          </w:rPr>
          <w:t>статьей 18</w:t>
        </w:r>
      </w:hyperlink>
      <w:r w:rsidRPr="00570A71">
        <w:rPr>
          <w:rFonts w:ascii="Times New Roman" w:hAnsi="Times New Roman" w:cs="Times New Roman"/>
          <w:sz w:val="28"/>
          <w:szCs w:val="28"/>
        </w:rPr>
        <w:t xml:space="preserve"> Федерального закона от 27 июля 2004 г. N 79-ФЗ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 государственной гражданской службе Российской Федерации</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2004,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31, ст. 3215; 2013,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VIII. Показатели эффективности и результативности</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профессиональной служебной деятельности</w:t>
      </w:r>
    </w:p>
    <w:p w:rsidR="00224E0B" w:rsidRPr="00570A71" w:rsidRDefault="00224E0B" w:rsidP="008A6E7A">
      <w:pPr>
        <w:pStyle w:val="ConsPlusNormal"/>
        <w:ind w:firstLine="709"/>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7</w:t>
      </w:r>
      <w:r w:rsidRPr="00570A71">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оценивается по следующим показателям:</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1) </w:t>
      </w:r>
      <w:r w:rsidR="00D80602" w:rsidRPr="00570A71">
        <w:rPr>
          <w:rFonts w:ascii="Times New Roman" w:eastAsiaTheme="minorHAnsi" w:hAnsi="Times New Roman" w:cs="Times New Roman"/>
          <w:sz w:val="28"/>
          <w:szCs w:val="28"/>
          <w:lang w:eastAsia="en-US"/>
        </w:rPr>
        <w:t xml:space="preserve">отсутствие </w:t>
      </w:r>
      <w:proofErr w:type="gramStart"/>
      <w:r w:rsidR="00D80602" w:rsidRPr="00570A71">
        <w:rPr>
          <w:rFonts w:ascii="Times New Roman" w:eastAsiaTheme="minorHAnsi" w:hAnsi="Times New Roman" w:cs="Times New Roman"/>
          <w:sz w:val="28"/>
          <w:szCs w:val="28"/>
          <w:lang w:eastAsia="en-US"/>
        </w:rPr>
        <w:t>нарушений</w:t>
      </w:r>
      <w:r w:rsidRPr="00570A71">
        <w:rPr>
          <w:rFonts w:ascii="Times New Roman" w:eastAsiaTheme="minorHAnsi" w:hAnsi="Times New Roman" w:cs="Times New Roman"/>
          <w:sz w:val="28"/>
          <w:szCs w:val="28"/>
          <w:lang w:eastAsia="en-US"/>
        </w:rPr>
        <w:t xml:space="preserve"> порядка ведения Сводного реестра участников бюджетного процесса бюджетов бюджетной системы Российской</w:t>
      </w:r>
      <w:proofErr w:type="gramEnd"/>
      <w:r w:rsidRPr="00570A71">
        <w:rPr>
          <w:rFonts w:ascii="Times New Roman" w:eastAsiaTheme="minorHAnsi" w:hAnsi="Times New Roman" w:cs="Times New Roman"/>
          <w:sz w:val="28"/>
          <w:szCs w:val="28"/>
          <w:lang w:eastAsia="en-US"/>
        </w:rPr>
        <w:t xml:space="preserve"> Федерации, бюджетных (автономных) учреждений, иных </w:t>
      </w:r>
      <w:proofErr w:type="spellStart"/>
      <w:r w:rsidRPr="00570A71">
        <w:rPr>
          <w:rFonts w:ascii="Times New Roman" w:eastAsiaTheme="minorHAnsi" w:hAnsi="Times New Roman" w:cs="Times New Roman"/>
          <w:sz w:val="28"/>
          <w:szCs w:val="28"/>
          <w:lang w:eastAsia="en-US"/>
        </w:rPr>
        <w:t>неучастников</w:t>
      </w:r>
      <w:proofErr w:type="spellEnd"/>
      <w:r w:rsidRPr="00570A71">
        <w:rPr>
          <w:rFonts w:ascii="Times New Roman" w:eastAsiaTheme="minorHAnsi" w:hAnsi="Times New Roman" w:cs="Times New Roman"/>
          <w:sz w:val="28"/>
          <w:szCs w:val="28"/>
          <w:lang w:eastAsia="en-US"/>
        </w:rPr>
        <w:t xml:space="preserve"> бюджетного процесса и установленного порядка открытия, переоформления, ведения и закрытия соответствующих лицевых счетов клиентов;</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2) </w:t>
      </w:r>
      <w:r w:rsidR="00D80602" w:rsidRPr="00570A71">
        <w:rPr>
          <w:rFonts w:ascii="Times New Roman" w:eastAsiaTheme="minorHAnsi" w:hAnsi="Times New Roman" w:cs="Times New Roman"/>
          <w:sz w:val="28"/>
          <w:szCs w:val="28"/>
          <w:lang w:eastAsia="en-US"/>
        </w:rPr>
        <w:t xml:space="preserve">отсутствие </w:t>
      </w:r>
      <w:proofErr w:type="gramStart"/>
      <w:r w:rsidR="00D80602" w:rsidRPr="00570A71">
        <w:rPr>
          <w:rFonts w:ascii="Times New Roman" w:eastAsiaTheme="minorHAnsi" w:hAnsi="Times New Roman" w:cs="Times New Roman"/>
          <w:sz w:val="28"/>
          <w:szCs w:val="28"/>
          <w:lang w:eastAsia="en-US"/>
        </w:rPr>
        <w:t>фактов санкционирования нецелевого использования средств бюджета</w:t>
      </w:r>
      <w:proofErr w:type="gramEnd"/>
      <w:r w:rsidR="00D80602" w:rsidRPr="00570A71">
        <w:rPr>
          <w:rFonts w:ascii="Times New Roman" w:eastAsiaTheme="minorHAnsi" w:hAnsi="Times New Roman" w:cs="Times New Roman"/>
          <w:sz w:val="28"/>
          <w:szCs w:val="28"/>
          <w:lang w:eastAsia="en-US"/>
        </w:rPr>
        <w:t xml:space="preserve">;      </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3) </w:t>
      </w:r>
      <w:r w:rsidR="00D80602" w:rsidRPr="00570A71">
        <w:rPr>
          <w:rFonts w:ascii="Times New Roman" w:eastAsiaTheme="minorHAnsi" w:hAnsi="Times New Roman" w:cs="Times New Roman"/>
          <w:sz w:val="28"/>
          <w:szCs w:val="28"/>
          <w:lang w:eastAsia="en-US"/>
        </w:rPr>
        <w:t>отсутствие нарушений</w:t>
      </w:r>
      <w:r w:rsidRPr="00570A71">
        <w:rPr>
          <w:rFonts w:ascii="Times New Roman" w:eastAsiaTheme="minorHAnsi" w:hAnsi="Times New Roman" w:cs="Times New Roman"/>
          <w:sz w:val="28"/>
          <w:szCs w:val="28"/>
          <w:lang w:eastAsia="en-US"/>
        </w:rPr>
        <w:t xml:space="preserve"> порядка учета бюджетных и денежных обязательств получателей средств бюджет</w:t>
      </w:r>
      <w:r w:rsidR="00D80602" w:rsidRPr="00570A71">
        <w:rPr>
          <w:rFonts w:ascii="Times New Roman" w:eastAsiaTheme="minorHAnsi" w:hAnsi="Times New Roman" w:cs="Times New Roman"/>
          <w:sz w:val="28"/>
          <w:szCs w:val="28"/>
          <w:lang w:eastAsia="en-US"/>
        </w:rPr>
        <w:t>ов</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4) </w:t>
      </w:r>
      <w:r w:rsidR="00D80602" w:rsidRPr="00570A71">
        <w:rPr>
          <w:rFonts w:ascii="Times New Roman" w:eastAsiaTheme="minorHAnsi" w:hAnsi="Times New Roman" w:cs="Times New Roman"/>
          <w:sz w:val="28"/>
          <w:szCs w:val="28"/>
          <w:lang w:eastAsia="en-US"/>
        </w:rPr>
        <w:t xml:space="preserve">отсутствие нарушений порядка </w:t>
      </w:r>
      <w:r w:rsidR="004853F7" w:rsidRPr="00570A71">
        <w:rPr>
          <w:rFonts w:ascii="Times New Roman" w:eastAsiaTheme="minorHAnsi" w:hAnsi="Times New Roman" w:cs="Times New Roman"/>
          <w:sz w:val="28"/>
          <w:szCs w:val="28"/>
          <w:lang w:eastAsia="en-US"/>
        </w:rPr>
        <w:t>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5</w:t>
      </w:r>
      <w:r w:rsidR="00D80602" w:rsidRPr="00570A71">
        <w:rPr>
          <w:rFonts w:ascii="Times New Roman" w:eastAsiaTheme="minorHAnsi" w:hAnsi="Times New Roman" w:cs="Times New Roman"/>
          <w:sz w:val="28"/>
          <w:szCs w:val="28"/>
          <w:lang w:eastAsia="en-US"/>
        </w:rPr>
        <w:t>)</w:t>
      </w:r>
      <w:r w:rsidR="00D80602" w:rsidRPr="00570A71">
        <w:rPr>
          <w:rFonts w:ascii="Times New Roman" w:hAnsi="Times New Roman" w:cs="Times New Roman"/>
          <w:sz w:val="28"/>
          <w:szCs w:val="28"/>
        </w:rPr>
        <w:t xml:space="preserve"> </w:t>
      </w:r>
      <w:r w:rsidR="00D80602" w:rsidRPr="00570A71">
        <w:rPr>
          <w:rFonts w:ascii="Times New Roman" w:eastAsiaTheme="minorHAnsi" w:hAnsi="Times New Roman" w:cs="Times New Roman"/>
          <w:sz w:val="28"/>
          <w:szCs w:val="28"/>
          <w:lang w:eastAsia="en-US"/>
        </w:rPr>
        <w:t xml:space="preserve">отсутствие нарушений порядка по кассовому обслуживанию исполнения местных бюджетов, операций со средствами </w:t>
      </w:r>
      <w:proofErr w:type="spellStart"/>
      <w:r w:rsidR="00D80602" w:rsidRPr="00570A71">
        <w:rPr>
          <w:rFonts w:ascii="Times New Roman" w:eastAsiaTheme="minorHAnsi" w:hAnsi="Times New Roman" w:cs="Times New Roman"/>
          <w:sz w:val="28"/>
          <w:szCs w:val="28"/>
          <w:lang w:eastAsia="en-US"/>
        </w:rPr>
        <w:t>неучастников</w:t>
      </w:r>
      <w:proofErr w:type="spellEnd"/>
      <w:r w:rsidR="00D80602" w:rsidRPr="00570A71">
        <w:rPr>
          <w:rFonts w:ascii="Times New Roman" w:eastAsiaTheme="minorHAnsi" w:hAnsi="Times New Roman" w:cs="Times New Roman"/>
          <w:sz w:val="28"/>
          <w:szCs w:val="28"/>
          <w:lang w:eastAsia="en-US"/>
        </w:rPr>
        <w:t xml:space="preserve"> бюджетного процесса</w:t>
      </w:r>
      <w:r w:rsidRPr="00570A71">
        <w:rPr>
          <w:rFonts w:ascii="Times New Roman" w:eastAsiaTheme="minorHAnsi" w:hAnsi="Times New Roman" w:cs="Times New Roman"/>
          <w:sz w:val="28"/>
          <w:szCs w:val="28"/>
          <w:lang w:eastAsia="en-US"/>
        </w:rPr>
        <w:t xml:space="preserve"> и бюджетов государственных внебюджетных фондов;</w:t>
      </w:r>
    </w:p>
    <w:p w:rsidR="00D80602" w:rsidRPr="00570A71" w:rsidRDefault="00D8060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6</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 порядка и сроков  проведения операций со средствами, поступающими во временное распоряжение получателей бюджетных средств, получателей средств государственного внебюджетного фонда;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7) отсутствие нарушений при проведении операций по обеспечению наличными денежными средствами и осуществлении операций с использованием расчетных (дебетовых) карт получателей средств бюджета, </w:t>
      </w:r>
      <w:proofErr w:type="spellStart"/>
      <w:r w:rsidRPr="00570A71">
        <w:rPr>
          <w:rFonts w:ascii="Times New Roman" w:eastAsiaTheme="minorHAnsi" w:hAnsi="Times New Roman" w:cs="Times New Roman"/>
          <w:sz w:val="28"/>
          <w:szCs w:val="28"/>
          <w:lang w:eastAsia="en-US"/>
        </w:rPr>
        <w:t>неучастников</w:t>
      </w:r>
      <w:proofErr w:type="spellEnd"/>
      <w:r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lastRenderedPageBreak/>
        <w:t>бюджетного процесса;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proofErr w:type="gramStart"/>
      <w:r w:rsidRPr="00570A71">
        <w:rPr>
          <w:rFonts w:ascii="Times New Roman" w:eastAsiaTheme="minorHAnsi" w:hAnsi="Times New Roman" w:cs="Times New Roman"/>
          <w:sz w:val="28"/>
          <w:szCs w:val="28"/>
          <w:lang w:eastAsia="en-US"/>
        </w:rPr>
        <w:t>8) отсутствие нарушений при осуществлении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w:t>
      </w:r>
      <w:proofErr w:type="gramEnd"/>
      <w:r w:rsidRPr="00570A71">
        <w:rPr>
          <w:rFonts w:ascii="Times New Roman" w:eastAsiaTheme="minorHAnsi" w:hAnsi="Times New Roman" w:cs="Times New Roman"/>
          <w:sz w:val="28"/>
          <w:szCs w:val="28"/>
          <w:lang w:eastAsia="en-US"/>
        </w:rPr>
        <w:t xml:space="preserve"> постановлением Правительства </w:t>
      </w:r>
      <w:proofErr w:type="gramStart"/>
      <w:r w:rsidRPr="00570A71">
        <w:rPr>
          <w:rFonts w:ascii="Times New Roman" w:eastAsiaTheme="minorHAnsi" w:hAnsi="Times New Roman" w:cs="Times New Roman"/>
          <w:sz w:val="28"/>
          <w:szCs w:val="28"/>
          <w:lang w:eastAsia="en-US"/>
        </w:rPr>
        <w:t>Российской</w:t>
      </w:r>
      <w:proofErr w:type="gramEnd"/>
      <w:r w:rsidRPr="00570A71">
        <w:rPr>
          <w:rFonts w:ascii="Times New Roman" w:eastAsiaTheme="minorHAnsi" w:hAnsi="Times New Roman" w:cs="Times New Roman"/>
          <w:sz w:val="28"/>
          <w:szCs w:val="28"/>
          <w:lang w:eastAsia="en-US"/>
        </w:rPr>
        <w:t xml:space="preserve"> Феде-рации от 28.11.2013 № 1084»;</w:t>
      </w:r>
    </w:p>
    <w:p w:rsidR="000D715A" w:rsidRPr="00570A71" w:rsidRDefault="000D715A"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9) отсутствие нарушений сроков доведения выписок из соответствующих лицевых счетов, формирования и доведения регистров аналитического учета;</w:t>
      </w:r>
    </w:p>
    <w:p w:rsidR="00BC1FE2" w:rsidRPr="00570A71" w:rsidRDefault="000D715A"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10</w:t>
      </w:r>
      <w:r w:rsidR="00BC1FE2" w:rsidRPr="00570A71">
        <w:rPr>
          <w:rFonts w:ascii="Times New Roman" w:eastAsiaTheme="minorHAnsi" w:hAnsi="Times New Roman" w:cs="Times New Roman"/>
          <w:sz w:val="28"/>
          <w:szCs w:val="28"/>
          <w:lang w:eastAsia="en-US"/>
        </w:rPr>
        <w:t>) соблюдение проведения рабочих процессов в соответствии с технологическими регламентами;</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w:t>
      </w:r>
      <w:r w:rsidR="000D715A" w:rsidRPr="00570A71">
        <w:rPr>
          <w:rFonts w:ascii="Times New Roman" w:eastAsiaTheme="minorHAnsi" w:hAnsi="Times New Roman" w:cs="Times New Roman"/>
          <w:sz w:val="28"/>
          <w:szCs w:val="28"/>
          <w:lang w:eastAsia="en-US"/>
        </w:rPr>
        <w:t>1</w:t>
      </w:r>
      <w:r w:rsidRPr="00570A71">
        <w:rPr>
          <w:rFonts w:ascii="Times New Roman" w:eastAsiaTheme="minorHAnsi" w:hAnsi="Times New Roman" w:cs="Times New Roman"/>
          <w:sz w:val="28"/>
          <w:szCs w:val="28"/>
          <w:lang w:eastAsia="en-US"/>
        </w:rPr>
        <w:t xml:space="preserve">) </w:t>
      </w:r>
      <w:r w:rsidR="000D715A" w:rsidRPr="00570A71">
        <w:rPr>
          <w:rFonts w:ascii="Times New Roman" w:eastAsiaTheme="minorHAnsi" w:hAnsi="Times New Roman" w:cs="Times New Roman"/>
          <w:sz w:val="28"/>
          <w:szCs w:val="28"/>
          <w:lang w:eastAsia="en-US"/>
        </w:rPr>
        <w:t xml:space="preserve">отсутствие нарушений сроков </w:t>
      </w:r>
      <w:r w:rsidRPr="00570A71">
        <w:rPr>
          <w:rFonts w:ascii="Times New Roman" w:eastAsiaTheme="minorHAnsi" w:hAnsi="Times New Roman" w:cs="Times New Roman"/>
          <w:sz w:val="28"/>
          <w:szCs w:val="28"/>
          <w:lang w:eastAsia="en-US"/>
        </w:rPr>
        <w:t>выполнени</w:t>
      </w:r>
      <w:r w:rsidR="000D715A" w:rsidRPr="00570A71">
        <w:rPr>
          <w:rFonts w:ascii="Times New Roman" w:eastAsiaTheme="minorHAnsi" w:hAnsi="Times New Roman" w:cs="Times New Roman"/>
          <w:sz w:val="28"/>
          <w:szCs w:val="28"/>
          <w:lang w:eastAsia="en-US"/>
        </w:rPr>
        <w:t>я</w:t>
      </w:r>
      <w:r w:rsidRPr="00570A71">
        <w:rPr>
          <w:rFonts w:ascii="Times New Roman" w:eastAsiaTheme="minorHAnsi" w:hAnsi="Times New Roman" w:cs="Times New Roman"/>
          <w:sz w:val="28"/>
          <w:szCs w:val="28"/>
          <w:lang w:eastAsia="en-US"/>
        </w:rPr>
        <w:t xml:space="preserve"> заданий и поручений руководителя Управления, заместителей руководителя Управления, начальника отдела;</w:t>
      </w:r>
    </w:p>
    <w:p w:rsidR="00BC1FE2" w:rsidRPr="00570A71" w:rsidRDefault="000D715A"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12</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w:t>
      </w:r>
      <w:r w:rsidR="00BC1FE2" w:rsidRPr="00570A71">
        <w:rPr>
          <w:rFonts w:ascii="Times New Roman" w:eastAsiaTheme="minorHAnsi" w:hAnsi="Times New Roman" w:cs="Times New Roman"/>
          <w:sz w:val="28"/>
          <w:szCs w:val="28"/>
          <w:lang w:eastAsia="en-US"/>
        </w:rPr>
        <w:t xml:space="preserve"> Служебного распорядка Управления и принципов служебного поведения.</w:t>
      </w:r>
    </w:p>
    <w:p w:rsidR="0080444F" w:rsidRPr="00570A71" w:rsidRDefault="0080444F">
      <w:pPr>
        <w:rPr>
          <w:rFonts w:ascii="Times New Roman" w:eastAsia="Times New Roman" w:hAnsi="Times New Roman" w:cs="Times New Roman"/>
          <w:sz w:val="28"/>
          <w:szCs w:val="28"/>
          <w:lang w:eastAsia="ru-RU"/>
        </w:rPr>
      </w:pPr>
      <w:r w:rsidRPr="00570A71">
        <w:rPr>
          <w:rFonts w:ascii="Times New Roman" w:hAnsi="Times New Roman" w:cs="Times New Roman"/>
          <w:sz w:val="28"/>
          <w:szCs w:val="28"/>
        </w:rPr>
        <w:br w:type="page"/>
      </w:r>
    </w:p>
    <w:p w:rsidR="00224E0B" w:rsidRPr="00570A71" w:rsidRDefault="00224E0B" w:rsidP="008A6E7A">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lastRenderedPageBreak/>
        <w:t xml:space="preserve">Лист ознакомления с должностным регламентом </w:t>
      </w:r>
    </w:p>
    <w:p w:rsidR="00853630" w:rsidRPr="00570A71" w:rsidRDefault="00BC4E8E">
      <w:pPr>
        <w:pStyle w:val="ConsPlusNormal"/>
        <w:jc w:val="center"/>
        <w:rPr>
          <w:rFonts w:ascii="Times New Roman" w:hAnsi="Times New Roman" w:cs="Times New Roman"/>
          <w:sz w:val="28"/>
          <w:szCs w:val="28"/>
          <w:u w:val="single"/>
        </w:rPr>
      </w:pPr>
      <w:r w:rsidRPr="00570A71">
        <w:rPr>
          <w:rFonts w:ascii="Times New Roman" w:hAnsi="Times New Roman" w:cs="Times New Roman"/>
          <w:sz w:val="28"/>
          <w:szCs w:val="28"/>
          <w:u w:val="single"/>
        </w:rPr>
        <w:t>казначея</w:t>
      </w:r>
      <w:r w:rsidR="00853630" w:rsidRPr="00570A71">
        <w:rPr>
          <w:rFonts w:ascii="Times New Roman" w:hAnsi="Times New Roman" w:cs="Times New Roman"/>
          <w:sz w:val="28"/>
          <w:szCs w:val="28"/>
          <w:u w:val="single"/>
        </w:rPr>
        <w:t xml:space="preserve"> отдела № </w:t>
      </w:r>
      <w:r w:rsidR="00D80602" w:rsidRPr="00570A71">
        <w:rPr>
          <w:rFonts w:ascii="Times New Roman" w:hAnsi="Times New Roman" w:cs="Times New Roman"/>
          <w:sz w:val="28"/>
          <w:szCs w:val="28"/>
          <w:u w:val="single"/>
        </w:rPr>
        <w:t>13</w:t>
      </w:r>
    </w:p>
    <w:p w:rsidR="00224E0B" w:rsidRPr="00570A71" w:rsidRDefault="00FE5E33">
      <w:pPr>
        <w:pStyle w:val="ConsPlusNormal"/>
        <w:jc w:val="center"/>
        <w:rPr>
          <w:rFonts w:ascii="Times New Roman" w:hAnsi="Times New Roman" w:cs="Times New Roman"/>
          <w:sz w:val="28"/>
          <w:szCs w:val="28"/>
          <w:u w:val="single"/>
        </w:rPr>
      </w:pPr>
      <w:r w:rsidRPr="00570A71">
        <w:rPr>
          <w:rFonts w:ascii="Times New Roman" w:hAnsi="Times New Roman" w:cs="Times New Roman"/>
          <w:sz w:val="28"/>
          <w:szCs w:val="28"/>
          <w:u w:val="single"/>
        </w:rPr>
        <w:t xml:space="preserve">Управления Федерального казначейства по </w:t>
      </w:r>
      <w:r w:rsidR="00E32507" w:rsidRPr="00570A71">
        <w:rPr>
          <w:rFonts w:ascii="Times New Roman" w:hAnsi="Times New Roman" w:cs="Times New Roman"/>
          <w:sz w:val="28"/>
          <w:szCs w:val="28"/>
          <w:u w:val="single"/>
        </w:rPr>
        <w:t>Астраханской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76"/>
        <w:gridCol w:w="2738"/>
        <w:gridCol w:w="1701"/>
        <w:gridCol w:w="1981"/>
      </w:tblGrid>
      <w:tr w:rsidR="00224E0B" w:rsidRPr="00FA1CAE" w:rsidTr="00D80602">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2576"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2738"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98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C344A" w:rsidTr="00D80602">
        <w:trPr>
          <w:jc w:val="center"/>
        </w:trPr>
        <w:tc>
          <w:tcPr>
            <w:tcW w:w="510" w:type="dxa"/>
          </w:tcPr>
          <w:p w:rsidR="00853630" w:rsidRPr="00FC344A" w:rsidRDefault="00853630" w:rsidP="00FC344A">
            <w:pPr>
              <w:pStyle w:val="ConsPlusNormal"/>
              <w:jc w:val="center"/>
              <w:rPr>
                <w:rFonts w:ascii="Times New Roman" w:hAnsi="Times New Roman" w:cs="Times New Roman"/>
                <w:sz w:val="24"/>
                <w:szCs w:val="24"/>
              </w:rPr>
            </w:pPr>
          </w:p>
        </w:tc>
        <w:tc>
          <w:tcPr>
            <w:tcW w:w="2576" w:type="dxa"/>
          </w:tcPr>
          <w:p w:rsidR="00224E0B" w:rsidRPr="00FC344A" w:rsidRDefault="00224E0B" w:rsidP="00FC344A">
            <w:pPr>
              <w:spacing w:after="0" w:line="240" w:lineRule="auto"/>
              <w:jc w:val="center"/>
              <w:rPr>
                <w:rFonts w:ascii="Times New Roman" w:hAnsi="Times New Roman" w:cs="Times New Roman"/>
                <w:sz w:val="24"/>
                <w:szCs w:val="24"/>
              </w:rPr>
            </w:pPr>
          </w:p>
        </w:tc>
        <w:tc>
          <w:tcPr>
            <w:tcW w:w="2738" w:type="dxa"/>
          </w:tcPr>
          <w:p w:rsidR="00224E0B" w:rsidRPr="00FC344A" w:rsidRDefault="00224E0B" w:rsidP="00FC344A">
            <w:pPr>
              <w:pStyle w:val="ConsPlusNormal"/>
              <w:jc w:val="center"/>
              <w:rPr>
                <w:rFonts w:ascii="Times New Roman" w:hAnsi="Times New Roman" w:cs="Times New Roman"/>
                <w:sz w:val="24"/>
                <w:szCs w:val="24"/>
              </w:rPr>
            </w:pPr>
          </w:p>
        </w:tc>
        <w:tc>
          <w:tcPr>
            <w:tcW w:w="1701" w:type="dxa"/>
          </w:tcPr>
          <w:p w:rsidR="00224E0B" w:rsidRPr="00FC344A" w:rsidRDefault="00224E0B" w:rsidP="00FC344A">
            <w:pPr>
              <w:pStyle w:val="ConsPlusNormal"/>
              <w:jc w:val="center"/>
              <w:rPr>
                <w:rFonts w:ascii="Times New Roman" w:hAnsi="Times New Roman" w:cs="Times New Roman"/>
                <w:sz w:val="24"/>
                <w:szCs w:val="24"/>
              </w:rPr>
            </w:pPr>
          </w:p>
        </w:tc>
        <w:tc>
          <w:tcPr>
            <w:tcW w:w="1981" w:type="dxa"/>
          </w:tcPr>
          <w:p w:rsidR="00224E0B" w:rsidRPr="00FC344A" w:rsidRDefault="00224E0B" w:rsidP="00FC344A">
            <w:pPr>
              <w:pStyle w:val="ConsPlusNormal"/>
              <w:jc w:val="center"/>
              <w:rPr>
                <w:rFonts w:ascii="Times New Roman" w:hAnsi="Times New Roman" w:cs="Times New Roman"/>
                <w:sz w:val="24"/>
                <w:szCs w:val="24"/>
              </w:rPr>
            </w:pPr>
          </w:p>
        </w:tc>
      </w:tr>
      <w:tr w:rsidR="00224E0B" w:rsidRPr="00FA1CAE" w:rsidTr="00D80602">
        <w:trPr>
          <w:jc w:val="center"/>
        </w:trPr>
        <w:tc>
          <w:tcPr>
            <w:tcW w:w="510" w:type="dxa"/>
          </w:tcPr>
          <w:p w:rsidR="00224E0B" w:rsidRDefault="00224E0B">
            <w:pPr>
              <w:pStyle w:val="ConsPlusNormal"/>
              <w:jc w:val="center"/>
              <w:rPr>
                <w:rFonts w:ascii="Times New Roman" w:hAnsi="Times New Roman" w:cs="Times New Roman"/>
                <w:sz w:val="24"/>
                <w:szCs w:val="24"/>
              </w:rPr>
            </w:pPr>
          </w:p>
          <w:p w:rsidR="00853630" w:rsidRPr="00FA1CAE" w:rsidRDefault="00853630">
            <w:pPr>
              <w:pStyle w:val="ConsPlusNormal"/>
              <w:jc w:val="center"/>
              <w:rPr>
                <w:rFonts w:ascii="Times New Roman" w:hAnsi="Times New Roman" w:cs="Times New Roman"/>
                <w:sz w:val="24"/>
                <w:szCs w:val="24"/>
              </w:rPr>
            </w:pPr>
          </w:p>
        </w:tc>
        <w:tc>
          <w:tcPr>
            <w:tcW w:w="2576" w:type="dxa"/>
          </w:tcPr>
          <w:p w:rsidR="00224E0B" w:rsidRPr="00FA1CAE" w:rsidRDefault="00224E0B">
            <w:pPr>
              <w:pStyle w:val="ConsPlusNormal"/>
              <w:jc w:val="center"/>
              <w:rPr>
                <w:rFonts w:ascii="Times New Roman" w:hAnsi="Times New Roman" w:cs="Times New Roman"/>
                <w:sz w:val="24"/>
                <w:szCs w:val="24"/>
              </w:rPr>
            </w:pPr>
          </w:p>
        </w:tc>
        <w:tc>
          <w:tcPr>
            <w:tcW w:w="2738"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981" w:type="dxa"/>
          </w:tcPr>
          <w:p w:rsidR="00224E0B" w:rsidRPr="00FA1CAE" w:rsidRDefault="00224E0B">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D80602">
        <w:trPr>
          <w:jc w:val="center"/>
        </w:trPr>
        <w:tc>
          <w:tcPr>
            <w:tcW w:w="510" w:type="dxa"/>
          </w:tcPr>
          <w:p w:rsidR="00853630" w:rsidRDefault="00853630">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2576" w:type="dxa"/>
          </w:tcPr>
          <w:p w:rsidR="00853630" w:rsidRPr="00FA1CAE" w:rsidRDefault="00853630">
            <w:pPr>
              <w:pStyle w:val="ConsPlusNormal"/>
              <w:jc w:val="center"/>
              <w:rPr>
                <w:rFonts w:ascii="Times New Roman" w:hAnsi="Times New Roman" w:cs="Times New Roman"/>
                <w:sz w:val="24"/>
                <w:szCs w:val="24"/>
              </w:rPr>
            </w:pPr>
          </w:p>
        </w:tc>
        <w:tc>
          <w:tcPr>
            <w:tcW w:w="2738"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981" w:type="dxa"/>
          </w:tcPr>
          <w:p w:rsidR="00853630" w:rsidRPr="00FA1CAE" w:rsidRDefault="00853630">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r w:rsidR="00004BBA" w:rsidRPr="00FA1CAE" w:rsidTr="00D80602">
        <w:trPr>
          <w:jc w:val="center"/>
        </w:trPr>
        <w:tc>
          <w:tcPr>
            <w:tcW w:w="510" w:type="dxa"/>
          </w:tcPr>
          <w:p w:rsidR="00004BBA" w:rsidRDefault="00004BBA">
            <w:pPr>
              <w:pStyle w:val="ConsPlusNormal"/>
              <w:jc w:val="center"/>
              <w:rPr>
                <w:rFonts w:ascii="Times New Roman" w:hAnsi="Times New Roman" w:cs="Times New Roman"/>
                <w:sz w:val="24"/>
                <w:szCs w:val="24"/>
              </w:rPr>
            </w:pPr>
          </w:p>
          <w:p w:rsidR="00004BBA" w:rsidRDefault="00004BBA">
            <w:pPr>
              <w:pStyle w:val="ConsPlusNormal"/>
              <w:jc w:val="center"/>
              <w:rPr>
                <w:rFonts w:ascii="Times New Roman" w:hAnsi="Times New Roman" w:cs="Times New Roman"/>
                <w:sz w:val="24"/>
                <w:szCs w:val="24"/>
              </w:rPr>
            </w:pPr>
          </w:p>
        </w:tc>
        <w:tc>
          <w:tcPr>
            <w:tcW w:w="2576" w:type="dxa"/>
          </w:tcPr>
          <w:p w:rsidR="00004BBA" w:rsidRPr="00FA1CAE" w:rsidRDefault="00004BBA">
            <w:pPr>
              <w:pStyle w:val="ConsPlusNormal"/>
              <w:jc w:val="center"/>
              <w:rPr>
                <w:rFonts w:ascii="Times New Roman" w:hAnsi="Times New Roman" w:cs="Times New Roman"/>
                <w:sz w:val="24"/>
                <w:szCs w:val="24"/>
              </w:rPr>
            </w:pPr>
          </w:p>
        </w:tc>
        <w:tc>
          <w:tcPr>
            <w:tcW w:w="2738" w:type="dxa"/>
          </w:tcPr>
          <w:p w:rsidR="00004BBA" w:rsidRPr="00FA1CAE" w:rsidRDefault="00004BBA">
            <w:pPr>
              <w:pStyle w:val="ConsPlusNormal"/>
              <w:jc w:val="center"/>
              <w:rPr>
                <w:rFonts w:ascii="Times New Roman" w:hAnsi="Times New Roman" w:cs="Times New Roman"/>
                <w:sz w:val="24"/>
                <w:szCs w:val="24"/>
              </w:rPr>
            </w:pPr>
          </w:p>
        </w:tc>
        <w:tc>
          <w:tcPr>
            <w:tcW w:w="1701" w:type="dxa"/>
          </w:tcPr>
          <w:p w:rsidR="00004BBA" w:rsidRPr="00FA1CAE" w:rsidRDefault="00004BBA">
            <w:pPr>
              <w:pStyle w:val="ConsPlusNormal"/>
              <w:jc w:val="center"/>
              <w:rPr>
                <w:rFonts w:ascii="Times New Roman" w:hAnsi="Times New Roman" w:cs="Times New Roman"/>
                <w:sz w:val="24"/>
                <w:szCs w:val="24"/>
              </w:rPr>
            </w:pPr>
          </w:p>
        </w:tc>
        <w:tc>
          <w:tcPr>
            <w:tcW w:w="1981" w:type="dxa"/>
          </w:tcPr>
          <w:p w:rsidR="00004BBA" w:rsidRPr="00FA1CAE" w:rsidRDefault="00004BBA">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lang w:val="en-US"/>
        </w:rPr>
      </w:pPr>
    </w:p>
    <w:p w:rsidR="00E37875" w:rsidRDefault="00E37875">
      <w:pPr>
        <w:pStyle w:val="ConsPlusNormal"/>
        <w:ind w:firstLine="540"/>
        <w:jc w:val="both"/>
        <w:rPr>
          <w:rFonts w:ascii="Times New Roman" w:hAnsi="Times New Roman" w:cs="Times New Roman"/>
          <w:sz w:val="24"/>
          <w:szCs w:val="24"/>
          <w:lang w:val="en-US"/>
        </w:rPr>
      </w:pPr>
    </w:p>
    <w:p w:rsidR="00E37875" w:rsidRPr="00E37875" w:rsidRDefault="00E37875" w:rsidP="00E37875">
      <w:pPr>
        <w:tabs>
          <w:tab w:val="left" w:pos="4927"/>
        </w:tabs>
        <w:ind w:left="5040"/>
        <w:jc w:val="both"/>
        <w:rPr>
          <w:rFonts w:ascii="Times New Roman" w:hAnsi="Times New Roman" w:cs="Times New Roman"/>
          <w:sz w:val="28"/>
          <w:szCs w:val="28"/>
        </w:rPr>
      </w:pPr>
      <w:r w:rsidRPr="00E37875">
        <w:rPr>
          <w:rFonts w:ascii="Times New Roman" w:hAnsi="Times New Roman" w:cs="Times New Roman"/>
          <w:sz w:val="28"/>
          <w:szCs w:val="28"/>
        </w:rPr>
        <w:lastRenderedPageBreak/>
        <w:t>УТВЕРЖДАЮ</w:t>
      </w:r>
      <w:r w:rsidRPr="00E37875">
        <w:rPr>
          <w:rFonts w:ascii="Times New Roman" w:hAnsi="Times New Roman" w:cs="Times New Roman"/>
          <w:sz w:val="28"/>
          <w:szCs w:val="28"/>
        </w:rPr>
        <w:tab/>
      </w:r>
    </w:p>
    <w:p w:rsidR="00E37875" w:rsidRPr="00E37875" w:rsidRDefault="00E37875" w:rsidP="00E37875">
      <w:pPr>
        <w:ind w:left="5040" w:right="99"/>
        <w:rPr>
          <w:rFonts w:ascii="Times New Roman" w:hAnsi="Times New Roman" w:cs="Times New Roman"/>
          <w:sz w:val="28"/>
          <w:szCs w:val="28"/>
        </w:rPr>
      </w:pPr>
      <w:proofErr w:type="spellStart"/>
      <w:r w:rsidRPr="00E37875">
        <w:rPr>
          <w:rFonts w:ascii="Times New Roman" w:hAnsi="Times New Roman" w:cs="Times New Roman"/>
          <w:sz w:val="28"/>
          <w:szCs w:val="28"/>
        </w:rPr>
        <w:t>Врио</w:t>
      </w:r>
      <w:proofErr w:type="spellEnd"/>
      <w:r w:rsidRPr="00E37875">
        <w:rPr>
          <w:rFonts w:ascii="Times New Roman" w:hAnsi="Times New Roman" w:cs="Times New Roman"/>
          <w:sz w:val="28"/>
          <w:szCs w:val="28"/>
        </w:rPr>
        <w:t xml:space="preserve"> руководителя    </w:t>
      </w:r>
    </w:p>
    <w:p w:rsidR="00E37875" w:rsidRPr="00E37875" w:rsidRDefault="00E37875" w:rsidP="00E37875">
      <w:pPr>
        <w:ind w:left="5040" w:right="99"/>
        <w:rPr>
          <w:rFonts w:ascii="Times New Roman" w:hAnsi="Times New Roman" w:cs="Times New Roman"/>
          <w:b/>
          <w:sz w:val="28"/>
          <w:szCs w:val="28"/>
        </w:rPr>
      </w:pPr>
      <w:r w:rsidRPr="00E37875">
        <w:rPr>
          <w:rFonts w:ascii="Times New Roman" w:hAnsi="Times New Roman" w:cs="Times New Roman"/>
          <w:sz w:val="28"/>
          <w:szCs w:val="28"/>
        </w:rPr>
        <w:t>УФК по Астраханской области</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E37875" w:rsidRPr="00E37875" w:rsidTr="00B472DB">
        <w:trPr>
          <w:trHeight w:val="343"/>
        </w:trPr>
        <w:tc>
          <w:tcPr>
            <w:tcW w:w="3780" w:type="dxa"/>
            <w:tcBorders>
              <w:top w:val="nil"/>
              <w:left w:val="nil"/>
              <w:bottom w:val="single" w:sz="4" w:space="0" w:color="auto"/>
              <w:right w:val="nil"/>
            </w:tcBorders>
            <w:shd w:val="clear" w:color="auto" w:fill="auto"/>
          </w:tcPr>
          <w:p w:rsidR="00E37875" w:rsidRPr="00E37875" w:rsidRDefault="00E37875" w:rsidP="00B472DB">
            <w:pPr>
              <w:pStyle w:val="ConsPlusNonformat"/>
              <w:rPr>
                <w:rFonts w:ascii="Times New Roman" w:hAnsi="Times New Roman" w:cs="Times New Roman"/>
                <w:sz w:val="28"/>
                <w:szCs w:val="28"/>
              </w:rPr>
            </w:pPr>
            <w:r>
              <w:rPr>
                <w:rFonts w:ascii="Times New Roman" w:hAnsi="Times New Roman" w:cs="Times New Roman"/>
                <w:sz w:val="28"/>
                <w:szCs w:val="28"/>
              </w:rPr>
              <w:t>Сафрыги</w:t>
            </w:r>
            <w:r w:rsidRPr="00E37875">
              <w:rPr>
                <w:rFonts w:ascii="Times New Roman" w:hAnsi="Times New Roman" w:cs="Times New Roman"/>
                <w:sz w:val="28"/>
                <w:szCs w:val="28"/>
              </w:rPr>
              <w:t xml:space="preserve">н Ю.В.        </w:t>
            </w:r>
          </w:p>
        </w:tc>
      </w:tr>
    </w:tbl>
    <w:p w:rsidR="00E37875" w:rsidRPr="00E37875" w:rsidRDefault="00E37875" w:rsidP="00E37875">
      <w:pPr>
        <w:pStyle w:val="ConsPlusNonformat"/>
        <w:rPr>
          <w:rFonts w:ascii="Times New Roman" w:hAnsi="Times New Roman" w:cs="Times New Roman"/>
          <w:sz w:val="28"/>
          <w:szCs w:val="28"/>
        </w:rPr>
      </w:pPr>
      <w:r w:rsidRPr="00E37875">
        <w:rPr>
          <w:rFonts w:ascii="Times New Roman" w:hAnsi="Times New Roman" w:cs="Times New Roman"/>
          <w:sz w:val="28"/>
          <w:szCs w:val="28"/>
        </w:rPr>
        <w:t xml:space="preserve">                                                    </w:t>
      </w:r>
    </w:p>
    <w:p w:rsidR="00E37875" w:rsidRPr="00E37875" w:rsidRDefault="00E37875" w:rsidP="00E37875">
      <w:pPr>
        <w:tabs>
          <w:tab w:val="left" w:pos="4927"/>
        </w:tabs>
        <w:ind w:right="99"/>
        <w:rPr>
          <w:rFonts w:ascii="Times New Roman" w:hAnsi="Times New Roman" w:cs="Times New Roman"/>
          <w:sz w:val="28"/>
          <w:szCs w:val="28"/>
        </w:rPr>
      </w:pPr>
      <w:r w:rsidRPr="00E37875">
        <w:rPr>
          <w:rFonts w:ascii="Times New Roman" w:hAnsi="Times New Roman" w:cs="Times New Roman"/>
          <w:sz w:val="28"/>
          <w:szCs w:val="28"/>
        </w:rPr>
        <w:t xml:space="preserve">                                                                       «01 » июля 2021 г.</w:t>
      </w:r>
    </w:p>
    <w:p w:rsidR="00E37875" w:rsidRPr="00E37875" w:rsidRDefault="00E37875" w:rsidP="00E37875">
      <w:pPr>
        <w:tabs>
          <w:tab w:val="left" w:pos="4927"/>
        </w:tabs>
        <w:ind w:right="458"/>
        <w:rPr>
          <w:rFonts w:ascii="Times New Roman" w:hAnsi="Times New Roman" w:cs="Times New Roman"/>
          <w:sz w:val="28"/>
          <w:szCs w:val="28"/>
        </w:rPr>
      </w:pPr>
    </w:p>
    <w:p w:rsidR="00E37875" w:rsidRPr="00E37875" w:rsidRDefault="00E37875" w:rsidP="00E37875">
      <w:pPr>
        <w:tabs>
          <w:tab w:val="left" w:pos="4927"/>
        </w:tabs>
        <w:ind w:right="458"/>
        <w:rPr>
          <w:rFonts w:ascii="Times New Roman" w:hAnsi="Times New Roman" w:cs="Times New Roman"/>
          <w:sz w:val="28"/>
          <w:szCs w:val="28"/>
        </w:rPr>
      </w:pPr>
    </w:p>
    <w:p w:rsidR="00E37875" w:rsidRPr="00E37875" w:rsidRDefault="00E37875" w:rsidP="00E37875">
      <w:pPr>
        <w:jc w:val="center"/>
        <w:rPr>
          <w:rFonts w:ascii="Times New Roman" w:hAnsi="Times New Roman" w:cs="Times New Roman"/>
          <w:sz w:val="28"/>
          <w:szCs w:val="28"/>
        </w:rPr>
      </w:pPr>
      <w:r w:rsidRPr="00E37875">
        <w:rPr>
          <w:rFonts w:ascii="Times New Roman" w:hAnsi="Times New Roman" w:cs="Times New Roman"/>
          <w:sz w:val="28"/>
          <w:szCs w:val="28"/>
        </w:rPr>
        <w:t>ИЗМЕНЕНИЕ В</w:t>
      </w:r>
    </w:p>
    <w:p w:rsidR="00E37875" w:rsidRPr="00E37875" w:rsidRDefault="00E37875" w:rsidP="00E37875">
      <w:pPr>
        <w:jc w:val="center"/>
        <w:rPr>
          <w:rFonts w:ascii="Times New Roman" w:hAnsi="Times New Roman" w:cs="Times New Roman"/>
          <w:sz w:val="28"/>
          <w:szCs w:val="28"/>
        </w:rPr>
      </w:pPr>
      <w:r w:rsidRPr="00E37875">
        <w:rPr>
          <w:rFonts w:ascii="Times New Roman" w:hAnsi="Times New Roman" w:cs="Times New Roman"/>
          <w:sz w:val="28"/>
          <w:szCs w:val="28"/>
        </w:rPr>
        <w:t xml:space="preserve">        ДОЛЖНОСТНОЙ РЕГЛАМЕНТ</w:t>
      </w:r>
    </w:p>
    <w:p w:rsidR="00E37875" w:rsidRPr="00E37875" w:rsidRDefault="00E37875" w:rsidP="00E37875">
      <w:pPr>
        <w:pStyle w:val="3"/>
        <w:pBdr>
          <w:bottom w:val="single" w:sz="12" w:space="1" w:color="auto"/>
        </w:pBdr>
        <w:ind w:firstLine="0"/>
        <w:jc w:val="center"/>
        <w:rPr>
          <w:szCs w:val="28"/>
        </w:rPr>
      </w:pPr>
      <w:r w:rsidRPr="00E37875">
        <w:rPr>
          <w:szCs w:val="28"/>
        </w:rPr>
        <w:t>федерального государственного гражданского служащего</w:t>
      </w:r>
    </w:p>
    <w:p w:rsidR="00E37875" w:rsidRPr="00E37875" w:rsidRDefault="00E37875" w:rsidP="00E37875">
      <w:pPr>
        <w:pStyle w:val="3"/>
        <w:pBdr>
          <w:bottom w:val="single" w:sz="12" w:space="1" w:color="auto"/>
        </w:pBdr>
        <w:ind w:firstLine="0"/>
        <w:jc w:val="center"/>
        <w:rPr>
          <w:szCs w:val="28"/>
        </w:rPr>
      </w:pPr>
      <w:r w:rsidRPr="00E37875">
        <w:rPr>
          <w:szCs w:val="28"/>
        </w:rPr>
        <w:t>казначея отдела № 13</w:t>
      </w:r>
    </w:p>
    <w:p w:rsidR="00E37875" w:rsidRPr="00E37875" w:rsidRDefault="00E37875" w:rsidP="00E37875">
      <w:pPr>
        <w:pStyle w:val="3"/>
        <w:pBdr>
          <w:bottom w:val="single" w:sz="12" w:space="1" w:color="auto"/>
        </w:pBdr>
        <w:ind w:firstLine="0"/>
        <w:jc w:val="center"/>
        <w:rPr>
          <w:szCs w:val="28"/>
        </w:rPr>
      </w:pPr>
      <w:r w:rsidRPr="00E37875">
        <w:rPr>
          <w:szCs w:val="28"/>
        </w:rPr>
        <w:t>Управления Федерального казначейства  по Астраханской области</w:t>
      </w:r>
    </w:p>
    <w:p w:rsidR="00E37875" w:rsidRPr="00E37875" w:rsidRDefault="00E37875" w:rsidP="00E37875">
      <w:pPr>
        <w:pStyle w:val="3"/>
        <w:pBdr>
          <w:bottom w:val="single" w:sz="12" w:space="1" w:color="auto"/>
        </w:pBdr>
        <w:ind w:firstLine="0"/>
        <w:jc w:val="center"/>
        <w:rPr>
          <w:szCs w:val="28"/>
        </w:rPr>
      </w:pPr>
    </w:p>
    <w:p w:rsidR="00E37875" w:rsidRPr="00E37875" w:rsidRDefault="00E37875" w:rsidP="00E37875">
      <w:pPr>
        <w:ind w:left="2880"/>
        <w:rPr>
          <w:rFonts w:ascii="Times New Roman" w:hAnsi="Times New Roman" w:cs="Times New Roman"/>
          <w:b/>
          <w:sz w:val="28"/>
          <w:szCs w:val="28"/>
        </w:rPr>
      </w:pP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 В соответствии с</w:t>
      </w:r>
      <w:r w:rsidRPr="00E37875">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 xml:space="preserve"> пунктом следующего содержания: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proofErr w:type="gramStart"/>
      <w:r w:rsidRPr="00E37875">
        <w:rPr>
          <w:rFonts w:ascii="Times New Roman" w:hAnsi="Times New Roman" w:cs="Times New Roman"/>
          <w:sz w:val="28"/>
          <w:szCs w:val="28"/>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E37875">
        <w:rPr>
          <w:rFonts w:ascii="Times New Roman" w:hAnsi="Times New Roman" w:cs="Times New Roman"/>
          <w:sz w:val="28"/>
          <w:szCs w:val="28"/>
        </w:rPr>
        <w:t xml:space="preserve"> (подданства) </w:t>
      </w:r>
      <w:r w:rsidRPr="00E37875">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2)  заменить    пункт «7</w:t>
      </w:r>
      <w:r w:rsidRPr="00E37875">
        <w:rPr>
          <w:rFonts w:ascii="Times New Roman" w:hAnsi="Times New Roman" w:cs="Times New Roman"/>
          <w:color w:val="000000"/>
          <w:sz w:val="28"/>
          <w:szCs w:val="28"/>
        </w:rPr>
        <w:t>.6.6. выхода из гражданства Российской Федерации или приобретения гражданства другого государства</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E37875" w:rsidRPr="00E37875" w:rsidRDefault="00E37875" w:rsidP="00E37875">
      <w:pPr>
        <w:spacing w:line="360" w:lineRule="auto"/>
        <w:contextualSpacing/>
        <w:jc w:val="both"/>
        <w:rPr>
          <w:rFonts w:ascii="Times New Roman" w:hAnsi="Times New Roman" w:cs="Times New Roman"/>
          <w:color w:val="000000"/>
          <w:sz w:val="28"/>
          <w:szCs w:val="28"/>
        </w:rPr>
      </w:pPr>
      <w:r w:rsidRPr="00E37875">
        <w:rPr>
          <w:rFonts w:ascii="Times New Roman" w:hAnsi="Times New Roman" w:cs="Times New Roman"/>
          <w:color w:val="000000"/>
          <w:sz w:val="28"/>
          <w:szCs w:val="28"/>
        </w:rPr>
        <w:tab/>
        <w:t>«7.6.6. прекращения гражданства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color w:val="000000"/>
          <w:sz w:val="28"/>
          <w:szCs w:val="28"/>
        </w:rPr>
        <w:t xml:space="preserve">3)  </w:t>
      </w:r>
      <w:r w:rsidRPr="00E37875">
        <w:rPr>
          <w:rFonts w:ascii="Times New Roman" w:hAnsi="Times New Roman" w:cs="Times New Roman"/>
          <w:sz w:val="28"/>
          <w:szCs w:val="28"/>
        </w:rPr>
        <w:t>заменить    пункт «7</w:t>
      </w:r>
      <w:r w:rsidRPr="00E37875">
        <w:rPr>
          <w:rFonts w:ascii="Times New Roman" w:hAnsi="Times New Roman" w:cs="Times New Roman"/>
          <w:color w:val="000000"/>
          <w:sz w:val="28"/>
          <w:szCs w:val="28"/>
        </w:rPr>
        <w:t>.6.7.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E37875">
        <w:rPr>
          <w:rFonts w:ascii="Times New Roman" w:hAnsi="Times New Roman" w:cs="Times New Roman"/>
          <w:color w:val="000000"/>
          <w:sz w:val="28"/>
          <w:szCs w:val="28"/>
        </w:rPr>
        <w:t>;»</w:t>
      </w:r>
      <w:proofErr w:type="gramEnd"/>
      <w:r w:rsidRPr="00E37875">
        <w:rPr>
          <w:rFonts w:ascii="Times New Roman" w:hAnsi="Times New Roman" w:cs="Times New Roman"/>
          <w:color w:val="000000"/>
          <w:sz w:val="28"/>
          <w:szCs w:val="28"/>
        </w:rPr>
        <w:t xml:space="preserve"> </w:t>
      </w:r>
      <w:r w:rsidRPr="00E37875">
        <w:rPr>
          <w:rFonts w:ascii="Times New Roman" w:hAnsi="Times New Roman" w:cs="Times New Roman"/>
          <w:sz w:val="28"/>
          <w:szCs w:val="28"/>
        </w:rPr>
        <w:t>пунктом следующего содержания:</w:t>
      </w:r>
    </w:p>
    <w:p w:rsidR="00E37875" w:rsidRPr="00E37875" w:rsidRDefault="00E37875" w:rsidP="00E37875">
      <w:pPr>
        <w:spacing w:line="360" w:lineRule="auto"/>
        <w:ind w:firstLine="720"/>
        <w:contextualSpacing/>
        <w:jc w:val="both"/>
        <w:rPr>
          <w:rFonts w:ascii="Times New Roman" w:hAnsi="Times New Roman" w:cs="Times New Roman"/>
          <w:sz w:val="28"/>
          <w:szCs w:val="28"/>
        </w:rPr>
      </w:pPr>
      <w:r w:rsidRPr="00E37875">
        <w:rPr>
          <w:rFonts w:ascii="Times New Roman" w:hAnsi="Times New Roman" w:cs="Times New Roman"/>
          <w:sz w:val="28"/>
          <w:szCs w:val="28"/>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E37875">
        <w:rPr>
          <w:rFonts w:ascii="Times New Roman" w:hAnsi="Times New Roman" w:cs="Times New Roman"/>
          <w:sz w:val="28"/>
          <w:szCs w:val="28"/>
        </w:rPr>
        <w:t>;»</w:t>
      </w:r>
      <w:proofErr w:type="gramEnd"/>
      <w:r w:rsidRPr="00E37875">
        <w:rPr>
          <w:rFonts w:ascii="Times New Roman" w:hAnsi="Times New Roman" w:cs="Times New Roman"/>
          <w:sz w:val="28"/>
          <w:szCs w:val="28"/>
        </w:rPr>
        <w:t>.</w:t>
      </w:r>
    </w:p>
    <w:p w:rsidR="00E37875" w:rsidRPr="00E37875" w:rsidRDefault="00E37875" w:rsidP="00E37875">
      <w:pPr>
        <w:spacing w:line="360" w:lineRule="auto"/>
        <w:ind w:firstLine="720"/>
        <w:jc w:val="both"/>
        <w:rPr>
          <w:rFonts w:ascii="Times New Roman" w:hAnsi="Times New Roman" w:cs="Times New Roman"/>
          <w:sz w:val="28"/>
          <w:szCs w:val="28"/>
        </w:rPr>
      </w:pP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Начальник отдела                 _____________________         </w:t>
      </w:r>
      <w:r w:rsidRPr="00E37875">
        <w:rPr>
          <w:rFonts w:ascii="Times New Roman" w:hAnsi="Times New Roman" w:cs="Times New Roman"/>
          <w:sz w:val="28"/>
          <w:szCs w:val="28"/>
          <w:u w:val="single"/>
        </w:rPr>
        <w:t>Л.А. Матыскина</w:t>
      </w:r>
      <w:r w:rsidRPr="00E37875">
        <w:rPr>
          <w:rFonts w:ascii="Times New Roman" w:hAnsi="Times New Roman" w:cs="Times New Roman"/>
          <w:sz w:val="28"/>
          <w:szCs w:val="28"/>
        </w:rPr>
        <w:t xml:space="preserve">     </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 xml:space="preserve">                                                                </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«__» ________ 2021г.</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t>С изменениями, вносимыми в должностной регламент, ознакомлен:</w:t>
      </w:r>
    </w:p>
    <w:p w:rsidR="00E37875" w:rsidRPr="00E37875" w:rsidRDefault="00E37875" w:rsidP="00E37875">
      <w:pPr>
        <w:autoSpaceDE w:val="0"/>
        <w:autoSpaceDN w:val="0"/>
        <w:adjustRightInd w:val="0"/>
        <w:spacing w:line="360" w:lineRule="auto"/>
        <w:jc w:val="both"/>
        <w:rPr>
          <w:rFonts w:ascii="Times New Roman" w:hAnsi="Times New Roman" w:cs="Times New Roman"/>
          <w:sz w:val="28"/>
          <w:szCs w:val="28"/>
        </w:rPr>
      </w:pP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r>
      <w:r w:rsidRPr="00E37875">
        <w:rPr>
          <w:rFonts w:ascii="Times New Roman" w:hAnsi="Times New Roman" w:cs="Times New Roman"/>
          <w:sz w:val="28"/>
          <w:szCs w:val="28"/>
        </w:rPr>
        <w:softHyphen/>
        <w:t>______________________________________________________________________</w:t>
      </w:r>
    </w:p>
    <w:p w:rsidR="00E37875" w:rsidRPr="00E37875" w:rsidRDefault="00E37875" w:rsidP="00E37875">
      <w:pPr>
        <w:autoSpaceDE w:val="0"/>
        <w:autoSpaceDN w:val="0"/>
        <w:adjustRightInd w:val="0"/>
        <w:spacing w:line="360" w:lineRule="auto"/>
        <w:jc w:val="center"/>
        <w:rPr>
          <w:rFonts w:ascii="Times New Roman" w:hAnsi="Times New Roman" w:cs="Times New Roman"/>
          <w:sz w:val="28"/>
          <w:szCs w:val="28"/>
        </w:rPr>
      </w:pPr>
      <w:r w:rsidRPr="00E37875">
        <w:rPr>
          <w:rFonts w:ascii="Times New Roman" w:hAnsi="Times New Roman" w:cs="Times New Roman"/>
          <w:sz w:val="28"/>
          <w:szCs w:val="28"/>
        </w:rPr>
        <w:t>(Фамилия И.О.)</w:t>
      </w:r>
    </w:p>
    <w:p w:rsidR="00E37875" w:rsidRDefault="00E37875" w:rsidP="00E37875">
      <w:pPr>
        <w:autoSpaceDE w:val="0"/>
        <w:autoSpaceDN w:val="0"/>
        <w:adjustRightInd w:val="0"/>
        <w:spacing w:line="360" w:lineRule="auto"/>
        <w:jc w:val="center"/>
        <w:rPr>
          <w:sz w:val="28"/>
          <w:szCs w:val="28"/>
        </w:rPr>
      </w:pPr>
    </w:p>
    <w:p w:rsidR="00E37875" w:rsidRPr="008027BC" w:rsidRDefault="00E37875" w:rsidP="00E37875">
      <w:pPr>
        <w:autoSpaceDE w:val="0"/>
        <w:autoSpaceDN w:val="0"/>
        <w:adjustRightInd w:val="0"/>
        <w:spacing w:line="360" w:lineRule="auto"/>
        <w:jc w:val="both"/>
        <w:rPr>
          <w:b/>
          <w:sz w:val="28"/>
          <w:szCs w:val="28"/>
          <w:u w:val="single"/>
        </w:rPr>
      </w:pPr>
      <w:r>
        <w:rPr>
          <w:sz w:val="28"/>
          <w:szCs w:val="28"/>
        </w:rPr>
        <w:t xml:space="preserve">_________________                                           </w:t>
      </w:r>
      <w:r w:rsidRPr="008027BC">
        <w:rPr>
          <w:sz w:val="28"/>
          <w:szCs w:val="28"/>
        </w:rPr>
        <w:t>«</w:t>
      </w:r>
      <w:r>
        <w:rPr>
          <w:sz w:val="28"/>
          <w:szCs w:val="28"/>
        </w:rPr>
        <w:t>___</w:t>
      </w:r>
      <w:r w:rsidRPr="008027BC">
        <w:rPr>
          <w:sz w:val="28"/>
          <w:szCs w:val="28"/>
        </w:rPr>
        <w:t xml:space="preserve">» </w:t>
      </w:r>
      <w:r>
        <w:rPr>
          <w:sz w:val="28"/>
          <w:szCs w:val="28"/>
          <w:u w:val="single"/>
        </w:rPr>
        <w:t>__________</w:t>
      </w:r>
      <w:r w:rsidRPr="008027BC">
        <w:rPr>
          <w:sz w:val="28"/>
          <w:szCs w:val="28"/>
          <w:u w:val="single"/>
        </w:rPr>
        <w:t xml:space="preserve"> 2021 г.</w:t>
      </w:r>
    </w:p>
    <w:p w:rsidR="00E37875" w:rsidRDefault="00E37875" w:rsidP="00E37875">
      <w:pPr>
        <w:autoSpaceDE w:val="0"/>
        <w:autoSpaceDN w:val="0"/>
        <w:adjustRightInd w:val="0"/>
        <w:spacing w:line="360" w:lineRule="auto"/>
        <w:ind w:firstLine="539"/>
        <w:jc w:val="both"/>
        <w:rPr>
          <w:sz w:val="28"/>
          <w:szCs w:val="28"/>
        </w:rPr>
      </w:pPr>
      <w:r>
        <w:rPr>
          <w:sz w:val="28"/>
          <w:szCs w:val="28"/>
        </w:rPr>
        <w:t xml:space="preserve">(подпись)                                                                                           </w:t>
      </w:r>
    </w:p>
    <w:p w:rsidR="00E37875" w:rsidRPr="00E37875" w:rsidRDefault="00E37875" w:rsidP="00E37875">
      <w:pPr>
        <w:autoSpaceDE w:val="0"/>
        <w:autoSpaceDN w:val="0"/>
        <w:adjustRightInd w:val="0"/>
        <w:spacing w:line="360" w:lineRule="auto"/>
        <w:ind w:firstLine="539"/>
        <w:jc w:val="both"/>
        <w:rPr>
          <w:rFonts w:ascii="Times New Roman" w:hAnsi="Times New Roman" w:cs="Times New Roman"/>
          <w:sz w:val="24"/>
          <w:szCs w:val="24"/>
          <w:lang w:val="en-US"/>
        </w:rPr>
      </w:pPr>
      <w:r>
        <w:rPr>
          <w:sz w:val="28"/>
          <w:szCs w:val="28"/>
        </w:rPr>
        <w:t xml:space="preserve"> </w:t>
      </w:r>
    </w:p>
    <w:sectPr w:rsidR="00E37875" w:rsidRPr="00E37875" w:rsidSect="00064180">
      <w:headerReference w:type="default" r:id="rId4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D58" w:rsidRDefault="00DF4D58" w:rsidP="00FE5E33">
      <w:pPr>
        <w:spacing w:after="0" w:line="240" w:lineRule="auto"/>
      </w:pPr>
      <w:r>
        <w:separator/>
      </w:r>
    </w:p>
  </w:endnote>
  <w:endnote w:type="continuationSeparator" w:id="0">
    <w:p w:rsidR="00DF4D58" w:rsidRDefault="00DF4D58"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D58" w:rsidRDefault="00DF4D58" w:rsidP="00FE5E33">
      <w:pPr>
        <w:spacing w:after="0" w:line="240" w:lineRule="auto"/>
      </w:pPr>
      <w:r>
        <w:separator/>
      </w:r>
    </w:p>
  </w:footnote>
  <w:footnote w:type="continuationSeparator" w:id="0">
    <w:p w:rsidR="00DF4D58" w:rsidRDefault="00DF4D58"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93376F" w:rsidRDefault="0093376F">
        <w:pPr>
          <w:pStyle w:val="a6"/>
          <w:jc w:val="center"/>
        </w:pPr>
        <w:r>
          <w:fldChar w:fldCharType="begin"/>
        </w:r>
        <w:r>
          <w:instrText>PAGE   \* MERGEFORMAT</w:instrText>
        </w:r>
        <w:r>
          <w:fldChar w:fldCharType="separate"/>
        </w:r>
        <w:r w:rsidR="00F36284">
          <w:rPr>
            <w:noProof/>
          </w:rPr>
          <w:t>25</w:t>
        </w:r>
        <w:r>
          <w:fldChar w:fldCharType="end"/>
        </w:r>
      </w:p>
    </w:sdtContent>
  </w:sdt>
  <w:p w:rsidR="0093376F" w:rsidRDefault="009337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4BBA"/>
    <w:rsid w:val="00006621"/>
    <w:rsid w:val="0001486B"/>
    <w:rsid w:val="00033DE1"/>
    <w:rsid w:val="000346FF"/>
    <w:rsid w:val="00036857"/>
    <w:rsid w:val="00042CCD"/>
    <w:rsid w:val="00047C33"/>
    <w:rsid w:val="00051ECE"/>
    <w:rsid w:val="000559F9"/>
    <w:rsid w:val="00064180"/>
    <w:rsid w:val="000676DF"/>
    <w:rsid w:val="000775C5"/>
    <w:rsid w:val="000814CA"/>
    <w:rsid w:val="000824D9"/>
    <w:rsid w:val="000C6D00"/>
    <w:rsid w:val="000D0EBD"/>
    <w:rsid w:val="000D715A"/>
    <w:rsid w:val="000D7AB9"/>
    <w:rsid w:val="000E4290"/>
    <w:rsid w:val="00113A1F"/>
    <w:rsid w:val="00135098"/>
    <w:rsid w:val="00145011"/>
    <w:rsid w:val="001457E6"/>
    <w:rsid w:val="00164DB2"/>
    <w:rsid w:val="0017623B"/>
    <w:rsid w:val="0019557B"/>
    <w:rsid w:val="0019579E"/>
    <w:rsid w:val="001B6E19"/>
    <w:rsid w:val="001B7888"/>
    <w:rsid w:val="001C4183"/>
    <w:rsid w:val="001D2428"/>
    <w:rsid w:val="001D372A"/>
    <w:rsid w:val="001E5AB5"/>
    <w:rsid w:val="001F0382"/>
    <w:rsid w:val="001F7DF9"/>
    <w:rsid w:val="00204D46"/>
    <w:rsid w:val="002057CF"/>
    <w:rsid w:val="0020612E"/>
    <w:rsid w:val="00213776"/>
    <w:rsid w:val="00217A71"/>
    <w:rsid w:val="00224720"/>
    <w:rsid w:val="00224E0B"/>
    <w:rsid w:val="00232C47"/>
    <w:rsid w:val="002409A5"/>
    <w:rsid w:val="00245434"/>
    <w:rsid w:val="0028230A"/>
    <w:rsid w:val="0028767D"/>
    <w:rsid w:val="002B3A52"/>
    <w:rsid w:val="002B3DB5"/>
    <w:rsid w:val="002E0C44"/>
    <w:rsid w:val="002E5C77"/>
    <w:rsid w:val="003043AE"/>
    <w:rsid w:val="003101DE"/>
    <w:rsid w:val="00312E88"/>
    <w:rsid w:val="00315B83"/>
    <w:rsid w:val="00320BE0"/>
    <w:rsid w:val="00322911"/>
    <w:rsid w:val="003313D9"/>
    <w:rsid w:val="0033186F"/>
    <w:rsid w:val="00371D67"/>
    <w:rsid w:val="00374D87"/>
    <w:rsid w:val="00390F8F"/>
    <w:rsid w:val="00393895"/>
    <w:rsid w:val="00394640"/>
    <w:rsid w:val="00395161"/>
    <w:rsid w:val="003A0B39"/>
    <w:rsid w:val="003A375F"/>
    <w:rsid w:val="003A7D1E"/>
    <w:rsid w:val="003B4A41"/>
    <w:rsid w:val="003C16D3"/>
    <w:rsid w:val="003E7F47"/>
    <w:rsid w:val="0042221D"/>
    <w:rsid w:val="0042439D"/>
    <w:rsid w:val="00425FEF"/>
    <w:rsid w:val="00427BF4"/>
    <w:rsid w:val="004564BC"/>
    <w:rsid w:val="0046334B"/>
    <w:rsid w:val="004853F7"/>
    <w:rsid w:val="004A0102"/>
    <w:rsid w:val="004C0AFB"/>
    <w:rsid w:val="004E551C"/>
    <w:rsid w:val="005134B1"/>
    <w:rsid w:val="00523AE7"/>
    <w:rsid w:val="00524854"/>
    <w:rsid w:val="00532342"/>
    <w:rsid w:val="005454B0"/>
    <w:rsid w:val="00553C8C"/>
    <w:rsid w:val="00570A71"/>
    <w:rsid w:val="00573D26"/>
    <w:rsid w:val="005805F7"/>
    <w:rsid w:val="00592321"/>
    <w:rsid w:val="00596440"/>
    <w:rsid w:val="005A345A"/>
    <w:rsid w:val="005A4926"/>
    <w:rsid w:val="005A493D"/>
    <w:rsid w:val="005B4433"/>
    <w:rsid w:val="005C6910"/>
    <w:rsid w:val="005D4468"/>
    <w:rsid w:val="005E535B"/>
    <w:rsid w:val="005E6FCA"/>
    <w:rsid w:val="005F35A8"/>
    <w:rsid w:val="00625FC3"/>
    <w:rsid w:val="00653240"/>
    <w:rsid w:val="0068168D"/>
    <w:rsid w:val="006A5A1B"/>
    <w:rsid w:val="006B4119"/>
    <w:rsid w:val="006C6856"/>
    <w:rsid w:val="006D10D8"/>
    <w:rsid w:val="006D14EC"/>
    <w:rsid w:val="006E7ECD"/>
    <w:rsid w:val="006F169B"/>
    <w:rsid w:val="006F1FCE"/>
    <w:rsid w:val="00702CF5"/>
    <w:rsid w:val="007053DA"/>
    <w:rsid w:val="00705B2F"/>
    <w:rsid w:val="007127CB"/>
    <w:rsid w:val="00726026"/>
    <w:rsid w:val="00733F9D"/>
    <w:rsid w:val="00745AEB"/>
    <w:rsid w:val="00750094"/>
    <w:rsid w:val="00754828"/>
    <w:rsid w:val="00756633"/>
    <w:rsid w:val="007709CB"/>
    <w:rsid w:val="007739CD"/>
    <w:rsid w:val="007767AE"/>
    <w:rsid w:val="007974B0"/>
    <w:rsid w:val="007A4069"/>
    <w:rsid w:val="007B029A"/>
    <w:rsid w:val="007C42B8"/>
    <w:rsid w:val="007D13A5"/>
    <w:rsid w:val="007E509B"/>
    <w:rsid w:val="007F7270"/>
    <w:rsid w:val="0080444F"/>
    <w:rsid w:val="00805B7C"/>
    <w:rsid w:val="00853630"/>
    <w:rsid w:val="00862F4E"/>
    <w:rsid w:val="0086427D"/>
    <w:rsid w:val="008751AD"/>
    <w:rsid w:val="00890788"/>
    <w:rsid w:val="008A3C6F"/>
    <w:rsid w:val="008A53CE"/>
    <w:rsid w:val="008A6E7A"/>
    <w:rsid w:val="008B69A8"/>
    <w:rsid w:val="008E428D"/>
    <w:rsid w:val="008E65FE"/>
    <w:rsid w:val="008F23C3"/>
    <w:rsid w:val="00914939"/>
    <w:rsid w:val="00917E4A"/>
    <w:rsid w:val="0092323D"/>
    <w:rsid w:val="00932FE2"/>
    <w:rsid w:val="0093376F"/>
    <w:rsid w:val="00953E0A"/>
    <w:rsid w:val="009672EC"/>
    <w:rsid w:val="00970CC8"/>
    <w:rsid w:val="00983266"/>
    <w:rsid w:val="009A72A6"/>
    <w:rsid w:val="009B1199"/>
    <w:rsid w:val="009E3D86"/>
    <w:rsid w:val="00A13741"/>
    <w:rsid w:val="00A27541"/>
    <w:rsid w:val="00A31CF6"/>
    <w:rsid w:val="00A336CE"/>
    <w:rsid w:val="00A4051B"/>
    <w:rsid w:val="00A42F44"/>
    <w:rsid w:val="00A43F34"/>
    <w:rsid w:val="00A44554"/>
    <w:rsid w:val="00A46DDF"/>
    <w:rsid w:val="00A60B4B"/>
    <w:rsid w:val="00A61326"/>
    <w:rsid w:val="00A77901"/>
    <w:rsid w:val="00A93DF6"/>
    <w:rsid w:val="00A95188"/>
    <w:rsid w:val="00AA42F4"/>
    <w:rsid w:val="00AB03C2"/>
    <w:rsid w:val="00AB2634"/>
    <w:rsid w:val="00AC792A"/>
    <w:rsid w:val="00AE7C32"/>
    <w:rsid w:val="00AF16C7"/>
    <w:rsid w:val="00AF6377"/>
    <w:rsid w:val="00B0131C"/>
    <w:rsid w:val="00B01AF1"/>
    <w:rsid w:val="00B041A1"/>
    <w:rsid w:val="00B04ED9"/>
    <w:rsid w:val="00B120B2"/>
    <w:rsid w:val="00B170DD"/>
    <w:rsid w:val="00B323F5"/>
    <w:rsid w:val="00B35169"/>
    <w:rsid w:val="00B4102F"/>
    <w:rsid w:val="00B53481"/>
    <w:rsid w:val="00B53B3E"/>
    <w:rsid w:val="00B57549"/>
    <w:rsid w:val="00B626EC"/>
    <w:rsid w:val="00B64CC7"/>
    <w:rsid w:val="00B66874"/>
    <w:rsid w:val="00BA5602"/>
    <w:rsid w:val="00BB4D67"/>
    <w:rsid w:val="00BB561D"/>
    <w:rsid w:val="00BC119B"/>
    <w:rsid w:val="00BC1FE2"/>
    <w:rsid w:val="00BC4E8E"/>
    <w:rsid w:val="00BD7574"/>
    <w:rsid w:val="00BD7D9E"/>
    <w:rsid w:val="00BE6F1E"/>
    <w:rsid w:val="00C007B7"/>
    <w:rsid w:val="00C03C7D"/>
    <w:rsid w:val="00C07716"/>
    <w:rsid w:val="00C114FE"/>
    <w:rsid w:val="00C13842"/>
    <w:rsid w:val="00C17C81"/>
    <w:rsid w:val="00C461C6"/>
    <w:rsid w:val="00C67F21"/>
    <w:rsid w:val="00C94F50"/>
    <w:rsid w:val="00CA5B74"/>
    <w:rsid w:val="00CB0769"/>
    <w:rsid w:val="00CB450D"/>
    <w:rsid w:val="00CB50A2"/>
    <w:rsid w:val="00CB527A"/>
    <w:rsid w:val="00CE7729"/>
    <w:rsid w:val="00D00300"/>
    <w:rsid w:val="00D14171"/>
    <w:rsid w:val="00D1719D"/>
    <w:rsid w:val="00D40469"/>
    <w:rsid w:val="00D549EF"/>
    <w:rsid w:val="00D61BE8"/>
    <w:rsid w:val="00D6218A"/>
    <w:rsid w:val="00D711E8"/>
    <w:rsid w:val="00D72089"/>
    <w:rsid w:val="00D80602"/>
    <w:rsid w:val="00D84312"/>
    <w:rsid w:val="00D9625D"/>
    <w:rsid w:val="00DA3E7F"/>
    <w:rsid w:val="00DB31C5"/>
    <w:rsid w:val="00DB63A5"/>
    <w:rsid w:val="00DB6F49"/>
    <w:rsid w:val="00DC3AC5"/>
    <w:rsid w:val="00DC755F"/>
    <w:rsid w:val="00DD0D40"/>
    <w:rsid w:val="00DD1657"/>
    <w:rsid w:val="00DE07E6"/>
    <w:rsid w:val="00DF4D58"/>
    <w:rsid w:val="00E0239E"/>
    <w:rsid w:val="00E32507"/>
    <w:rsid w:val="00E37875"/>
    <w:rsid w:val="00E400B2"/>
    <w:rsid w:val="00E4600B"/>
    <w:rsid w:val="00E512DE"/>
    <w:rsid w:val="00E558CB"/>
    <w:rsid w:val="00E60A56"/>
    <w:rsid w:val="00E83EB5"/>
    <w:rsid w:val="00E867AC"/>
    <w:rsid w:val="00E97C10"/>
    <w:rsid w:val="00EA01CB"/>
    <w:rsid w:val="00EC3A79"/>
    <w:rsid w:val="00ED1BF3"/>
    <w:rsid w:val="00ED68FA"/>
    <w:rsid w:val="00ED6F53"/>
    <w:rsid w:val="00EE106A"/>
    <w:rsid w:val="00EE1CB6"/>
    <w:rsid w:val="00EE4850"/>
    <w:rsid w:val="00EF1AE5"/>
    <w:rsid w:val="00EF2D0B"/>
    <w:rsid w:val="00F05F91"/>
    <w:rsid w:val="00F22CC9"/>
    <w:rsid w:val="00F2716D"/>
    <w:rsid w:val="00F35E6B"/>
    <w:rsid w:val="00F36284"/>
    <w:rsid w:val="00F4126F"/>
    <w:rsid w:val="00F43614"/>
    <w:rsid w:val="00F53DAB"/>
    <w:rsid w:val="00F55FE0"/>
    <w:rsid w:val="00F65F32"/>
    <w:rsid w:val="00F71B14"/>
    <w:rsid w:val="00F857F2"/>
    <w:rsid w:val="00F8629E"/>
    <w:rsid w:val="00F91E80"/>
    <w:rsid w:val="00F97799"/>
    <w:rsid w:val="00FA1CAE"/>
    <w:rsid w:val="00FA422E"/>
    <w:rsid w:val="00FA5B89"/>
    <w:rsid w:val="00FB3204"/>
    <w:rsid w:val="00FB5856"/>
    <w:rsid w:val="00FC344A"/>
    <w:rsid w:val="00FE5E33"/>
    <w:rsid w:val="00FF1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6F7A2C996CE681A3F554C63C78B03959601AE15BB7D81BAFE97173426E7EDBEAA03B9E55FC15C1901407Q25CN" TargetMode="External"/><Relationship Id="rId13" Type="http://schemas.openxmlformats.org/officeDocument/2006/relationships/hyperlink" Target="consultantplus://offline/ref=5CACF05AADF87CEE64033CE4477C4BB8910F5F72CB60601BE4799661D208174C19A048EFF9ADCE93C6734B8F60i8w2M" TargetMode="External"/><Relationship Id="rId18" Type="http://schemas.openxmlformats.org/officeDocument/2006/relationships/hyperlink" Target="consultantplus://offline/ref=B502489569E9D02CD780E9109C419FA26B8BF106FA6876D9757041DA982D57199B2A588A1DA1200BEB318E99ADeEx0M" TargetMode="External"/><Relationship Id="rId26" Type="http://schemas.openxmlformats.org/officeDocument/2006/relationships/hyperlink" Target="consultantplus://offline/ref=531F573D1CD9F53EEEF38295171AA358A32F4EE74B807AE580DCC87178C2B5B57B4ED50AB2664CB926920C86E8wDh9I" TargetMode="External"/><Relationship Id="rId39" Type="http://schemas.openxmlformats.org/officeDocument/2006/relationships/hyperlink" Target="consultantplus://offline/ref=72A41CE310BC1E7AA14AFFD55F1D799181FA82D13734DB26695F332F8355F4F16ABDF1D490606DFDBA02089A79SEz9N" TargetMode="External"/><Relationship Id="rId3" Type="http://schemas.microsoft.com/office/2007/relationships/stylesWithEffects" Target="stylesWithEffects.xml"/><Relationship Id="rId21" Type="http://schemas.openxmlformats.org/officeDocument/2006/relationships/hyperlink" Target="consultantplus://offline/ref=B502489569E9D02CD780E9109C419FA26B89F503F86F76D9757041DA982D57199B2A588A1DA1200BEB318E99ADeEx0M" TargetMode="External"/><Relationship Id="rId34" Type="http://schemas.openxmlformats.org/officeDocument/2006/relationships/hyperlink" Target="consultantplus://offline/ref=531F573D1CD9F53EEEF38295171AA358A3274EE34D877AE580DCC87178C2B5B57B4ED50AB2664CB926920C86E8wDh9I" TargetMode="External"/><Relationship Id="rId42" Type="http://schemas.openxmlformats.org/officeDocument/2006/relationships/hyperlink" Target="consultantplus://offline/ref=F33A3BF595674EF08AF553B37861817FD13E7AC22E12BCB5E4BFC9340C189E15324BA732136BF7B641887FFDC0B49479B94E45A5D1971829FEu5L" TargetMode="External"/><Relationship Id="rId7" Type="http://schemas.openxmlformats.org/officeDocument/2006/relationships/endnotes" Target="endnotes.xml"/><Relationship Id="rId12" Type="http://schemas.openxmlformats.org/officeDocument/2006/relationships/hyperlink" Target="consultantplus://offline/ref=5CACF05AADF87CEE64033CE4477C4BB890065A73CB65601BE4799661D208174C19A048EFF9ADCE93C6734B8F60i8w2M" TargetMode="External"/><Relationship Id="rId17" Type="http://schemas.openxmlformats.org/officeDocument/2006/relationships/hyperlink" Target="consultantplus://offline/ref=B502489569E9D02CD780E9109C419FA26B89F10AFD6D76D9757041DA982D57199B2A588A1DA1200BEB318E99ADeEx0M" TargetMode="External"/><Relationship Id="rId25" Type="http://schemas.openxmlformats.org/officeDocument/2006/relationships/hyperlink" Target="consultantplus://offline/ref=531F573D1CD9F53EEEF38295171AA358A22F43EE4A887AE580DCC87178C2B5B5694E8D06B36053BD2C875AD7AD8531820F279158329A9AD5w8h1I" TargetMode="External"/><Relationship Id="rId33" Type="http://schemas.openxmlformats.org/officeDocument/2006/relationships/hyperlink" Target="consultantplus://offline/ref=531F573D1CD9F53EEEF38295171AA358A22F47E74A857AE580DCC87178C2B5B5694E8D06B26906E860D90387EDCE3C81153B915Bw2h5I" TargetMode="External"/><Relationship Id="rId38" Type="http://schemas.openxmlformats.org/officeDocument/2006/relationships/hyperlink" Target="consultantplus://offline/ref=72A41CE310BC1E7AA14AFFD55F1D799182FF82DA3736DB26695F332F8355F4F16ABDF1D490606DFDBA02089A79SEz9N" TargetMode="External"/><Relationship Id="rId2" Type="http://schemas.openxmlformats.org/officeDocument/2006/relationships/styles" Target="styles.xml"/><Relationship Id="rId16" Type="http://schemas.openxmlformats.org/officeDocument/2006/relationships/hyperlink" Target="consultantplus://offline/ref=B502489569E9D02CD780E9109C419FA26B88F901FB6E76D9757041DA982D57199B2A588A1DA1200BEB318E99ADeEx0M" TargetMode="External"/><Relationship Id="rId20" Type="http://schemas.openxmlformats.org/officeDocument/2006/relationships/hyperlink" Target="consultantplus://offline/ref=B502489569E9D02CD780E9109C419FA26B89F204FA6776D9757041DA982D57199B2A588A1DA1200BEB318E99ADeEx0M" TargetMode="External"/><Relationship Id="rId29" Type="http://schemas.openxmlformats.org/officeDocument/2006/relationships/hyperlink" Target="consultantplus://offline/ref=531F573D1CD9F53EEEF38295171AA358A82D4EEE498B27EF8885C4737FCDEAB06E5F8D06B77C52BB3A8E0E87wEh0I" TargetMode="External"/><Relationship Id="rId41" Type="http://schemas.openxmlformats.org/officeDocument/2006/relationships/hyperlink" Target="consultantplus://offline/ref=F33A3BF595674EF08AF553B37861817FDA377FCA201FE1BFECE6C5360B17C1023502AB33136BF5B843D77AE8D1EC987AA55047B9CD9519F2u1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CACF05AADF87CEE64033CE4477C4BB8910F5F70C263601BE4799661D208174C19A048EFF9ADCE93C6734B8F60i8w2M" TargetMode="External"/><Relationship Id="rId24" Type="http://schemas.openxmlformats.org/officeDocument/2006/relationships/hyperlink" Target="consultantplus://offline/ref=531F573D1CD9F53EEEF38295171AA358A22E47EE4E867AE580DCC87178C2B5B5694E8D06B36255BC2C875AD7AD8531820F279158329A9AD5w8h1I" TargetMode="External"/><Relationship Id="rId32" Type="http://schemas.openxmlformats.org/officeDocument/2006/relationships/hyperlink" Target="consultantplus://offline/ref=531F573D1CD9F53EEEF38295171AA358A82D4EEE498B27EF8885C4737FCDEAB06E5F8D06B77C52BB3A8E0E87wEh0I" TargetMode="External"/><Relationship Id="rId37" Type="http://schemas.openxmlformats.org/officeDocument/2006/relationships/hyperlink" Target="consultantplus://offline/ref=531F573D1CD9F53EEEF38295171AA358A02645E14A847AE580DCC87178C2B5B5694E8D06B36252B825875AD7AD8531820F279158329A9AD5w8h1I" TargetMode="External"/><Relationship Id="rId40" Type="http://schemas.openxmlformats.org/officeDocument/2006/relationships/hyperlink" Target="consultantplus://offline/ref=531F573D1CD9F53EEEF38295171AA358A22E47EE4E867AE580DCC87178C2B5B5694E8D06B36255BC22875AD7AD8531820F279158329A9AD5w8h1I"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502489569E9D02CD780E9109C419FA26B88F604F96D76D9757041DA982D57199B2A588A1DA1200BEB318E99ADeEx0M" TargetMode="External"/><Relationship Id="rId23" Type="http://schemas.openxmlformats.org/officeDocument/2006/relationships/hyperlink" Target="consultantplus://offline/ref=531F573D1CD9F53EEEF38295171AA358A22E47EE4E867AE580DCC87178C2B5B5694E8D06B36255B921875AD7AD8531820F279158329A9AD5w8h1I" TargetMode="External"/><Relationship Id="rId28" Type="http://schemas.openxmlformats.org/officeDocument/2006/relationships/hyperlink" Target="consultantplus://offline/ref=531F573D1CD9F53EEEF38295171AA358A32640E342D62DE7D189C6747092EFA57F078103AD6250A7268C0Fw8hFI" TargetMode="External"/><Relationship Id="rId36" Type="http://schemas.openxmlformats.org/officeDocument/2006/relationships/hyperlink" Target="consultantplus://offline/ref=531F573D1CD9F53EEEF38295171AA358A22E47EE4C837AE580DCC87178C2B5B5694E8D06B36051BC23875AD7AD8531820F279158329A9AD5w8h1I" TargetMode="External"/><Relationship Id="rId10" Type="http://schemas.openxmlformats.org/officeDocument/2006/relationships/hyperlink" Target="consultantplus://offline/ref=5CACF05AADF87CEE64033CE4477C4BB8910E5973CB69601BE4799661D208174C19A048EFF9ADCE93C6734B8F60i8w2M" TargetMode="External"/><Relationship Id="rId19" Type="http://schemas.openxmlformats.org/officeDocument/2006/relationships/hyperlink" Target="consultantplus://offline/ref=B502489569E9D02CD780E9109C419FA26A81F70BFA6676D9757041DA982D57199B2A588A1DA1200BEB318E99ADeEx0M"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CACF05AADF87CEE64033CE4477C4BB8910F5979C960601BE4799661D208174C19A048EFF9ADCE93C6734B8F60i8w2M" TargetMode="External"/><Relationship Id="rId14" Type="http://schemas.openxmlformats.org/officeDocument/2006/relationships/hyperlink" Target="consultantplus://offline/ref=5CACF05AADF87CEE64033CE4477C4BB8910E5E77CB63601BE4799661D208174C19A048EFF9ADCE93C6734B8F60i8w2M" TargetMode="External"/><Relationship Id="rId22" Type="http://schemas.openxmlformats.org/officeDocument/2006/relationships/hyperlink" Target="consultantplus://offline/ref=82F8338A87FFA506A4C3B0E51AD0D5A0F2BD9FC4B16D6FF72A4F24D187B5B76151DDFF76B08EBBFCF0BEE7o7oEL" TargetMode="External"/><Relationship Id="rId27" Type="http://schemas.openxmlformats.org/officeDocument/2006/relationships/hyperlink" Target="consultantplus://offline/ref=531F573D1CD9F53EEEF38295171AA358A22F43EE4D897AE580DCC87178C2B5B57B4ED50AB2664CB926920C86E8wDh9I" TargetMode="External"/><Relationship Id="rId30" Type="http://schemas.openxmlformats.org/officeDocument/2006/relationships/hyperlink" Target="consultantplus://offline/ref=531F573D1CD9F53EEEF38295171AA358A3294FE44E877AE580DCC87178C2B5B5694E8D06B36252BB20875AD7AD8531820F279158329A9AD5w8h1I" TargetMode="External"/><Relationship Id="rId35" Type="http://schemas.openxmlformats.org/officeDocument/2006/relationships/hyperlink" Target="consultantplus://offline/ref=531F573D1CD9F53EEEF38295171AA358A22E47EE4E867AE580DCC87178C2B5B5694E8D05B76059ED75C85B8BE8D422830927935A2Dw9h1I"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9628</Words>
  <Characters>54881</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2021-05-04T11:12:00Z</cp:lastPrinted>
  <dcterms:created xsi:type="dcterms:W3CDTF">2022-03-25T10:21:00Z</dcterms:created>
  <dcterms:modified xsi:type="dcterms:W3CDTF">2022-03-25T10:21:00Z</dcterms:modified>
</cp:coreProperties>
</file>