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8AC" w:rsidRPr="004F0BF6" w:rsidRDefault="009B08AC" w:rsidP="00A45129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BF6">
        <w:rPr>
          <w:rFonts w:ascii="Times New Roman" w:hAnsi="Times New Roman" w:cs="Times New Roman"/>
          <w:b/>
          <w:color w:val="000000"/>
          <w:sz w:val="28"/>
          <w:szCs w:val="28"/>
        </w:rPr>
        <w:t>ОБЪЯВЛЕНИЕ О ПРОВЕДЕНИИ КОНКУРСА</w:t>
      </w:r>
    </w:p>
    <w:p w:rsidR="009B08AC" w:rsidRPr="004F0BF6" w:rsidRDefault="009B08AC" w:rsidP="00A451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86F2B" w:rsidRDefault="009B08AC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1. Управление Федерального казначейства по 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Астраханской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области</w:t>
      </w:r>
      <w:r w:rsidR="00564214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Управление)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объявляет конкурс на замещение </w:t>
      </w:r>
      <w:r w:rsidR="005612EC" w:rsidRPr="00204672">
        <w:rPr>
          <w:rFonts w:ascii="Times New Roman" w:hAnsi="Times New Roman" w:cs="Times New Roman"/>
          <w:sz w:val="28"/>
          <w:szCs w:val="28"/>
        </w:rPr>
        <w:t>вакантн</w:t>
      </w:r>
      <w:r w:rsidR="00096B4B">
        <w:rPr>
          <w:rFonts w:ascii="Times New Roman" w:hAnsi="Times New Roman" w:cs="Times New Roman"/>
          <w:sz w:val="28"/>
          <w:szCs w:val="28"/>
        </w:rPr>
        <w:t>ых</w:t>
      </w:r>
      <w:r w:rsidR="005612EC" w:rsidRPr="0020467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096B4B">
        <w:rPr>
          <w:rFonts w:ascii="Times New Roman" w:hAnsi="Times New Roman" w:cs="Times New Roman"/>
          <w:sz w:val="28"/>
          <w:szCs w:val="28"/>
        </w:rPr>
        <w:t>ей</w:t>
      </w:r>
      <w:r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color w:val="000000"/>
          <w:sz w:val="28"/>
          <w:szCs w:val="28"/>
        </w:rPr>
        <w:t>государственной гражданской службы</w:t>
      </w:r>
      <w:r w:rsidR="002F2907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(далее – гражданская служба)</w:t>
      </w:r>
      <w:r w:rsidR="00B86F2B" w:rsidRPr="0020467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0118D" w:rsidRPr="00204672" w:rsidRDefault="0040118D" w:rsidP="004011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отнесенных  к ведущей группе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943EE9" w:rsidRPr="00943EE9" w:rsidRDefault="00943EE9" w:rsidP="00943EE9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43EE9">
        <w:rPr>
          <w:rFonts w:ascii="Times New Roman" w:hAnsi="Times New Roman" w:cs="Times New Roman"/>
          <w:sz w:val="28"/>
          <w:szCs w:val="28"/>
        </w:rPr>
        <w:t xml:space="preserve"> главный казначей отдела кассового обслуживания исполнения бюджетов;</w:t>
      </w:r>
    </w:p>
    <w:p w:rsidR="0040118D" w:rsidRPr="00204672" w:rsidRDefault="0040118D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главный контролер – ревизор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сфере.</w:t>
      </w:r>
    </w:p>
    <w:p w:rsidR="002F2907" w:rsidRPr="00204672" w:rsidRDefault="002F290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отнесенн</w:t>
      </w:r>
      <w:r w:rsidR="00F73C30">
        <w:rPr>
          <w:rFonts w:ascii="Times New Roman" w:hAnsi="Times New Roman" w:cs="Times New Roman"/>
          <w:b/>
          <w:color w:val="000000"/>
          <w:sz w:val="28"/>
          <w:szCs w:val="28"/>
        </w:rPr>
        <w:t>ой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 w:rsidR="004A7525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е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="00F13EBC"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943EE9" w:rsidRPr="00943EE9" w:rsidRDefault="00943EE9" w:rsidP="00943EE9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старший казначей отдела расходов;</w:t>
      </w:r>
    </w:p>
    <w:p w:rsidR="00943EE9" w:rsidRPr="00943EE9" w:rsidRDefault="00943EE9" w:rsidP="00943EE9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старший казначей отдела централизованной бухгалтерии;</w:t>
      </w:r>
    </w:p>
    <w:p w:rsidR="00943EE9" w:rsidRPr="00943EE9" w:rsidRDefault="00943EE9" w:rsidP="00943EE9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специалист – эксперт организационно – аналитического отдела;</w:t>
      </w:r>
    </w:p>
    <w:p w:rsidR="00943EE9" w:rsidRPr="00943EE9" w:rsidRDefault="00943EE9" w:rsidP="00943EE9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 xml:space="preserve">- старший контролер – ревизор </w:t>
      </w:r>
      <w:proofErr w:type="spellStart"/>
      <w:r w:rsidRPr="00943EE9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943EE9"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сфере;</w:t>
      </w:r>
    </w:p>
    <w:p w:rsidR="00943EE9" w:rsidRPr="00943EE9" w:rsidRDefault="00943EE9" w:rsidP="00943EE9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 xml:space="preserve">- контролер – ревизор </w:t>
      </w:r>
      <w:proofErr w:type="spellStart"/>
      <w:r w:rsidRPr="00943EE9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943EE9"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сфере;</w:t>
      </w:r>
    </w:p>
    <w:p w:rsidR="00943EE9" w:rsidRPr="00943EE9" w:rsidRDefault="00943EE9" w:rsidP="00943EE9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казначей отдела № 13;</w:t>
      </w:r>
    </w:p>
    <w:p w:rsidR="00943EE9" w:rsidRPr="00943EE9" w:rsidRDefault="00943EE9" w:rsidP="00943EE9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казначей отдела № 8</w:t>
      </w:r>
      <w:r w:rsidR="00094D39">
        <w:rPr>
          <w:rFonts w:ascii="Times New Roman" w:hAnsi="Times New Roman" w:cs="Times New Roman"/>
          <w:sz w:val="28"/>
          <w:szCs w:val="28"/>
        </w:rPr>
        <w:t xml:space="preserve"> (место работы – г. </w:t>
      </w:r>
      <w:proofErr w:type="spellStart"/>
      <w:r w:rsidR="00094D39">
        <w:rPr>
          <w:rFonts w:ascii="Times New Roman" w:hAnsi="Times New Roman" w:cs="Times New Roman"/>
          <w:sz w:val="28"/>
          <w:szCs w:val="28"/>
        </w:rPr>
        <w:t>Нариманов</w:t>
      </w:r>
      <w:proofErr w:type="spellEnd"/>
      <w:r w:rsidR="00094D39">
        <w:rPr>
          <w:rFonts w:ascii="Times New Roman" w:hAnsi="Times New Roman" w:cs="Times New Roman"/>
          <w:sz w:val="28"/>
          <w:szCs w:val="28"/>
        </w:rPr>
        <w:t>)</w:t>
      </w:r>
      <w:r w:rsidRPr="00943EE9">
        <w:rPr>
          <w:rFonts w:ascii="Times New Roman" w:hAnsi="Times New Roman" w:cs="Times New Roman"/>
          <w:sz w:val="28"/>
          <w:szCs w:val="28"/>
        </w:rPr>
        <w:t>.</w:t>
      </w:r>
    </w:p>
    <w:p w:rsidR="002B4A76" w:rsidRPr="00204672" w:rsidRDefault="0058057D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2. </w:t>
      </w:r>
      <w:r w:rsidR="002B4A76" w:rsidRPr="00204672">
        <w:rPr>
          <w:rFonts w:ascii="Times New Roman" w:hAnsi="Times New Roman" w:cs="Times New Roman"/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следующим </w:t>
      </w:r>
      <w:r w:rsidR="002B4A76" w:rsidRPr="00204672">
        <w:rPr>
          <w:rFonts w:ascii="Times New Roman" w:hAnsi="Times New Roman" w:cs="Times New Roman"/>
          <w:b/>
          <w:sz w:val="28"/>
          <w:szCs w:val="28"/>
        </w:rPr>
        <w:t>квалификационным требованиям</w:t>
      </w:r>
      <w:r w:rsidR="002B4A76" w:rsidRPr="00204672">
        <w:rPr>
          <w:rFonts w:ascii="Times New Roman" w:hAnsi="Times New Roman" w:cs="Times New Roman"/>
          <w:sz w:val="28"/>
          <w:szCs w:val="28"/>
        </w:rPr>
        <w:t>:</w:t>
      </w:r>
    </w:p>
    <w:p w:rsidR="0040118D" w:rsidRDefault="0040118D" w:rsidP="004011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0118D" w:rsidRPr="00204672" w:rsidRDefault="0040118D" w:rsidP="004011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 w:rsidR="00242216">
        <w:rPr>
          <w:rFonts w:ascii="Times New Roman" w:hAnsi="Times New Roman" w:cs="Times New Roman"/>
          <w:b/>
          <w:color w:val="000000"/>
          <w:sz w:val="28"/>
          <w:szCs w:val="28"/>
        </w:rPr>
        <w:t>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 w:rsidR="00242216">
        <w:rPr>
          <w:rFonts w:ascii="Times New Roman" w:hAnsi="Times New Roman" w:cs="Times New Roman"/>
          <w:b/>
          <w:color w:val="000000"/>
          <w:sz w:val="28"/>
          <w:szCs w:val="28"/>
        </w:rPr>
        <w:t>ых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к ведущей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 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должностей категории «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специалисты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»:</w:t>
      </w:r>
    </w:p>
    <w:p w:rsidR="00242216" w:rsidRPr="00943EE9" w:rsidRDefault="00242216" w:rsidP="00242216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943EE9">
        <w:rPr>
          <w:rFonts w:ascii="Times New Roman" w:hAnsi="Times New Roman" w:cs="Times New Roman"/>
          <w:sz w:val="28"/>
          <w:szCs w:val="28"/>
        </w:rPr>
        <w:t xml:space="preserve"> главный казначей отдела кассового обслуживания исполнения бюджетов;</w:t>
      </w:r>
    </w:p>
    <w:p w:rsidR="00242216" w:rsidRPr="00204672" w:rsidRDefault="00242216" w:rsidP="002422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главный контролер – ревизор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контрольно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– ревизионного отдела в социально – экономической сфере.</w:t>
      </w:r>
    </w:p>
    <w:p w:rsidR="0040118D" w:rsidRPr="00204672" w:rsidRDefault="0040118D" w:rsidP="00401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0118D" w:rsidRPr="00204672" w:rsidRDefault="0040118D" w:rsidP="004011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0118D" w:rsidRPr="00204672" w:rsidRDefault="0040118D" w:rsidP="0040118D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0118D" w:rsidRPr="00204672" w:rsidRDefault="0040118D" w:rsidP="00401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0118D" w:rsidRPr="00204672" w:rsidRDefault="0040118D" w:rsidP="00401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0118D" w:rsidRPr="00204672" w:rsidRDefault="0040118D" w:rsidP="00401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9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0118D" w:rsidRPr="00204672" w:rsidRDefault="0040118D" w:rsidP="00401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0118D" w:rsidRPr="00204672" w:rsidRDefault="0040118D" w:rsidP="0040118D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0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</w:t>
      </w:r>
      <w:r w:rsidRPr="00204672">
        <w:rPr>
          <w:sz w:val="28"/>
          <w:szCs w:val="28"/>
        </w:rPr>
        <w:lastRenderedPageBreak/>
        <w:t xml:space="preserve">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0118D" w:rsidRPr="00204672" w:rsidRDefault="0040118D" w:rsidP="00401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0118D" w:rsidRPr="00204672" w:rsidRDefault="0040118D" w:rsidP="00401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0118D" w:rsidRPr="00204672" w:rsidRDefault="0040118D" w:rsidP="00401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0118D" w:rsidRPr="00204672" w:rsidRDefault="0040118D" w:rsidP="00401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0118D" w:rsidRPr="00204672" w:rsidRDefault="0040118D" w:rsidP="0040118D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0118D" w:rsidRPr="00C95E60" w:rsidRDefault="0040118D" w:rsidP="0040118D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265286" w:rsidRPr="00204672" w:rsidRDefault="00265286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A53DF" w:rsidRPr="00204672" w:rsidRDefault="004A53DF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>Квалификационные требования для замещения должност</w:t>
      </w:r>
      <w:r w:rsidR="00096B4B">
        <w:rPr>
          <w:rFonts w:ascii="Times New Roman" w:hAnsi="Times New Roman" w:cs="Times New Roman"/>
          <w:b/>
          <w:color w:val="000000"/>
          <w:sz w:val="28"/>
          <w:szCs w:val="28"/>
        </w:rPr>
        <w:t>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отнесенн</w:t>
      </w:r>
      <w:r w:rsidR="00096B4B">
        <w:rPr>
          <w:rFonts w:ascii="Times New Roman" w:hAnsi="Times New Roman" w:cs="Times New Roman"/>
          <w:b/>
          <w:color w:val="000000"/>
          <w:sz w:val="28"/>
          <w:szCs w:val="28"/>
        </w:rPr>
        <w:t>ых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</w:t>
      </w:r>
      <w:r w:rsidRPr="00204672">
        <w:rPr>
          <w:rFonts w:ascii="Times New Roman" w:hAnsi="Times New Roman" w:cs="Times New Roman"/>
          <w:b/>
          <w:sz w:val="28"/>
          <w:szCs w:val="28"/>
        </w:rPr>
        <w:t xml:space="preserve"> старшей</w:t>
      </w:r>
      <w:r w:rsidRPr="0020467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группе должностей категории «специалисты»:</w:t>
      </w:r>
    </w:p>
    <w:p w:rsidR="00242216" w:rsidRPr="00943EE9" w:rsidRDefault="00242216" w:rsidP="00242216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старший казначей отдела расходов;</w:t>
      </w:r>
    </w:p>
    <w:p w:rsidR="00242216" w:rsidRPr="00943EE9" w:rsidRDefault="00242216" w:rsidP="00242216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старший казначей отдела централизованной бухгалтерии;</w:t>
      </w:r>
    </w:p>
    <w:p w:rsidR="00242216" w:rsidRPr="00943EE9" w:rsidRDefault="00242216" w:rsidP="00242216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специалист – эксперт организационно – аналитического отдела;</w:t>
      </w:r>
    </w:p>
    <w:p w:rsidR="00242216" w:rsidRPr="00943EE9" w:rsidRDefault="00242216" w:rsidP="00242216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 xml:space="preserve">- старший контролер – ревизор </w:t>
      </w:r>
      <w:proofErr w:type="spellStart"/>
      <w:r w:rsidRPr="00943EE9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943EE9"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сфере;</w:t>
      </w:r>
    </w:p>
    <w:p w:rsidR="00242216" w:rsidRPr="00943EE9" w:rsidRDefault="00242216" w:rsidP="00242216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 xml:space="preserve">- контролер – ревизор </w:t>
      </w:r>
      <w:proofErr w:type="spellStart"/>
      <w:r w:rsidRPr="00943EE9">
        <w:rPr>
          <w:rFonts w:ascii="Times New Roman" w:hAnsi="Times New Roman" w:cs="Times New Roman"/>
          <w:sz w:val="28"/>
          <w:szCs w:val="28"/>
        </w:rPr>
        <w:t>контрольно</w:t>
      </w:r>
      <w:proofErr w:type="spellEnd"/>
      <w:r w:rsidRPr="00943EE9">
        <w:rPr>
          <w:rFonts w:ascii="Times New Roman" w:hAnsi="Times New Roman" w:cs="Times New Roman"/>
          <w:sz w:val="28"/>
          <w:szCs w:val="28"/>
        </w:rPr>
        <w:t xml:space="preserve"> – ревизионного отдела в социально – экономической сфере;</w:t>
      </w:r>
    </w:p>
    <w:p w:rsidR="00242216" w:rsidRPr="00943EE9" w:rsidRDefault="00242216" w:rsidP="00242216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казначей отдела № 13;</w:t>
      </w:r>
    </w:p>
    <w:p w:rsidR="00242216" w:rsidRPr="00943EE9" w:rsidRDefault="00242216" w:rsidP="00242216">
      <w:pPr>
        <w:spacing w:after="0" w:line="240" w:lineRule="auto"/>
        <w:ind w:right="9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3EE9">
        <w:rPr>
          <w:rFonts w:ascii="Times New Roman" w:hAnsi="Times New Roman" w:cs="Times New Roman"/>
          <w:sz w:val="28"/>
          <w:szCs w:val="28"/>
        </w:rPr>
        <w:t>- казначей отдела № 8.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К уровню профессионального образования: наличие высшего образования.</w:t>
      </w:r>
    </w:p>
    <w:p w:rsidR="004A53DF" w:rsidRPr="00204672" w:rsidRDefault="004A53DF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К стажу государственной гражданской службы или стажу работы по специальности, направлению подготовки – без предъявления требований к стажу.</w:t>
      </w:r>
    </w:p>
    <w:p w:rsidR="004A53DF" w:rsidRPr="00204672" w:rsidRDefault="004A53DF" w:rsidP="0020467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Квалификационные требования: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знаний: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государственного языка Российской Федерации (русского языка);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- знание основ </w:t>
      </w:r>
      <w:hyperlink r:id="rId11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знание и умения в области информационно-коммуникационных технологий.</w:t>
      </w:r>
    </w:p>
    <w:p w:rsidR="004A53DF" w:rsidRPr="00204672" w:rsidRDefault="004A53DF" w:rsidP="00204672">
      <w:pPr>
        <w:pStyle w:val="a8"/>
        <w:ind w:firstLine="720"/>
        <w:rPr>
          <w:sz w:val="28"/>
          <w:szCs w:val="28"/>
        </w:rPr>
      </w:pPr>
      <w:r w:rsidRPr="00204672">
        <w:rPr>
          <w:sz w:val="28"/>
          <w:szCs w:val="28"/>
        </w:rPr>
        <w:t xml:space="preserve">Знания: </w:t>
      </w:r>
      <w:hyperlink r:id="rId12" w:history="1">
        <w:proofErr w:type="gramStart"/>
        <w:r w:rsidRPr="00204672">
          <w:rPr>
            <w:color w:val="000000"/>
            <w:sz w:val="28"/>
            <w:szCs w:val="28"/>
          </w:rPr>
          <w:t>Конституци</w:t>
        </w:r>
      </w:hyperlink>
      <w:r w:rsidRPr="00204672">
        <w:rPr>
          <w:color w:val="000000"/>
          <w:sz w:val="28"/>
          <w:szCs w:val="28"/>
        </w:rPr>
        <w:t>и</w:t>
      </w:r>
      <w:proofErr w:type="gramEnd"/>
      <w:r w:rsidRPr="00204672">
        <w:rPr>
          <w:sz w:val="28"/>
          <w:szCs w:val="28"/>
        </w:rPr>
        <w:t xml:space="preserve"> Российской Федерации, федеральных конституционных законов, федеральных законов; указов Президента Российской Федерации, постановлений Правительства Российской Федерации, иных нормативных правовых актов применительно к исполнению должностных обязанностей; правовых основ прохождения федеральной государственной гражданской службы, основ управления, организации труда и делопроизводства; форм и методов работы со средствами массовой информации, обращениями граждан; Кодекса этики и служебного поведения федеральных государственных гражданских служащих Федерального казначейства; правил и норм охраны труда, техники безопасности и противопожарной защиты; служебного распорядка Управления; порядка работы со служебной информацией; инструкцией по делопроизводству; аппаратного и программного обеспечения; возможностей и особенностей </w:t>
      </w:r>
      <w:proofErr w:type="gramStart"/>
      <w:r w:rsidRPr="00204672">
        <w:rPr>
          <w:sz w:val="28"/>
          <w:szCs w:val="28"/>
        </w:rPr>
        <w:t>применения</w:t>
      </w:r>
      <w:proofErr w:type="gramEnd"/>
      <w:r w:rsidRPr="00204672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 должностного регламента.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 Наличие базовых умений:  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мыслить системно (стратегически);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планировать, рационально использовать служебное время и достигать результата;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коммуникативные умения;</w:t>
      </w:r>
    </w:p>
    <w:p w:rsidR="004A53DF" w:rsidRPr="00204672" w:rsidRDefault="004A53DF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- умение управлять изменениями.</w:t>
      </w:r>
    </w:p>
    <w:p w:rsidR="004A53DF" w:rsidRPr="00C95E60" w:rsidRDefault="004A53DF" w:rsidP="00FE277C">
      <w:pPr>
        <w:pStyle w:val="a8"/>
        <w:ind w:firstLine="720"/>
        <w:rPr>
          <w:sz w:val="28"/>
          <w:szCs w:val="28"/>
        </w:rPr>
      </w:pPr>
      <w:proofErr w:type="gramStart"/>
      <w:r w:rsidRPr="00204672">
        <w:rPr>
          <w:sz w:val="28"/>
          <w:szCs w:val="28"/>
        </w:rPr>
        <w:t>Навыки: работы в сфере, соответствующей направлению деятельности структурного подразделения Управления, организации и обеспечения выполнения поставленных задач; квалифицированного планирования работы, 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</w:t>
      </w:r>
      <w:proofErr w:type="gramEnd"/>
      <w:r w:rsidRPr="00204672">
        <w:rPr>
          <w:sz w:val="28"/>
          <w:szCs w:val="28"/>
        </w:rPr>
        <w:t xml:space="preserve">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</w:p>
    <w:p w:rsidR="0040118D" w:rsidRDefault="008C14EF" w:rsidP="00204672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 w:rsidRPr="00204672">
        <w:rPr>
          <w:color w:val="000000"/>
          <w:sz w:val="28"/>
          <w:szCs w:val="28"/>
        </w:rPr>
        <w:lastRenderedPageBreak/>
        <w:t xml:space="preserve">    </w:t>
      </w:r>
    </w:p>
    <w:p w:rsidR="008C14EF" w:rsidRPr="00204672" w:rsidRDefault="0040118D" w:rsidP="00204672">
      <w:pPr>
        <w:pStyle w:val="a7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</w:t>
      </w:r>
      <w:r w:rsidR="008C14EF" w:rsidRPr="00204672">
        <w:rPr>
          <w:color w:val="000000"/>
          <w:sz w:val="28"/>
          <w:szCs w:val="28"/>
        </w:rPr>
        <w:t xml:space="preserve">      </w:t>
      </w:r>
      <w:r w:rsidR="00E031E7" w:rsidRPr="00204672">
        <w:rPr>
          <w:color w:val="000000"/>
          <w:sz w:val="28"/>
          <w:szCs w:val="28"/>
        </w:rPr>
        <w:t>3</w:t>
      </w:r>
      <w:r w:rsidR="00C55E71" w:rsidRPr="00204672">
        <w:rPr>
          <w:color w:val="000000"/>
          <w:sz w:val="28"/>
          <w:szCs w:val="28"/>
        </w:rPr>
        <w:t xml:space="preserve">. </w:t>
      </w:r>
      <w:r w:rsidR="008C14EF" w:rsidRPr="00204672">
        <w:rPr>
          <w:sz w:val="28"/>
          <w:szCs w:val="28"/>
        </w:rPr>
        <w:t>Условия прохождения гражданской службы (Федеральный закон от 27 июля 2004 г. № 79-ФЗ «О государственной гражданской службе Российской Федерации»):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профессиональная служебная деятельность гражданского служащего осуществляется в соответствии с должностным регламентом;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денежное содержание: месячный оклад в соответствии с замещаемой должностью гражданской службы и месячный оклад в соответствии с присвоенным классным чином гражданской службы, а также ежемесячные и иные дополнительные выплаты;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основной оплачиваемый отпуск;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ежегодный дополнительный оплачиваемый отпуск за выслугу лет;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дополнительный отпуск за ненормированный служебный день;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присвоение классного чина гражданской службы гражданскому служащему по замещаемой должности гражданской службы;</w:t>
      </w:r>
    </w:p>
    <w:p w:rsidR="008C14EF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sz w:val="28"/>
          <w:szCs w:val="28"/>
        </w:rPr>
      </w:pPr>
      <w:r w:rsidRPr="00204672">
        <w:rPr>
          <w:sz w:val="28"/>
          <w:szCs w:val="28"/>
        </w:rPr>
        <w:t>- профессиональное развитие в течение всего периода прохождения гражданской службы;</w:t>
      </w:r>
    </w:p>
    <w:p w:rsidR="00C55E71" w:rsidRPr="00204672" w:rsidRDefault="008C14EF" w:rsidP="00204672">
      <w:pPr>
        <w:pStyle w:val="a7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 w:rsidRPr="00204672">
        <w:rPr>
          <w:sz w:val="28"/>
          <w:szCs w:val="28"/>
        </w:rPr>
        <w:t>- аттестация гражданского служащего один раз в три года.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имеет право </w:t>
      </w: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на</w:t>
      </w:r>
      <w:proofErr w:type="gramEnd"/>
      <w:r w:rsidRPr="0020467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обеспечение надлежащих организационно-технических условий, необходимых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оплату труда и другие выплаты в соответствии с Федеральным законом, иными нормативными правовыми актами Российской Федерации и со служебным контрактом;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ознакомление с отзывами о его профессиональной служебной деятельности и другими документами до внесения их в его личное дело, материалами личного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дела, а также на приобщение к личному делу его письменных объяснений и других документов и материалов;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сведений о себе;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должностной рост на конкурсной основе;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профессиональное развитие в порядке, установленном Федеральным </w:t>
      </w:r>
      <w:hyperlink r:id="rId13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членство в профессиональном союзе;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рассмотрение индивидуальных служебных споров в соответствии с Федеральным </w:t>
      </w:r>
      <w:hyperlink r:id="rId14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 другими федеральными </w:t>
      </w:r>
      <w:hyperlink r:id="rId15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проведение по его заявлению служебной проверки;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защиту своих прав и законных интересов на гражданской службе, включая обжалование в суд их нарушения;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медицинское страхование в соответствии с Федеральным законом и федеральным законом о медицинском страховании государственных служащих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hyperlink r:id="rId16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государственную защиту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государственное пенсионное обеспечение в соответствии с федеральным </w:t>
      </w:r>
      <w:hyperlink r:id="rId17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законом.</w:t>
        </w:r>
      </w:hyperlink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Par20"/>
      <w:bookmarkEnd w:id="0"/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Государственный гражданский служащий  обязан: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соблюдать </w:t>
      </w:r>
      <w:hyperlink r:id="rId18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Конституцию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исполнять должностные обязанности в соответствии с должностным регламентом;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при исполнении должностных обязанностей права и законные интересы граждан и организаций;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соблюдать служебный распорядок Управления Федерального казначейства по Астраханской области;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поддерживать </w:t>
      </w:r>
      <w:r w:rsidR="00A53393">
        <w:rPr>
          <w:rFonts w:ascii="Times New Roman" w:eastAsia="Times New Roman" w:hAnsi="Times New Roman" w:cs="Times New Roman"/>
          <w:sz w:val="28"/>
          <w:szCs w:val="28"/>
        </w:rPr>
        <w:t xml:space="preserve">профессиональный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>уровень, необходимый для надлежащего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не разглашать сведения, составляющие государственную и иную охраняемую федеральным </w:t>
      </w:r>
      <w:hyperlink r:id="rId19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-  беречь государственное имущество, в том числе предоставленное ему для исполнения должностных обязанностей;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 представлять в установленном </w:t>
      </w:r>
      <w:hyperlink r:id="rId20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порядке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proofErr w:type="gramStart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сообщать в письменной форме представителю нанимателя о прекращении гражданства Российской Федерации или приобретении гражданства (подданства) иностранного государства либо получении вида на жительство или иного документа, подтверждающего право на постоянное проживание гражданина на территории иностранного государства, в день, когда гражданскому служащему стало известно об этом, но не позднее пяти рабочих дней со дня прекращения гражданства Российской Федерации или приобретения гражданства (подданства</w:t>
      </w:r>
      <w:proofErr w:type="gramEnd"/>
      <w:r>
        <w:rPr>
          <w:rFonts w:ascii="Times New Roman" w:hAnsi="Times New Roman" w:cs="Times New Roman"/>
          <w:sz w:val="28"/>
          <w:szCs w:val="28"/>
        </w:rPr>
        <w:t>) иностранного государства либо получения вида на жительство или иного документа, подтверждающего право на постоянное проживание гражданина на территории иностранного государства;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  соблюдать ограничения,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5C558C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- 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</w:t>
      </w:r>
      <w:r w:rsidR="0030215A">
        <w:rPr>
          <w:rFonts w:ascii="Times New Roman" w:eastAsia="Times New Roman" w:hAnsi="Times New Roman" w:cs="Times New Roman"/>
          <w:sz w:val="28"/>
          <w:szCs w:val="28"/>
        </w:rPr>
        <w:t>предотвращению такого конфликта;</w:t>
      </w:r>
    </w:p>
    <w:p w:rsidR="0030215A" w:rsidRPr="0030215A" w:rsidRDefault="0030215A" w:rsidP="0030215A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0215A">
        <w:rPr>
          <w:rFonts w:ascii="Times New Roman" w:hAnsi="Times New Roman" w:cs="Times New Roman"/>
          <w:sz w:val="28"/>
          <w:szCs w:val="28"/>
        </w:rPr>
        <w:t xml:space="preserve">сообщать в письменной форме представителю нанимателя о ставших ему известными изменениях сведений, содержащихся в анкете, предусмотренной </w:t>
      </w:r>
      <w:hyperlink r:id="rId21" w:history="1">
        <w:r w:rsidRPr="0030215A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20.3</w:t>
        </w:r>
      </w:hyperlink>
      <w:r w:rsidRPr="0030215A">
        <w:rPr>
          <w:rFonts w:ascii="Times New Roman" w:hAnsi="Times New Roman" w:cs="Times New Roman"/>
          <w:sz w:val="28"/>
          <w:szCs w:val="28"/>
        </w:rPr>
        <w:t xml:space="preserve"> Федерального закона, за исключением сведений, изменение которых произошло по реше</w:t>
      </w:r>
      <w:r>
        <w:rPr>
          <w:rFonts w:ascii="Times New Roman" w:hAnsi="Times New Roman" w:cs="Times New Roman"/>
          <w:sz w:val="28"/>
          <w:szCs w:val="28"/>
        </w:rPr>
        <w:t>нию представителя нанимателя.</w:t>
      </w:r>
    </w:p>
    <w:p w:rsidR="005C558C" w:rsidRPr="00204672" w:rsidRDefault="005C558C" w:rsidP="0020467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Гражданский служащий обязан указывать стоимостные показатели в соответствии с требованиями, устанавливаемыми федеральными законами, указами Президента Российской Федерации.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</w:t>
      </w:r>
      <w:r w:rsidR="008D334E" w:rsidRPr="008D334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D334E">
        <w:rPr>
          <w:rFonts w:ascii="Times New Roman" w:eastAsia="Times New Roman" w:hAnsi="Times New Roman" w:cs="Times New Roman"/>
          <w:sz w:val="28"/>
          <w:szCs w:val="28"/>
        </w:rPr>
        <w:t xml:space="preserve">гражданский служащий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случае исполнения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государственным гражданским служащим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неправомерного поручения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2" w:history="1">
        <w:r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Pr="0020467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Par49"/>
      <w:bookmarkEnd w:id="1"/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Государственный гражданский служащий 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не может находиться на гражданской службе в случае: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признания его недееспособным или ограниченно дееспособным решением суда, вступившим в законную силу;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отказа от прохождения процедуры оформления допуска к сведениям, составляющим государственную и иную охраняемую федеральным </w:t>
      </w:r>
      <w:hyperlink r:id="rId23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тайну, если исполнение должностных обязанностей по замещаемой гражданским служащим должности гражданской службы связано с использованием таких сведений;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наличия заболевания, препятствующего поступлению на гражданскую службу или ее прохождению и подтвержденного заключением медицинской организации; 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прекращения гражданства Российской Федерации;</w:t>
      </w:r>
    </w:p>
    <w:p w:rsidR="00133800" w:rsidRDefault="00133800" w:rsidP="001338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гражданина на территории иностранного государства, если иное не предусмотрено международным договором Российской Федерации;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представления подложных документов или заведомо ложных сведений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непредставления установленных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Федеральным законом, Федеральным </w:t>
      </w:r>
      <w:hyperlink r:id="rId24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от 25 декабря 2008 года N 273-ФЗ "О противодействии коррупции" и другими федеральными </w:t>
      </w:r>
      <w:hyperlink r:id="rId25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законами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C558C" w:rsidRPr="00204672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</w:t>
      </w:r>
      <w:proofErr w:type="gramEnd"/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соответствующего субъекта Российской Федерации по жалобе гражданина на указанное заключение не были нарушены;</w:t>
      </w:r>
    </w:p>
    <w:p w:rsidR="005C558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непредставления сведений, предусмотренных </w:t>
      </w:r>
      <w:hyperlink r:id="rId26" w:history="1">
        <w:r w:rsidR="005C558C" w:rsidRPr="00204672">
          <w:rPr>
            <w:rFonts w:ascii="Times New Roman" w:eastAsia="Times New Roman" w:hAnsi="Times New Roman" w:cs="Times New Roman"/>
            <w:sz w:val="28"/>
            <w:szCs w:val="28"/>
          </w:rPr>
          <w:t>статьей 20.2</w:t>
        </w:r>
      </w:hyperlink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27 июля 2004 года № 79-ФЗ «О государственной гражданской службе Российской Федерации» (далее</w:t>
      </w:r>
      <w:r w:rsidR="0030215A">
        <w:rPr>
          <w:rFonts w:ascii="Times New Roman" w:eastAsia="Times New Roman" w:hAnsi="Times New Roman" w:cs="Times New Roman"/>
          <w:sz w:val="28"/>
          <w:szCs w:val="28"/>
        </w:rPr>
        <w:t xml:space="preserve"> – Федеральный закон);</w:t>
      </w:r>
    </w:p>
    <w:p w:rsidR="0030215A" w:rsidRPr="00204672" w:rsidRDefault="0030215A" w:rsidP="003021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</w:t>
      </w:r>
      <w:r>
        <w:rPr>
          <w:rFonts w:ascii="Times New Roman" w:hAnsi="Times New Roman" w:cs="Times New Roman"/>
          <w:sz w:val="28"/>
          <w:szCs w:val="28"/>
        </w:rPr>
        <w:t>приобретения им статуса иностранного агента.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Иные ограничения, связанные с поступлением на гражданскую службу и ее прохождением устанавливаются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Ответственность за несоблюдение ограничений устанавливается Федеральным законом и другими федеральными законами.</w:t>
      </w:r>
    </w:p>
    <w:p w:rsidR="005C558C" w:rsidRPr="00204672" w:rsidRDefault="005C558C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В связи с прохождением гражданской службы  </w:t>
      </w:r>
      <w:r w:rsidR="00233EB5" w:rsidRPr="00204672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государственному гражданскому служащему  </w:t>
      </w:r>
      <w:r w:rsidRPr="00204672">
        <w:rPr>
          <w:rFonts w:ascii="Times New Roman" w:eastAsia="Times New Roman" w:hAnsi="Times New Roman" w:cs="Times New Roman"/>
          <w:sz w:val="28"/>
          <w:szCs w:val="28"/>
        </w:rPr>
        <w:t xml:space="preserve">  запрещается:</w:t>
      </w:r>
    </w:p>
    <w:p w:rsidR="00FE277C" w:rsidRDefault="00233EB5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04672">
        <w:rPr>
          <w:rFonts w:ascii="Times New Roman" w:eastAsia="Times New Roman" w:hAnsi="Times New Roman" w:cs="Times New Roman"/>
          <w:sz w:val="28"/>
          <w:szCs w:val="28"/>
        </w:rPr>
        <w:t>-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 xml:space="preserve"> замещать должность гражданской службы в случае: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</w:t>
      </w:r>
      <w:r w:rsidR="00133800">
        <w:rPr>
          <w:rFonts w:ascii="Times New Roman" w:hAnsi="Times New Roman" w:cs="Times New Roman"/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</w:t>
      </w:r>
      <w:hyperlink r:id="rId27" w:history="1">
        <w:r w:rsidR="00133800" w:rsidRPr="00133800">
          <w:rPr>
            <w:rFonts w:ascii="Times New Roman" w:hAnsi="Times New Roman" w:cs="Times New Roman"/>
            <w:sz w:val="28"/>
            <w:szCs w:val="28"/>
          </w:rPr>
          <w:t>частью второй статьи 4</w:t>
        </w:r>
      </w:hyperlink>
      <w:r w:rsidR="00133800" w:rsidRPr="00133800">
        <w:rPr>
          <w:rFonts w:ascii="Times New Roman" w:hAnsi="Times New Roman" w:cs="Times New Roman"/>
          <w:sz w:val="28"/>
          <w:szCs w:val="28"/>
        </w:rPr>
        <w:t xml:space="preserve"> </w:t>
      </w:r>
      <w:r w:rsidR="00133800">
        <w:rPr>
          <w:rFonts w:ascii="Times New Roman" w:hAnsi="Times New Roman" w:cs="Times New Roman"/>
          <w:sz w:val="28"/>
          <w:szCs w:val="28"/>
        </w:rPr>
        <w:t xml:space="preserve">Федерального конституционного закона от 6 ноября 2020 года N 4-ФКЗ "О Правительстве Российской Федерации" и </w:t>
      </w:r>
      <w:hyperlink r:id="rId28" w:history="1">
        <w:r w:rsidR="00133800" w:rsidRPr="00133800">
          <w:rPr>
            <w:rFonts w:ascii="Times New Roman" w:hAnsi="Times New Roman" w:cs="Times New Roman"/>
            <w:sz w:val="28"/>
            <w:szCs w:val="28"/>
          </w:rPr>
          <w:t>частью девятой статьи 12</w:t>
        </w:r>
      </w:hyperlink>
      <w:r w:rsidR="00133800" w:rsidRPr="00133800">
        <w:rPr>
          <w:rFonts w:ascii="Times New Roman" w:hAnsi="Times New Roman" w:cs="Times New Roman"/>
          <w:sz w:val="28"/>
          <w:szCs w:val="28"/>
        </w:rPr>
        <w:t xml:space="preserve"> Федерального закона от 22 декабря 2020 года N 437-Ф</w:t>
      </w:r>
      <w:r w:rsidR="00133800">
        <w:rPr>
          <w:rFonts w:ascii="Times New Roman" w:hAnsi="Times New Roman" w:cs="Times New Roman"/>
          <w:sz w:val="28"/>
          <w:szCs w:val="28"/>
        </w:rPr>
        <w:t>З "О федеральной территории "Сириус"</w:t>
      </w:r>
      <w:r w:rsidR="005C558C" w:rsidRPr="00204672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избрания на выборную должность в органе местного самоуправления;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>
        <w:rPr>
          <w:rFonts w:ascii="Times New Roman" w:hAnsi="Times New Roman" w:cs="Times New Roman"/>
          <w:sz w:val="28"/>
          <w:szCs w:val="28"/>
        </w:rPr>
        <w:t xml:space="preserve">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участвовать в управлении коммерческой или некоммерческой организацией, за исключением следующих случаев: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государственном органе,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нормативным правовым актом государственного органа;</w:t>
      </w:r>
      <w:proofErr w:type="gramEnd"/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участие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 в </w:t>
      </w:r>
      <w:hyperlink r:id="rId29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установленном нормативными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правовыми актами Правительства Российской Федерации или нормативными правовыми актами субъекта Российской Федерации, определяющими порядок такого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участия, если федеральными конституционными законами или федеральными законами не установлено иное;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представление на безвозмездной основе интересов Российской Федерации, субъекта Российской Федерации или федеральной территории в органах управления и ревизионной комиссии организации, учредителем (акционером, участником) которой является Российская Федерация, субъект Российской Федерации или федеральная территория, в соответствии с нормативными правовыми актами Правительства Российской Федерации, нормативными правовыми актами субъекта Российской Федерации или нормативными правовыми актами органов публичной власти федеральной территории, определяющими порядок осуществления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 имени Российской Федерации,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собственности, собственности субъекта Российской Федерации или муниципальной собственности федеральной территории акциями (долями в уставном капитале), или в соответствии с нормативными правовыми актами органов публичной власти федеральной территории, определяющими порядок управления находящимися в федеральной собственности акциями (долями в уставном капитале), в отношении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полномочия собственника осуществляют органы публичной власти федеральной территории;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случаи, предусмотренные международными договорами Российской Федерации или федеральными законами;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заниматься предпринимательской деятельностью лично или через доверенных лиц;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приобретать в случаях, установленных федеральным законом, ценные бумаги, по которым может быть получен доход;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Федеральным </w:t>
      </w:r>
      <w:hyperlink r:id="rId30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другими федеральными законами;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Подарки, полученные гражданским служащим в связи с протокольными мероприятиями, со служебными командировками и с другими официальными мероприятиями,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орган, в котором он замещает должность гражданской службы, за исключением случаев, установленных Гражданским </w:t>
      </w:r>
      <w:hyperlink r:id="rId31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Российской Федерации. Гражданский служащий, сдавший </w:t>
      </w:r>
      <w:r>
        <w:rPr>
          <w:rFonts w:ascii="Times New Roman" w:hAnsi="Times New Roman" w:cs="Times New Roman"/>
          <w:sz w:val="28"/>
          <w:szCs w:val="28"/>
        </w:rPr>
        <w:lastRenderedPageBreak/>
        <w:t>подарок, полученный им в связи с протокольным мероприятием, служебной командировкой или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  <w:proofErr w:type="gramEnd"/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разглашать или использовать в целях, не связанных с гражданской службой, </w:t>
      </w:r>
      <w:hyperlink r:id="rId32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сведения</w:t>
        </w:r>
      </w:hyperlink>
      <w:r>
        <w:rPr>
          <w:rFonts w:ascii="Times New Roman" w:hAnsi="Times New Roman" w:cs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преимущества должностного положения для предвыборной агитации, а также для агитации по вопросам референдума;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прекращать исполнение должностных обязанностей в целях урегулирования служебного спора;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E15ECA" w:rsidRP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Гражданскому служащему,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33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</w:t>
      </w:r>
      <w:proofErr w:type="gramEnd"/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>расположенных</w:t>
      </w:r>
      <w:proofErr w:type="gramEnd"/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пределами территории Российской Федерации, владеть и (или) пользоваться иностранными финансовыми инструментами". При этом понятие "иностранные финансовые инструменты" используется в настоящем Федеральном законе в значении, определенном указанным Федеральным </w:t>
      </w:r>
      <w:hyperlink r:id="rId34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15ECA" w:rsidRP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случае</w:t>
      </w:r>
      <w:proofErr w:type="gramStart"/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если владение гражданским служащим ценными бумагами (долями участия, паями в уставных (складочных) капиталах организаций) приводит или может привести к конфликту интересов, гражданский служащий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5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законодательством</w:t>
        </w:r>
      </w:hyperlink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Федерации.</w:t>
      </w:r>
    </w:p>
    <w:p w:rsidR="00E15ECA" w:rsidRP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Гражданин после увольнения с гражданской службы не вправе разглашать или использовать в интересах организаций либо физических лиц </w:t>
      </w:r>
      <w:hyperlink r:id="rId36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сведения</w:t>
        </w:r>
      </w:hyperlink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E15ECA" w:rsidRP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Гражданин, замещавший должность гражданской службы, включенную в </w:t>
      </w:r>
      <w:hyperlink r:id="rId37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перечень</w:t>
        </w:r>
      </w:hyperlink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должностей, установленный нормативными правовыми актами Российской Федерации, в течение двух лет после увольнения с гражданской службы не вправе без согласия соответствующей </w:t>
      </w:r>
      <w:hyperlink r:id="rId38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комиссии</w:t>
        </w:r>
      </w:hyperlink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</w:t>
      </w:r>
      <w:proofErr w:type="gramEnd"/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</w:t>
      </w:r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:rsidR="00E15ECA" w:rsidRPr="00E15ECA" w:rsidRDefault="00E15ECA" w:rsidP="00E15EC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Ответственность за несоблюдение запретов, предусмотренных настоящей статьей, устанавливается настоящим Федеральным </w:t>
      </w:r>
      <w:hyperlink r:id="rId39" w:history="1">
        <w:r w:rsidRPr="00E15ECA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Pr="00E15EC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другими федеральными законами.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 w:rsidRPr="00204672">
        <w:rPr>
          <w:rFonts w:ascii="Times New Roman" w:hAnsi="Times New Roman" w:cs="Times New Roman"/>
          <w:sz w:val="28"/>
          <w:szCs w:val="28"/>
        </w:rPr>
        <w:t xml:space="preserve">4. Гражданин Российской Федерации, изъявивший желание участвовать в конкурсе, представляет в отдел государственной гражданской службы </w:t>
      </w:r>
      <w:r w:rsidR="004C307C" w:rsidRPr="004C307C">
        <w:rPr>
          <w:rFonts w:ascii="Times New Roman" w:hAnsi="Times New Roman" w:cs="Times New Roman"/>
          <w:sz w:val="28"/>
          <w:szCs w:val="28"/>
        </w:rPr>
        <w:t xml:space="preserve"> </w:t>
      </w:r>
      <w:r w:rsidR="004C307C">
        <w:rPr>
          <w:rFonts w:ascii="Times New Roman" w:hAnsi="Times New Roman" w:cs="Times New Roman"/>
          <w:sz w:val="28"/>
          <w:szCs w:val="28"/>
        </w:rPr>
        <w:t xml:space="preserve"> и кадров</w:t>
      </w:r>
      <w:r w:rsidRPr="00204672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Астраханской области (далее - кадровая служба) следующие документы:</w:t>
      </w:r>
    </w:p>
    <w:p w:rsidR="00DB370D" w:rsidRPr="00204672" w:rsidRDefault="00DB370D" w:rsidP="007E3F55">
      <w:pPr>
        <w:tabs>
          <w:tab w:val="left" w:pos="6595"/>
        </w:tabs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а) личное заявление;</w:t>
      </w:r>
      <w:r w:rsidR="007E3F55">
        <w:rPr>
          <w:rFonts w:ascii="Times New Roman" w:hAnsi="Times New Roman" w:cs="Times New Roman"/>
          <w:sz w:val="28"/>
          <w:szCs w:val="28"/>
        </w:rPr>
        <w:tab/>
      </w:r>
    </w:p>
    <w:p w:rsidR="00DB370D" w:rsidRPr="00204672" w:rsidRDefault="00A625F3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DB370D" w:rsidRPr="00204672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40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26 мая 2005 г. N 667-р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204672">
        <w:rPr>
          <w:rFonts w:ascii="Times New Roman" w:hAnsi="Times New Roman" w:cs="Times New Roman"/>
          <w:sz w:val="28"/>
          <w:szCs w:val="28"/>
        </w:rPr>
        <w:t xml:space="preserve"> (Собрание законодательства Российской Федерации, 2005, N 22, ст. 2192; 2018, N 12, ст. 1677)</w:t>
      </w:r>
      <w:r w:rsidR="00DB370D" w:rsidRPr="00204672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в) копию паспорта или заменяющего его документа (подлинник соответствующего документа предъявляется лично по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>прибытии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на конкурс);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>копию трудовой книжки, заверенную нотариально или кадровой службой по месту работы (службы)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, и (или) сведения о  трудовой деятельности, предусмотренные статьей 66.1 Трудового кодекса Российской Федерации </w:t>
      </w:r>
      <w:r w:rsidR="00204672">
        <w:rPr>
          <w:rFonts w:ascii="Times New Roman" w:hAnsi="Times New Roman" w:cs="Times New Roman"/>
          <w:sz w:val="28"/>
          <w:szCs w:val="28"/>
        </w:rPr>
        <w:t>(Собрание законодательства Российской Федерации, 2002, N 1, ст. 3; 2019, N 51, ст. 7491)</w:t>
      </w:r>
      <w:r w:rsidR="00204672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36118" w:rsidRPr="00204672">
        <w:rPr>
          <w:rFonts w:ascii="Times New Roman" w:hAnsi="Times New Roman" w:cs="Times New Roman"/>
          <w:sz w:val="28"/>
          <w:szCs w:val="28"/>
        </w:rPr>
        <w:t>(за исключением случаев, когда служебная (трудовая) деятельность осуществляется впервые), либо иные документы, подтверждающие служебную (трудовую</w:t>
      </w:r>
      <w:r w:rsidR="008D334E">
        <w:rPr>
          <w:rFonts w:ascii="Times New Roman" w:hAnsi="Times New Roman" w:cs="Times New Roman"/>
          <w:sz w:val="28"/>
          <w:szCs w:val="28"/>
        </w:rPr>
        <w:t>)</w:t>
      </w:r>
      <w:r w:rsidR="00E36118" w:rsidRPr="00204672">
        <w:rPr>
          <w:rFonts w:ascii="Times New Roman" w:hAnsi="Times New Roman" w:cs="Times New Roman"/>
          <w:sz w:val="28"/>
          <w:szCs w:val="28"/>
        </w:rPr>
        <w:t xml:space="preserve"> деятельность гражданина</w:t>
      </w:r>
      <w:r w:rsidRPr="0020467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DB370D" w:rsidRPr="00204672" w:rsidRDefault="00204672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41" w:history="1">
        <w:r w:rsidR="00DB370D" w:rsidRPr="00204672">
          <w:rPr>
            <w:rFonts w:ascii="Times New Roman" w:hAnsi="Times New Roman" w:cs="Times New Roman"/>
            <w:sz w:val="28"/>
            <w:szCs w:val="28"/>
          </w:rPr>
          <w:t>форма N 001-ГС/у</w:t>
        </w:r>
      </w:hyperlink>
      <w:r w:rsidR="00DB370D" w:rsidRPr="00204672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декабря 2009г.</w:t>
      </w:r>
      <w:proofErr w:type="gramEnd"/>
      <w:r w:rsidR="00DB370D" w:rsidRPr="00204672">
        <w:rPr>
          <w:rFonts w:ascii="Times New Roman" w:hAnsi="Times New Roman" w:cs="Times New Roman"/>
          <w:sz w:val="28"/>
          <w:szCs w:val="28"/>
        </w:rPr>
        <w:t xml:space="preserve"> N 984н</w:t>
      </w: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(зарегистрирован в Министерстве юстиции Российской Федерации 29 декабря 2009 г., регистрационный номер 15878);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е) копию </w:t>
      </w:r>
      <w:r w:rsidR="004639DA" w:rsidRPr="00204672">
        <w:rPr>
          <w:rFonts w:ascii="Times New Roman" w:hAnsi="Times New Roman" w:cs="Times New Roman"/>
          <w:sz w:val="28"/>
          <w:szCs w:val="28"/>
        </w:rPr>
        <w:t>документа, подтверждающего регистрацию в системе индивидуального  (персонифицированного) учета</w:t>
      </w:r>
      <w:r w:rsidRPr="0020467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деятельность осуществляется впервые);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При подаче документов на конкурс гражданин оформляет согласие на обработку персональных данных в Управлени</w:t>
      </w:r>
      <w:r w:rsidR="001B0B3C" w:rsidRPr="00204672">
        <w:rPr>
          <w:rFonts w:ascii="Times New Roman" w:hAnsi="Times New Roman" w:cs="Times New Roman"/>
          <w:sz w:val="28"/>
          <w:szCs w:val="28"/>
        </w:rPr>
        <w:t>и</w:t>
      </w:r>
      <w:r w:rsidRPr="00204672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Астраханской области.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Гражданский служащий, изъявивший желание участвовать в конкурсе в Управлении Федерального казначейства по Астраханской области, где он замещает должность гражданской службы, представляет в кадровую службу заявление на имя представителя нанимателя.</w:t>
      </w:r>
    </w:p>
    <w:p w:rsidR="00DB370D" w:rsidRPr="00204672" w:rsidRDefault="00DB370D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Управлении Федерального казначейства по Астраханской области, при этом замещающий должность гражданской службы в ином государственном органе, представляет в кадровую службу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42" w:history="1">
        <w:r w:rsidRPr="00204672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204672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26 мая 2005 г. N 667-р, с фотографией.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Несвоевременное представление документов, представление их в неполном объёме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E47A99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На основании представленных документов конкурсная комиссия принимает решение о допуске гражданина (гражданского служащего) к участию в конкурсе.</w:t>
      </w:r>
    </w:p>
    <w:p w:rsidR="00DB370D" w:rsidRPr="00204672" w:rsidRDefault="00E47A99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Достоверность сведений, представленных гражданином в Управление Федерального казначейства по Астраханской области, подлежит проверке. </w:t>
      </w:r>
      <w:proofErr w:type="gramStart"/>
      <w:r w:rsidRPr="00204672">
        <w:rPr>
          <w:rFonts w:ascii="Times New Roman" w:hAnsi="Times New Roman" w:cs="Times New Roman"/>
          <w:sz w:val="28"/>
          <w:szCs w:val="28"/>
        </w:rPr>
        <w:t xml:space="preserve">Сведения, представленные в электронном виде, подвергаются автоматизированной проверке в порядке, установленном </w:t>
      </w:r>
      <w:hyperlink r:id="rId43" w:history="1">
        <w:r w:rsidRPr="00204672">
          <w:rPr>
            <w:rFonts w:ascii="Times New Roman" w:hAnsi="Times New Roman" w:cs="Times New Roman"/>
            <w:sz w:val="28"/>
            <w:szCs w:val="28"/>
          </w:rPr>
          <w:t>Правилами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автоматизированной проверки сведений,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марта 2018 г. N 227 "О некоторых мерах по внедрению информационных технологий</w:t>
      </w:r>
      <w:proofErr w:type="gramEnd"/>
      <w:r w:rsidRPr="00204672">
        <w:rPr>
          <w:rFonts w:ascii="Times New Roman" w:hAnsi="Times New Roman" w:cs="Times New Roman"/>
          <w:sz w:val="28"/>
          <w:szCs w:val="28"/>
        </w:rPr>
        <w:t xml:space="preserve"> в кадровую работу на государственной гражданской службе Российской Федерации".</w:t>
      </w:r>
    </w:p>
    <w:p w:rsidR="004E4321" w:rsidRPr="00204672" w:rsidRDefault="004E4321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</w:t>
      </w:r>
      <w:r w:rsidR="00E031E7" w:rsidRPr="00204672">
        <w:rPr>
          <w:rFonts w:ascii="Times New Roman" w:hAnsi="Times New Roman" w:cs="Times New Roman"/>
          <w:sz w:val="28"/>
          <w:szCs w:val="28"/>
        </w:rPr>
        <w:t>5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Начало   приема   документов   для   участия  в конкурсе c 8 часов 30 минут «</w:t>
      </w:r>
      <w:r w:rsidR="00242216">
        <w:rPr>
          <w:rFonts w:ascii="Times New Roman" w:hAnsi="Times New Roman" w:cs="Times New Roman"/>
          <w:sz w:val="28"/>
          <w:szCs w:val="28"/>
        </w:rPr>
        <w:t>21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 </w:t>
      </w:r>
      <w:r w:rsidR="00242216">
        <w:rPr>
          <w:rFonts w:ascii="Times New Roman" w:hAnsi="Times New Roman" w:cs="Times New Roman"/>
          <w:sz w:val="28"/>
          <w:szCs w:val="28"/>
        </w:rPr>
        <w:t>августа</w:t>
      </w:r>
      <w:r w:rsidR="00F73C3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20</w:t>
      </w:r>
      <w:r w:rsidR="009C0EC4" w:rsidRPr="00204672">
        <w:rPr>
          <w:rFonts w:ascii="Times New Roman" w:hAnsi="Times New Roman" w:cs="Times New Roman"/>
          <w:sz w:val="28"/>
          <w:szCs w:val="28"/>
        </w:rPr>
        <w:t>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окончания - до 17 часов 30 минут «</w:t>
      </w:r>
      <w:r w:rsidR="00242216">
        <w:rPr>
          <w:rFonts w:ascii="Times New Roman" w:hAnsi="Times New Roman" w:cs="Times New Roman"/>
          <w:sz w:val="28"/>
          <w:szCs w:val="28"/>
        </w:rPr>
        <w:t>10</w:t>
      </w:r>
      <w:r w:rsidRPr="00204672">
        <w:rPr>
          <w:rFonts w:ascii="Times New Roman" w:hAnsi="Times New Roman" w:cs="Times New Roman"/>
          <w:sz w:val="28"/>
          <w:szCs w:val="28"/>
        </w:rPr>
        <w:t xml:space="preserve">» </w:t>
      </w:r>
      <w:r w:rsidR="00242216">
        <w:rPr>
          <w:rFonts w:ascii="Times New Roman" w:hAnsi="Times New Roman" w:cs="Times New Roman"/>
          <w:sz w:val="28"/>
          <w:szCs w:val="28"/>
        </w:rPr>
        <w:t>сентября</w:t>
      </w:r>
      <w:r w:rsidR="00096B4B">
        <w:rPr>
          <w:rFonts w:ascii="Times New Roman" w:hAnsi="Times New Roman" w:cs="Times New Roman"/>
          <w:sz w:val="28"/>
          <w:szCs w:val="28"/>
        </w:rPr>
        <w:t xml:space="preserve"> </w:t>
      </w:r>
      <w:r w:rsidR="009C0EC4" w:rsidRPr="00204672">
        <w:rPr>
          <w:rFonts w:ascii="Times New Roman" w:hAnsi="Times New Roman" w:cs="Times New Roman"/>
          <w:sz w:val="28"/>
          <w:szCs w:val="28"/>
        </w:rPr>
        <w:t xml:space="preserve"> 202</w:t>
      </w:r>
      <w:r w:rsidR="00F73C30">
        <w:rPr>
          <w:rFonts w:ascii="Times New Roman" w:hAnsi="Times New Roman" w:cs="Times New Roman"/>
          <w:sz w:val="28"/>
          <w:szCs w:val="28"/>
        </w:rPr>
        <w:t>4</w:t>
      </w:r>
      <w:r w:rsidRPr="00204672">
        <w:rPr>
          <w:rFonts w:ascii="Times New Roman" w:hAnsi="Times New Roman" w:cs="Times New Roman"/>
          <w:sz w:val="28"/>
          <w:szCs w:val="28"/>
        </w:rPr>
        <w:t xml:space="preserve"> г., в пятницу с 8 часов 30 минут до 16 часов 15 минут. В соответствии с трудовым законодательством Российской Федерации в предпраздничные дни продолжительность служебного дня сокращается на 1 час.</w:t>
      </w:r>
    </w:p>
    <w:p w:rsidR="009F7704" w:rsidRPr="00204672" w:rsidRDefault="009F7704" w:rsidP="00204672">
      <w:pPr>
        <w:tabs>
          <w:tab w:val="left" w:pos="851"/>
        </w:tabs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</w:t>
      </w:r>
      <w:r w:rsidR="00C95E60" w:rsidRPr="00C95E60">
        <w:rPr>
          <w:rFonts w:ascii="Times New Roman" w:hAnsi="Times New Roman" w:cs="Times New Roman"/>
          <w:sz w:val="28"/>
          <w:szCs w:val="28"/>
        </w:rPr>
        <w:t xml:space="preserve"> </w:t>
      </w:r>
      <w:r w:rsidRPr="00204672">
        <w:rPr>
          <w:rFonts w:ascii="Times New Roman" w:hAnsi="Times New Roman" w:cs="Times New Roman"/>
          <w:sz w:val="28"/>
          <w:szCs w:val="28"/>
        </w:rPr>
        <w:t xml:space="preserve">    Прием документов осуществляется по адресу: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 Контактные лица:  Рощина Татьяна Викторовна – начальник отдела  государственной гражданской службы и кадров, телефон 55-97-96, кабинет 411; Шахмуратова Любовь Анатольевна – заместитель  начальника отдела государственной гражданской службы и  кадров, телефон  55-97-30,   кабинет 410.</w:t>
      </w:r>
    </w:p>
    <w:p w:rsidR="004E432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Документы в течение 21 календарного дня со дня размещения объявления об их приеме на официальном сайте в сети "Интернет" представляются в кадровую </w:t>
      </w:r>
      <w:r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службу гражданином (гражданским служащим) лично, посредством направления по почте или в электронном виде с использованием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C55E71" w:rsidRPr="00204672" w:rsidRDefault="004E4321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Порядок представления документов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включении в кадровый резерв Федерального государственного органа утвержденными постановлением Правительством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Федерации».</w:t>
      </w:r>
    </w:p>
    <w:p w:rsidR="00B008CB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6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Предполагаемая дата проведения конкурса</w:t>
      </w:r>
      <w:r w:rsidR="00B008CB" w:rsidRPr="00204672">
        <w:rPr>
          <w:rFonts w:ascii="Times New Roman" w:hAnsi="Times New Roman" w:cs="Times New Roman"/>
          <w:b/>
          <w:sz w:val="28"/>
          <w:szCs w:val="28"/>
        </w:rPr>
        <w:t>:</w:t>
      </w:r>
    </w:p>
    <w:p w:rsidR="00C55E71" w:rsidRPr="00204672" w:rsidRDefault="00B008CB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8904AD" w:rsidRPr="00204672">
        <w:rPr>
          <w:rFonts w:ascii="Times New Roman" w:hAnsi="Times New Roman" w:cs="Times New Roman"/>
          <w:b/>
          <w:sz w:val="28"/>
          <w:szCs w:val="28"/>
        </w:rPr>
        <w:t xml:space="preserve">не ранее </w:t>
      </w:r>
      <w:r w:rsidR="00420655">
        <w:rPr>
          <w:rFonts w:ascii="Times New Roman" w:hAnsi="Times New Roman" w:cs="Times New Roman"/>
          <w:b/>
          <w:sz w:val="28"/>
          <w:szCs w:val="28"/>
        </w:rPr>
        <w:t>26 сентября</w:t>
      </w:r>
      <w:r w:rsidR="008768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>20</w:t>
      </w:r>
      <w:r w:rsidR="007F0054" w:rsidRPr="00204672">
        <w:rPr>
          <w:rFonts w:ascii="Times New Roman" w:hAnsi="Times New Roman" w:cs="Times New Roman"/>
          <w:b/>
          <w:sz w:val="28"/>
          <w:szCs w:val="28"/>
        </w:rPr>
        <w:t>2</w:t>
      </w:r>
      <w:r w:rsidR="00F73C30">
        <w:rPr>
          <w:rFonts w:ascii="Times New Roman" w:hAnsi="Times New Roman" w:cs="Times New Roman"/>
          <w:b/>
          <w:sz w:val="28"/>
          <w:szCs w:val="28"/>
        </w:rPr>
        <w:t>4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3A5ADF">
        <w:rPr>
          <w:rFonts w:ascii="Times New Roman" w:hAnsi="Times New Roman" w:cs="Times New Roman"/>
          <w:b/>
          <w:sz w:val="28"/>
          <w:szCs w:val="28"/>
        </w:rPr>
        <w:t>.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19C" w:rsidRPr="00A1719C">
        <w:rPr>
          <w:rFonts w:ascii="Times New Roman" w:hAnsi="Times New Roman" w:cs="Times New Roman"/>
          <w:sz w:val="28"/>
          <w:szCs w:val="28"/>
        </w:rPr>
        <w:t>в</w:t>
      </w:r>
      <w:r w:rsidR="00A171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Управлении Федерального казначейства по </w:t>
      </w:r>
      <w:r w:rsidR="008904AD" w:rsidRPr="00204672">
        <w:rPr>
          <w:rFonts w:ascii="Times New Roman" w:hAnsi="Times New Roman" w:cs="Times New Roman"/>
          <w:sz w:val="28"/>
          <w:szCs w:val="28"/>
        </w:rPr>
        <w:t>Астраханской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6E4B73" w:rsidRDefault="008904AD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Место проведения конкурса: </w:t>
      </w:r>
      <w:smartTag w:uri="urn:schemas-microsoft-com:office:smarttags" w:element="metricconverter">
        <w:smartTagPr>
          <w:attr w:name="ProductID" w:val="414056, г"/>
        </w:smartTagPr>
        <w:r w:rsidRPr="00204672">
          <w:rPr>
            <w:rFonts w:ascii="Times New Roman" w:hAnsi="Times New Roman" w:cs="Times New Roman"/>
            <w:sz w:val="28"/>
            <w:szCs w:val="28"/>
          </w:rPr>
          <w:t>414056, г</w:t>
        </w:r>
      </w:smartTag>
      <w:r w:rsidRPr="00204672">
        <w:rPr>
          <w:rFonts w:ascii="Times New Roman" w:hAnsi="Times New Roman" w:cs="Times New Roman"/>
          <w:sz w:val="28"/>
          <w:szCs w:val="28"/>
        </w:rPr>
        <w:t>. Астрахань, ул. Латышева 6г, Управление Федерального казначейства по Астраханской области.</w:t>
      </w:r>
    </w:p>
    <w:p w:rsidR="00C55E71" w:rsidRPr="00204672" w:rsidRDefault="006E4B73" w:rsidP="006E4B73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55E71" w:rsidRPr="00204672">
        <w:rPr>
          <w:rFonts w:ascii="Times New Roman" w:hAnsi="Times New Roman" w:cs="Times New Roman"/>
          <w:sz w:val="28"/>
          <w:szCs w:val="28"/>
        </w:rPr>
        <w:t>Контактны</w:t>
      </w:r>
      <w:r w:rsidR="008904AD" w:rsidRPr="00204672">
        <w:rPr>
          <w:rFonts w:ascii="Times New Roman" w:hAnsi="Times New Roman" w:cs="Times New Roman"/>
          <w:sz w:val="28"/>
          <w:szCs w:val="28"/>
        </w:rPr>
        <w:t>е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 телефон</w:t>
      </w:r>
      <w:r w:rsidR="008904AD" w:rsidRPr="00204672">
        <w:rPr>
          <w:rFonts w:ascii="Times New Roman" w:hAnsi="Times New Roman" w:cs="Times New Roman"/>
          <w:sz w:val="28"/>
          <w:szCs w:val="28"/>
        </w:rPr>
        <w:t>ы</w:t>
      </w:r>
      <w:r w:rsidR="00C55E71" w:rsidRPr="00204672">
        <w:rPr>
          <w:rFonts w:ascii="Times New Roman" w:hAnsi="Times New Roman" w:cs="Times New Roman"/>
          <w:sz w:val="28"/>
          <w:szCs w:val="28"/>
        </w:rPr>
        <w:t>: (8</w:t>
      </w:r>
      <w:r w:rsidR="008904AD" w:rsidRPr="00204672">
        <w:rPr>
          <w:rFonts w:ascii="Times New Roman" w:hAnsi="Times New Roman" w:cs="Times New Roman"/>
          <w:sz w:val="28"/>
          <w:szCs w:val="28"/>
        </w:rPr>
        <w:t>512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) </w:t>
      </w:r>
      <w:r w:rsidR="008904AD" w:rsidRPr="00204672">
        <w:rPr>
          <w:rFonts w:ascii="Times New Roman" w:hAnsi="Times New Roman" w:cs="Times New Roman"/>
          <w:sz w:val="28"/>
          <w:szCs w:val="28"/>
        </w:rPr>
        <w:t>55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97</w:t>
      </w:r>
      <w:r w:rsidR="00C55E71" w:rsidRPr="00204672">
        <w:rPr>
          <w:rFonts w:ascii="Times New Roman" w:hAnsi="Times New Roman" w:cs="Times New Roman"/>
          <w:sz w:val="28"/>
          <w:szCs w:val="28"/>
        </w:rPr>
        <w:t>-</w:t>
      </w:r>
      <w:r w:rsidR="008904AD" w:rsidRPr="00204672">
        <w:rPr>
          <w:rFonts w:ascii="Times New Roman" w:hAnsi="Times New Roman" w:cs="Times New Roman"/>
          <w:sz w:val="28"/>
          <w:szCs w:val="28"/>
        </w:rPr>
        <w:t>96, (8512) 55-97-30</w:t>
      </w:r>
      <w:r w:rsidR="00C55E71" w:rsidRPr="00204672">
        <w:rPr>
          <w:rFonts w:ascii="Times New Roman" w:hAnsi="Times New Roman" w:cs="Times New Roman"/>
          <w:sz w:val="28"/>
          <w:szCs w:val="28"/>
        </w:rPr>
        <w:t>.</w:t>
      </w:r>
    </w:p>
    <w:p w:rsidR="00C55E71" w:rsidRPr="00204672" w:rsidRDefault="00C55E71" w:rsidP="006E4B7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Конкурс проводится в соответствии с Федеральным законом от 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27 июля 2004 г. № 79-ФЗ «О государственной гражданской службе Российской Федерации», Указом Президента Российской Федерации от 01 февраля 2005 г.</w:t>
      </w:r>
      <w:r w:rsidR="00E031E7" w:rsidRPr="00204672">
        <w:rPr>
          <w:rFonts w:ascii="Times New Roman" w:hAnsi="Times New Roman" w:cs="Times New Roman"/>
          <w:sz w:val="28"/>
          <w:szCs w:val="28"/>
        </w:rPr>
        <w:br/>
      </w:r>
      <w:r w:rsidRPr="00204672">
        <w:rPr>
          <w:rFonts w:ascii="Times New Roman" w:hAnsi="Times New Roman" w:cs="Times New Roman"/>
          <w:sz w:val="28"/>
          <w:szCs w:val="28"/>
        </w:rPr>
        <w:t>№ 112 «О конкурсе на замещение вакантной должности государственной гражданской службы Российской Федерации» и приказом Федерального казначейства от 28 января 2019 г. № 7н «Об утверждении Методики проведения конкурса на замещение вакантной должности государственной гражданской службы Российской Федерации в Федеральном казначействе, а также Порядка и сроков работы конкурсной комиссии Федерального казначейства».</w:t>
      </w:r>
    </w:p>
    <w:p w:rsidR="00C55E71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ходе проведения конкурса конкурсная комиссия оценивает</w:t>
      </w:r>
      <w:r w:rsidR="00D764FC">
        <w:rPr>
          <w:rFonts w:ascii="Times New Roman" w:hAnsi="Times New Roman" w:cs="Times New Roman"/>
          <w:sz w:val="28"/>
          <w:szCs w:val="28"/>
        </w:rPr>
        <w:t xml:space="preserve"> профессиональный уровень</w:t>
      </w:r>
      <w:r w:rsidRPr="00204672">
        <w:rPr>
          <w:rFonts w:ascii="Times New Roman" w:hAnsi="Times New Roman" w:cs="Times New Roman"/>
          <w:sz w:val="28"/>
          <w:szCs w:val="28"/>
        </w:rPr>
        <w:t xml:space="preserve"> кандидатов на основании представленных ими документов об образовании и о квалификации,  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A45129" w:rsidRPr="00204672" w:rsidRDefault="00C55E71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E05F7E" w:rsidRPr="00204672" w:rsidRDefault="0007262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lastRenderedPageBreak/>
        <w:t>Гражданский служащий в</w:t>
      </w:r>
      <w:r w:rsidR="00E05F7E" w:rsidRPr="00204672">
        <w:rPr>
          <w:rFonts w:ascii="Times New Roman" w:hAnsi="Times New Roman" w:cs="Times New Roman"/>
          <w:sz w:val="28"/>
          <w:szCs w:val="28"/>
        </w:rPr>
        <w:t>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C55E71" w:rsidRPr="00204672" w:rsidRDefault="00E031E7" w:rsidP="00204672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C55E71" w:rsidRPr="00204672">
        <w:rPr>
          <w:rFonts w:ascii="Times New Roman" w:hAnsi="Times New Roman" w:cs="Times New Roman"/>
          <w:color w:val="000000"/>
          <w:sz w:val="28"/>
          <w:szCs w:val="28"/>
        </w:rPr>
        <w:t>. Оформления кандидатам допуска к сведениям, составляющим государственную и иную охраняемую законом тайну, не требуется.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b/>
          <w:sz w:val="28"/>
          <w:szCs w:val="28"/>
        </w:rPr>
        <w:t>8</w:t>
      </w:r>
      <w:r w:rsidR="00C55E71" w:rsidRPr="0020467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 xml:space="preserve">Методы оценки профессиональных и личностных качеств кандидатов </w:t>
      </w:r>
      <w:r w:rsidR="002F2907" w:rsidRPr="00204672">
        <w:rPr>
          <w:rFonts w:ascii="Times New Roman" w:hAnsi="Times New Roman" w:cs="Times New Roman"/>
          <w:sz w:val="28"/>
          <w:szCs w:val="28"/>
        </w:rPr>
        <w:t xml:space="preserve">на замещение вакантных должностей гражданской службы </w:t>
      </w:r>
      <w:r w:rsidR="002F2907" w:rsidRPr="00204672">
        <w:rPr>
          <w:rFonts w:ascii="Times New Roman" w:hAnsi="Times New Roman" w:cs="Times New Roman"/>
          <w:b/>
          <w:sz w:val="28"/>
          <w:szCs w:val="28"/>
        </w:rPr>
        <w:t>– тестирование по вопросам, связанным с выполнением должностных обязанностей по вакантной должности гражданской службы, и индивидуальное собеседование</w:t>
      </w:r>
      <w:r w:rsidR="00A16A7A" w:rsidRPr="00204672">
        <w:rPr>
          <w:rFonts w:ascii="Times New Roman" w:hAnsi="Times New Roman" w:cs="Times New Roman"/>
          <w:sz w:val="28"/>
          <w:szCs w:val="28"/>
        </w:rPr>
        <w:t>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44" w:history="1">
        <w:r w:rsidRPr="00204672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При тестировании используется единый перечень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Тест содержит 40 вопросов.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На каждый вопрос теста может быть только один верный вариант ответа.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Кандидатам на вакантную должность гражданской службы предоставляется одинаковое время для подготовки письменного ответа на вопросы теста.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         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 Индивидуальное собеседование с кандидатами, прошедшими тестирование, проводится членами конкурсной комиссии. В рамках индивидуального собеседования задаются вопросы, направленные на оценку профессионального уровня кандидата.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службы.</w:t>
      </w:r>
    </w:p>
    <w:p w:rsidR="00AC587B" w:rsidRPr="00204672" w:rsidRDefault="00AC587B" w:rsidP="002046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 xml:space="preserve"> 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 </w:t>
      </w:r>
    </w:p>
    <w:p w:rsidR="00C32FB2" w:rsidRPr="00204672" w:rsidRDefault="00E031E7" w:rsidP="002046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9</w:t>
      </w:r>
      <w:r w:rsidR="00C55E71" w:rsidRPr="00204672">
        <w:rPr>
          <w:rFonts w:ascii="Times New Roman" w:hAnsi="Times New Roman" w:cs="Times New Roman"/>
          <w:sz w:val="28"/>
          <w:szCs w:val="28"/>
        </w:rPr>
        <w:t xml:space="preserve">.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Положения должностных регламентов гражданских служащих, включающие 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служащего, размещены </w:t>
      </w:r>
      <w:r w:rsidR="009F7704" w:rsidRPr="00204672">
        <w:rPr>
          <w:rFonts w:ascii="Times New Roman" w:hAnsi="Times New Roman" w:cs="Times New Roman"/>
          <w:sz w:val="28"/>
          <w:szCs w:val="28"/>
        </w:rPr>
        <w:t>на официальном</w:t>
      </w:r>
      <w:r w:rsidR="00C11176">
        <w:rPr>
          <w:rFonts w:ascii="Times New Roman" w:hAnsi="Times New Roman" w:cs="Times New Roman"/>
          <w:sz w:val="28"/>
          <w:szCs w:val="28"/>
        </w:rPr>
        <w:t xml:space="preserve"> сайте</w:t>
      </w:r>
      <w:r w:rsidR="009F7704" w:rsidRPr="00204672">
        <w:rPr>
          <w:rFonts w:ascii="Times New Roman" w:hAnsi="Times New Roman" w:cs="Times New Roman"/>
          <w:sz w:val="28"/>
          <w:szCs w:val="28"/>
        </w:rPr>
        <w:t xml:space="preserve"> 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в </w:t>
      </w:r>
      <w:r w:rsidR="00696660" w:rsidRPr="00204672">
        <w:rPr>
          <w:rFonts w:ascii="Times New Roman" w:hAnsi="Times New Roman" w:cs="Times New Roman"/>
          <w:sz w:val="28"/>
          <w:szCs w:val="28"/>
        </w:rPr>
        <w:t>разделе</w:t>
      </w:r>
      <w:r w:rsidR="00E00FC9" w:rsidRPr="00204672">
        <w:rPr>
          <w:rFonts w:ascii="Times New Roman" w:hAnsi="Times New Roman" w:cs="Times New Roman"/>
          <w:sz w:val="28"/>
          <w:szCs w:val="28"/>
        </w:rPr>
        <w:t xml:space="preserve">: «Иная </w:t>
      </w:r>
      <w:r w:rsidR="00E00FC9" w:rsidRPr="00204672">
        <w:rPr>
          <w:rFonts w:ascii="Times New Roman" w:hAnsi="Times New Roman" w:cs="Times New Roman"/>
          <w:sz w:val="28"/>
          <w:szCs w:val="28"/>
        </w:rPr>
        <w:lastRenderedPageBreak/>
        <w:t xml:space="preserve">деятельность/Госслужба в УФК/Вакансии» </w:t>
      </w:r>
      <w:r w:rsidR="00696660" w:rsidRPr="00204672">
        <w:rPr>
          <w:rFonts w:ascii="Times New Roman" w:hAnsi="Times New Roman" w:cs="Times New Roman"/>
          <w:sz w:val="28"/>
          <w:szCs w:val="28"/>
        </w:rPr>
        <w:t>и являются приложением</w:t>
      </w:r>
      <w:r w:rsidR="00CD2B8A" w:rsidRPr="00204672">
        <w:rPr>
          <w:rFonts w:ascii="Times New Roman" w:hAnsi="Times New Roman" w:cs="Times New Roman"/>
          <w:sz w:val="28"/>
          <w:szCs w:val="28"/>
        </w:rPr>
        <w:t xml:space="preserve"> к настоящему объявлению.</w:t>
      </w:r>
    </w:p>
    <w:p w:rsidR="00965F5B" w:rsidRPr="00204672" w:rsidRDefault="00E031E7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>10</w:t>
      </w:r>
      <w:r w:rsidR="00C55E71" w:rsidRPr="00204672">
        <w:rPr>
          <w:rFonts w:ascii="Times New Roman" w:hAnsi="Times New Roman"/>
          <w:sz w:val="28"/>
          <w:szCs w:val="28"/>
        </w:rPr>
        <w:t xml:space="preserve">. </w:t>
      </w:r>
      <w:r w:rsidR="00965F5B" w:rsidRPr="00204672">
        <w:rPr>
          <w:rFonts w:ascii="Times New Roman" w:hAnsi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</w:t>
      </w:r>
      <w:r w:rsidR="00965F5B" w:rsidRPr="00204672">
        <w:rPr>
          <w:rFonts w:ascii="Times New Roman" w:hAnsi="Times New Roman"/>
          <w:b/>
          <w:sz w:val="28"/>
          <w:szCs w:val="28"/>
        </w:rPr>
        <w:t>предварительный квалификационный тест</w:t>
      </w:r>
      <w:r w:rsidR="00965F5B" w:rsidRPr="00204672">
        <w:rPr>
          <w:rFonts w:ascii="Times New Roman" w:hAnsi="Times New Roman"/>
          <w:sz w:val="28"/>
          <w:szCs w:val="28"/>
        </w:rPr>
        <w:t xml:space="preserve"> вне рамок конкурса для самостоятельной оценки им своего профессионального уровня (далее</w:t>
      </w:r>
      <w:r w:rsidR="001B1409" w:rsidRPr="00204672">
        <w:rPr>
          <w:rFonts w:ascii="Times New Roman" w:hAnsi="Times New Roman"/>
          <w:sz w:val="28"/>
          <w:szCs w:val="28"/>
        </w:rPr>
        <w:t xml:space="preserve"> –</w:t>
      </w:r>
      <w:r w:rsidR="00965F5B" w:rsidRPr="00204672">
        <w:rPr>
          <w:rFonts w:ascii="Times New Roman" w:hAnsi="Times New Roman"/>
          <w:sz w:val="28"/>
          <w:szCs w:val="28"/>
        </w:rPr>
        <w:t>предварительный тест).</w:t>
      </w:r>
    </w:p>
    <w:p w:rsidR="00965F5B" w:rsidRPr="00204672" w:rsidRDefault="00965F5B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45" w:history="1">
        <w:r w:rsidRPr="00204672">
          <w:rPr>
            <w:rFonts w:ascii="Times New Roman" w:hAnsi="Times New Roman"/>
            <w:sz w:val="28"/>
            <w:szCs w:val="28"/>
          </w:rPr>
          <w:t>Конституции</w:t>
        </w:r>
      </w:hyperlink>
      <w:r w:rsidRPr="00204672">
        <w:rPr>
          <w:rFonts w:ascii="Times New Roman" w:hAnsi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5F02CE" w:rsidRPr="002871D9" w:rsidRDefault="005F02CE" w:rsidP="0020467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04672">
        <w:rPr>
          <w:rFonts w:ascii="Times New Roman" w:hAnsi="Times New Roman"/>
          <w:sz w:val="28"/>
          <w:szCs w:val="28"/>
        </w:rPr>
        <w:t xml:space="preserve">Предварительный тест </w:t>
      </w:r>
      <w:r w:rsidR="005612EC" w:rsidRPr="00204672">
        <w:rPr>
          <w:rFonts w:ascii="Times New Roman" w:hAnsi="Times New Roman"/>
          <w:sz w:val="28"/>
          <w:szCs w:val="28"/>
        </w:rPr>
        <w:t xml:space="preserve">для претендентов на участие в конкурсе </w:t>
      </w:r>
      <w:r w:rsidRPr="00204672">
        <w:rPr>
          <w:rFonts w:ascii="Times New Roman" w:hAnsi="Times New Roman"/>
          <w:sz w:val="28"/>
          <w:szCs w:val="28"/>
        </w:rPr>
        <w:t xml:space="preserve">в открытом доступе размещен на официальном сайте </w:t>
      </w:r>
      <w:r w:rsidRPr="002871D9">
        <w:rPr>
          <w:rFonts w:ascii="Times New Roman" w:hAnsi="Times New Roman"/>
          <w:sz w:val="28"/>
          <w:szCs w:val="28"/>
          <w:lang w:val="en-US"/>
        </w:rPr>
        <w:t>www</w:t>
      </w:r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gossluzhba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gov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  <w:proofErr w:type="spellStart"/>
      <w:r w:rsidRPr="002871D9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2871D9">
        <w:rPr>
          <w:rFonts w:ascii="Times New Roman" w:hAnsi="Times New Roman"/>
          <w:sz w:val="28"/>
          <w:szCs w:val="28"/>
        </w:rPr>
        <w:t>.</w:t>
      </w:r>
    </w:p>
    <w:p w:rsidR="00B121CD" w:rsidRPr="00204672" w:rsidRDefault="003402AE" w:rsidP="002046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4672">
        <w:rPr>
          <w:rFonts w:ascii="Times New Roman" w:hAnsi="Times New Roman" w:cs="Times New Roman"/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96E25" w:rsidRPr="00204672" w:rsidRDefault="00E031E7" w:rsidP="002046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11. </w:t>
      </w:r>
      <w:r w:rsidR="00096E25" w:rsidRPr="00204672">
        <w:rPr>
          <w:rFonts w:ascii="Times New Roman" w:hAnsi="Times New Roman" w:cs="Times New Roman"/>
          <w:color w:val="000000"/>
          <w:sz w:val="28"/>
          <w:szCs w:val="28"/>
        </w:rPr>
        <w:t xml:space="preserve">С подробной информацией об Управлении можно ознакомиться на сайте </w:t>
      </w:r>
      <w:proofErr w:type="spellStart"/>
      <w:r w:rsidR="00D26EFF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astrahan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roskazna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4639DA" w:rsidRPr="00204672">
        <w:rPr>
          <w:rFonts w:ascii="Times New Roman" w:hAnsi="Times New Roman" w:cs="Times New Roman"/>
          <w:color w:val="000000"/>
          <w:sz w:val="28"/>
          <w:szCs w:val="28"/>
          <w:lang w:val="en-US"/>
        </w:rPr>
        <w:t>gov</w:t>
      </w:r>
      <w:proofErr w:type="spellEnd"/>
      <w:r w:rsidR="004639D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spellStart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ru</w:t>
      </w:r>
      <w:proofErr w:type="spellEnd"/>
      <w:r w:rsidR="006C2FAA" w:rsidRPr="0020467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sectPr w:rsidR="00096E25" w:rsidRPr="00204672" w:rsidSect="00022B8D">
      <w:headerReference w:type="default" r:id="rId46"/>
      <w:pgSz w:w="11906" w:h="16838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8CF" w:rsidRDefault="001C18CF" w:rsidP="00022B8D">
      <w:pPr>
        <w:spacing w:after="0" w:line="240" w:lineRule="auto"/>
      </w:pPr>
      <w:r>
        <w:separator/>
      </w:r>
    </w:p>
  </w:endnote>
  <w:endnote w:type="continuationSeparator" w:id="0">
    <w:p w:rsidR="001C18CF" w:rsidRDefault="001C18CF" w:rsidP="00022B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8CF" w:rsidRDefault="001C18CF" w:rsidP="00022B8D">
      <w:pPr>
        <w:spacing w:after="0" w:line="240" w:lineRule="auto"/>
      </w:pPr>
      <w:r>
        <w:separator/>
      </w:r>
    </w:p>
  </w:footnote>
  <w:footnote w:type="continuationSeparator" w:id="0">
    <w:p w:rsidR="001C18CF" w:rsidRDefault="001C18CF" w:rsidP="00022B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8533282"/>
      <w:docPartObj>
        <w:docPartGallery w:val="Page Numbers (Top of Page)"/>
        <w:docPartUnique/>
      </w:docPartObj>
    </w:sdtPr>
    <w:sdtEndPr/>
    <w:sdtContent>
      <w:p w:rsidR="00022B8D" w:rsidRDefault="007B61AE">
        <w:pPr>
          <w:pStyle w:val="ac"/>
          <w:jc w:val="center"/>
        </w:pPr>
        <w:r>
          <w:fldChar w:fldCharType="begin"/>
        </w:r>
        <w:r w:rsidR="00022B8D">
          <w:instrText>PAGE   \* MERGEFORMAT</w:instrText>
        </w:r>
        <w:r>
          <w:fldChar w:fldCharType="separate"/>
        </w:r>
        <w:r w:rsidR="00373186">
          <w:rPr>
            <w:noProof/>
          </w:rPr>
          <w:t>3</w:t>
        </w:r>
        <w:r>
          <w:fldChar w:fldCharType="end"/>
        </w:r>
      </w:p>
    </w:sdtContent>
  </w:sdt>
  <w:p w:rsidR="00022B8D" w:rsidRDefault="00022B8D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94F"/>
    <w:multiLevelType w:val="hybridMultilevel"/>
    <w:tmpl w:val="D980B5B8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77E"/>
    <w:rsid w:val="00014D99"/>
    <w:rsid w:val="00022273"/>
    <w:rsid w:val="00022B8D"/>
    <w:rsid w:val="00040B33"/>
    <w:rsid w:val="00040ED9"/>
    <w:rsid w:val="000438FD"/>
    <w:rsid w:val="0005422C"/>
    <w:rsid w:val="0005579C"/>
    <w:rsid w:val="00072627"/>
    <w:rsid w:val="000742F5"/>
    <w:rsid w:val="00077EA7"/>
    <w:rsid w:val="0008273D"/>
    <w:rsid w:val="000915EC"/>
    <w:rsid w:val="0009456E"/>
    <w:rsid w:val="00094D39"/>
    <w:rsid w:val="00096AE1"/>
    <w:rsid w:val="00096B4B"/>
    <w:rsid w:val="00096E25"/>
    <w:rsid w:val="000A17CB"/>
    <w:rsid w:val="000B30F4"/>
    <w:rsid w:val="000B5F4B"/>
    <w:rsid w:val="000C0DAC"/>
    <w:rsid w:val="000C7714"/>
    <w:rsid w:val="000F37B3"/>
    <w:rsid w:val="00100FD0"/>
    <w:rsid w:val="00125DF9"/>
    <w:rsid w:val="0012753E"/>
    <w:rsid w:val="00133800"/>
    <w:rsid w:val="00151CF3"/>
    <w:rsid w:val="0018401E"/>
    <w:rsid w:val="00186796"/>
    <w:rsid w:val="00193816"/>
    <w:rsid w:val="001B0B3C"/>
    <w:rsid w:val="001B1409"/>
    <w:rsid w:val="001B2C56"/>
    <w:rsid w:val="001C18CF"/>
    <w:rsid w:val="001C5DF6"/>
    <w:rsid w:val="001D06BF"/>
    <w:rsid w:val="001E125C"/>
    <w:rsid w:val="001F2309"/>
    <w:rsid w:val="001F343C"/>
    <w:rsid w:val="001F6A0F"/>
    <w:rsid w:val="00200128"/>
    <w:rsid w:val="002021F5"/>
    <w:rsid w:val="00203818"/>
    <w:rsid w:val="00204672"/>
    <w:rsid w:val="0021256D"/>
    <w:rsid w:val="00231FFC"/>
    <w:rsid w:val="00233EB5"/>
    <w:rsid w:val="00242216"/>
    <w:rsid w:val="00257A31"/>
    <w:rsid w:val="00264DB4"/>
    <w:rsid w:val="00265286"/>
    <w:rsid w:val="00271678"/>
    <w:rsid w:val="0028585E"/>
    <w:rsid w:val="00285972"/>
    <w:rsid w:val="002871D9"/>
    <w:rsid w:val="00290813"/>
    <w:rsid w:val="002B4606"/>
    <w:rsid w:val="002B4A76"/>
    <w:rsid w:val="002B4B77"/>
    <w:rsid w:val="002D13B5"/>
    <w:rsid w:val="002F2907"/>
    <w:rsid w:val="0030215A"/>
    <w:rsid w:val="0031057B"/>
    <w:rsid w:val="003275CE"/>
    <w:rsid w:val="00330833"/>
    <w:rsid w:val="00337738"/>
    <w:rsid w:val="003402AE"/>
    <w:rsid w:val="00351B21"/>
    <w:rsid w:val="00365048"/>
    <w:rsid w:val="003718D5"/>
    <w:rsid w:val="00373186"/>
    <w:rsid w:val="00377C7D"/>
    <w:rsid w:val="00381434"/>
    <w:rsid w:val="003A5ADF"/>
    <w:rsid w:val="003A6B0C"/>
    <w:rsid w:val="003B2E2C"/>
    <w:rsid w:val="003D40CB"/>
    <w:rsid w:val="003E22FE"/>
    <w:rsid w:val="003E6E42"/>
    <w:rsid w:val="003F6819"/>
    <w:rsid w:val="0040118D"/>
    <w:rsid w:val="0040518C"/>
    <w:rsid w:val="00406B43"/>
    <w:rsid w:val="00415AC2"/>
    <w:rsid w:val="00420655"/>
    <w:rsid w:val="00435ECA"/>
    <w:rsid w:val="00442726"/>
    <w:rsid w:val="0044593E"/>
    <w:rsid w:val="00447A34"/>
    <w:rsid w:val="00462BCE"/>
    <w:rsid w:val="004639DA"/>
    <w:rsid w:val="00481C9E"/>
    <w:rsid w:val="00487D30"/>
    <w:rsid w:val="004A4C88"/>
    <w:rsid w:val="004A53DF"/>
    <w:rsid w:val="004A7525"/>
    <w:rsid w:val="004B2CD0"/>
    <w:rsid w:val="004B33D7"/>
    <w:rsid w:val="004B47EC"/>
    <w:rsid w:val="004C307C"/>
    <w:rsid w:val="004C50C4"/>
    <w:rsid w:val="004D1691"/>
    <w:rsid w:val="004D34C7"/>
    <w:rsid w:val="004E4321"/>
    <w:rsid w:val="004F0BF6"/>
    <w:rsid w:val="004F3CF2"/>
    <w:rsid w:val="004F4B7C"/>
    <w:rsid w:val="004F59A2"/>
    <w:rsid w:val="00511033"/>
    <w:rsid w:val="0051107F"/>
    <w:rsid w:val="00511E38"/>
    <w:rsid w:val="00523911"/>
    <w:rsid w:val="00533C8A"/>
    <w:rsid w:val="0054616F"/>
    <w:rsid w:val="00546B41"/>
    <w:rsid w:val="005612EC"/>
    <w:rsid w:val="00564214"/>
    <w:rsid w:val="00567F56"/>
    <w:rsid w:val="0058057D"/>
    <w:rsid w:val="005830CF"/>
    <w:rsid w:val="005868E5"/>
    <w:rsid w:val="005A4AB8"/>
    <w:rsid w:val="005B7356"/>
    <w:rsid w:val="005C558C"/>
    <w:rsid w:val="005C776F"/>
    <w:rsid w:val="005D79B0"/>
    <w:rsid w:val="005F02CE"/>
    <w:rsid w:val="0060249D"/>
    <w:rsid w:val="00603B7D"/>
    <w:rsid w:val="006210CF"/>
    <w:rsid w:val="00635F60"/>
    <w:rsid w:val="00640AD9"/>
    <w:rsid w:val="006669CF"/>
    <w:rsid w:val="0067489C"/>
    <w:rsid w:val="00676C2F"/>
    <w:rsid w:val="00696660"/>
    <w:rsid w:val="006A0347"/>
    <w:rsid w:val="006A4B5C"/>
    <w:rsid w:val="006A4DAF"/>
    <w:rsid w:val="006B3EE5"/>
    <w:rsid w:val="006C2FAA"/>
    <w:rsid w:val="006E216A"/>
    <w:rsid w:val="006E294A"/>
    <w:rsid w:val="006E2E3B"/>
    <w:rsid w:val="006E4B73"/>
    <w:rsid w:val="006E618E"/>
    <w:rsid w:val="0070352A"/>
    <w:rsid w:val="007108F3"/>
    <w:rsid w:val="00712F2D"/>
    <w:rsid w:val="00725706"/>
    <w:rsid w:val="00730B35"/>
    <w:rsid w:val="00777208"/>
    <w:rsid w:val="00790D7D"/>
    <w:rsid w:val="00797AB7"/>
    <w:rsid w:val="007A696C"/>
    <w:rsid w:val="007A779F"/>
    <w:rsid w:val="007B61AE"/>
    <w:rsid w:val="007B674B"/>
    <w:rsid w:val="007E3F55"/>
    <w:rsid w:val="007F0054"/>
    <w:rsid w:val="007F57D6"/>
    <w:rsid w:val="008000C5"/>
    <w:rsid w:val="00815E15"/>
    <w:rsid w:val="00832050"/>
    <w:rsid w:val="00840941"/>
    <w:rsid w:val="008639D9"/>
    <w:rsid w:val="008724BA"/>
    <w:rsid w:val="00876850"/>
    <w:rsid w:val="00877AE1"/>
    <w:rsid w:val="008904AD"/>
    <w:rsid w:val="008A321E"/>
    <w:rsid w:val="008A41C3"/>
    <w:rsid w:val="008B6E0A"/>
    <w:rsid w:val="008C14EF"/>
    <w:rsid w:val="008D15A0"/>
    <w:rsid w:val="008D334E"/>
    <w:rsid w:val="008E0D04"/>
    <w:rsid w:val="00901267"/>
    <w:rsid w:val="009022B7"/>
    <w:rsid w:val="00906B65"/>
    <w:rsid w:val="0092326C"/>
    <w:rsid w:val="009273F7"/>
    <w:rsid w:val="00927F9D"/>
    <w:rsid w:val="0093473E"/>
    <w:rsid w:val="00941AD3"/>
    <w:rsid w:val="00943EE9"/>
    <w:rsid w:val="00963B5B"/>
    <w:rsid w:val="00965F5B"/>
    <w:rsid w:val="00976C49"/>
    <w:rsid w:val="00994A96"/>
    <w:rsid w:val="009964D8"/>
    <w:rsid w:val="009A3D7F"/>
    <w:rsid w:val="009A434A"/>
    <w:rsid w:val="009A722E"/>
    <w:rsid w:val="009B08AC"/>
    <w:rsid w:val="009B0D47"/>
    <w:rsid w:val="009B46D1"/>
    <w:rsid w:val="009C0EC4"/>
    <w:rsid w:val="009C63A9"/>
    <w:rsid w:val="009D1432"/>
    <w:rsid w:val="009D288C"/>
    <w:rsid w:val="009D7DC0"/>
    <w:rsid w:val="009E3405"/>
    <w:rsid w:val="009F4AF0"/>
    <w:rsid w:val="009F7704"/>
    <w:rsid w:val="00A15B84"/>
    <w:rsid w:val="00A16A7A"/>
    <w:rsid w:val="00A1719C"/>
    <w:rsid w:val="00A33EEE"/>
    <w:rsid w:val="00A362CC"/>
    <w:rsid w:val="00A45129"/>
    <w:rsid w:val="00A53393"/>
    <w:rsid w:val="00A607FB"/>
    <w:rsid w:val="00A625F3"/>
    <w:rsid w:val="00A655BF"/>
    <w:rsid w:val="00AC587B"/>
    <w:rsid w:val="00AD066B"/>
    <w:rsid w:val="00AD5FCE"/>
    <w:rsid w:val="00AE1056"/>
    <w:rsid w:val="00AF38ED"/>
    <w:rsid w:val="00AF7890"/>
    <w:rsid w:val="00B008CB"/>
    <w:rsid w:val="00B121CD"/>
    <w:rsid w:val="00B20C9C"/>
    <w:rsid w:val="00B33070"/>
    <w:rsid w:val="00B60BB8"/>
    <w:rsid w:val="00B714CE"/>
    <w:rsid w:val="00B757A5"/>
    <w:rsid w:val="00B81379"/>
    <w:rsid w:val="00B843CE"/>
    <w:rsid w:val="00B855AC"/>
    <w:rsid w:val="00B86859"/>
    <w:rsid w:val="00B86F2B"/>
    <w:rsid w:val="00B934C7"/>
    <w:rsid w:val="00B93E33"/>
    <w:rsid w:val="00B95F42"/>
    <w:rsid w:val="00B96319"/>
    <w:rsid w:val="00B9774C"/>
    <w:rsid w:val="00BA1D96"/>
    <w:rsid w:val="00BA2A7F"/>
    <w:rsid w:val="00BB4D01"/>
    <w:rsid w:val="00BC7B83"/>
    <w:rsid w:val="00BD4225"/>
    <w:rsid w:val="00C06694"/>
    <w:rsid w:val="00C11176"/>
    <w:rsid w:val="00C215F0"/>
    <w:rsid w:val="00C23726"/>
    <w:rsid w:val="00C32FB2"/>
    <w:rsid w:val="00C55E71"/>
    <w:rsid w:val="00C62597"/>
    <w:rsid w:val="00C86399"/>
    <w:rsid w:val="00C92459"/>
    <w:rsid w:val="00C95E60"/>
    <w:rsid w:val="00CA78B0"/>
    <w:rsid w:val="00CC30CB"/>
    <w:rsid w:val="00CD2B8A"/>
    <w:rsid w:val="00CE6F61"/>
    <w:rsid w:val="00CE7082"/>
    <w:rsid w:val="00D02FBC"/>
    <w:rsid w:val="00D03548"/>
    <w:rsid w:val="00D13112"/>
    <w:rsid w:val="00D13B44"/>
    <w:rsid w:val="00D16626"/>
    <w:rsid w:val="00D20A39"/>
    <w:rsid w:val="00D22B43"/>
    <w:rsid w:val="00D236A3"/>
    <w:rsid w:val="00D24C63"/>
    <w:rsid w:val="00D26EFF"/>
    <w:rsid w:val="00D45379"/>
    <w:rsid w:val="00D47EB6"/>
    <w:rsid w:val="00D64403"/>
    <w:rsid w:val="00D764FC"/>
    <w:rsid w:val="00D82740"/>
    <w:rsid w:val="00D83400"/>
    <w:rsid w:val="00DB02EE"/>
    <w:rsid w:val="00DB370D"/>
    <w:rsid w:val="00DF79D4"/>
    <w:rsid w:val="00E00FC9"/>
    <w:rsid w:val="00E031E7"/>
    <w:rsid w:val="00E05F7E"/>
    <w:rsid w:val="00E15ECA"/>
    <w:rsid w:val="00E25557"/>
    <w:rsid w:val="00E30A9E"/>
    <w:rsid w:val="00E31788"/>
    <w:rsid w:val="00E341A8"/>
    <w:rsid w:val="00E36118"/>
    <w:rsid w:val="00E47A99"/>
    <w:rsid w:val="00E512D4"/>
    <w:rsid w:val="00E6724A"/>
    <w:rsid w:val="00E70FCE"/>
    <w:rsid w:val="00E729B1"/>
    <w:rsid w:val="00E917EF"/>
    <w:rsid w:val="00E94829"/>
    <w:rsid w:val="00EB5845"/>
    <w:rsid w:val="00EE6634"/>
    <w:rsid w:val="00F13EBC"/>
    <w:rsid w:val="00F15DB4"/>
    <w:rsid w:val="00F21593"/>
    <w:rsid w:val="00F21694"/>
    <w:rsid w:val="00F24490"/>
    <w:rsid w:val="00F24861"/>
    <w:rsid w:val="00F3077E"/>
    <w:rsid w:val="00F414F2"/>
    <w:rsid w:val="00F718D0"/>
    <w:rsid w:val="00F73C30"/>
    <w:rsid w:val="00F92B97"/>
    <w:rsid w:val="00F93AF2"/>
    <w:rsid w:val="00F94066"/>
    <w:rsid w:val="00F95832"/>
    <w:rsid w:val="00FC65A6"/>
    <w:rsid w:val="00FE277C"/>
    <w:rsid w:val="00FF438E"/>
    <w:rsid w:val="00FF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rsid w:val="00943EE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906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ody Text"/>
    <w:basedOn w:val="a"/>
    <w:link w:val="a9"/>
    <w:rsid w:val="00096E2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Основной текст Знак"/>
    <w:basedOn w:val="a0"/>
    <w:link w:val="a8"/>
    <w:rsid w:val="00096E25"/>
    <w:rPr>
      <w:rFonts w:ascii="Times New Roman" w:eastAsia="Times New Roman" w:hAnsi="Times New Roman" w:cs="Times New Roman"/>
      <w:sz w:val="24"/>
      <w:szCs w:val="20"/>
    </w:rPr>
  </w:style>
  <w:style w:type="table" w:styleId="aa">
    <w:name w:val="Table Grid"/>
    <w:basedOn w:val="a1"/>
    <w:uiPriority w:val="59"/>
    <w:rsid w:val="00965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462BCE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22B8D"/>
  </w:style>
  <w:style w:type="paragraph" w:styleId="ae">
    <w:name w:val="footer"/>
    <w:basedOn w:val="a"/>
    <w:link w:val="af"/>
    <w:uiPriority w:val="99"/>
    <w:unhideWhenUsed/>
    <w:rsid w:val="00022B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22B8D"/>
  </w:style>
  <w:style w:type="paragraph" w:customStyle="1" w:styleId="1">
    <w:name w:val="Знак1 Знак Знак Знак Знак Знак Знак Знак Знак Знак"/>
    <w:basedOn w:val="a"/>
    <w:next w:val="a"/>
    <w:semiHidden/>
    <w:rsid w:val="008904AD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next w:val="a"/>
    <w:semiHidden/>
    <w:rsid w:val="00943EE9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4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1F573D1CD9F53EEEF38295171AA358A22E47EE4E867AE580DCC87178C2B5B5694E8D06B36255B921875AD7AD8531820F279158329A9AD5w8h1I" TargetMode="External"/><Relationship Id="rId18" Type="http://schemas.openxmlformats.org/officeDocument/2006/relationships/hyperlink" Target="consultantplus://offline/ref=531F573D1CD9F53EEEF38295171AA358A32640E342D62DE7D189C6747092EFA57F078103AD6250A7268C0Fw8hFI" TargetMode="External"/><Relationship Id="rId26" Type="http://schemas.openxmlformats.org/officeDocument/2006/relationships/hyperlink" Target="consultantplus://offline/ref=531F573D1CD9F53EEEF38295171AA358A22E47EE4E867AE580DCC87178C2B5B5694E8D05B76059ED75C85B8BE8D422830927935A2Dw9h1I" TargetMode="External"/><Relationship Id="rId39" Type="http://schemas.openxmlformats.org/officeDocument/2006/relationships/hyperlink" Target="https://login.consultant.ru/link/?req=doc&amp;base=LAW&amp;n=475136&amp;dst=10075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475136&amp;dst=478" TargetMode="External"/><Relationship Id="rId34" Type="http://schemas.openxmlformats.org/officeDocument/2006/relationships/hyperlink" Target="https://login.consultant.ru/link/?req=doc&amp;base=LAW&amp;n=451740&amp;dst=6" TargetMode="External"/><Relationship Id="rId42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B3DAE7856C7BE48CC952283EB39FAF873957AB1685DDAA21E2104n4F5F" TargetMode="External"/><Relationship Id="rId17" Type="http://schemas.openxmlformats.org/officeDocument/2006/relationships/hyperlink" Target="consultantplus://offline/ref=531F573D1CD9F53EEEF38295171AA358A22F43EE4D897AE580DCC87178C2B5B57B4ED50AB2664CB926920C86E8wDh9I" TargetMode="External"/><Relationship Id="rId25" Type="http://schemas.openxmlformats.org/officeDocument/2006/relationships/hyperlink" Target="consultantplus://offline/ref=531F573D1CD9F53EEEF38295171AA358A3274EE34D877AE580DCC87178C2B5B57B4ED50AB2664CB926920C86E8wDh9I" TargetMode="External"/><Relationship Id="rId33" Type="http://schemas.openxmlformats.org/officeDocument/2006/relationships/hyperlink" Target="https://login.consultant.ru/link/?req=doc&amp;base=LAW&amp;n=451740&amp;dst=100011" TargetMode="External"/><Relationship Id="rId38" Type="http://schemas.openxmlformats.org/officeDocument/2006/relationships/hyperlink" Target="https://login.consultant.ru/link/?req=doc&amp;base=LAW&amp;n=324379" TargetMode="External"/><Relationship Id="rId46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1F573D1CD9F53EEEF38295171AA358A32F4EE74B807AE580DCC87178C2B5B57B4ED50AB2664CB926920C86E8wDh9I" TargetMode="External"/><Relationship Id="rId20" Type="http://schemas.openxmlformats.org/officeDocument/2006/relationships/hyperlink" Target="consultantplus://offline/ref=531F573D1CD9F53EEEF38295171AA358A3294FE44E877AE580DCC87178C2B5B5694E8D06B36252BB20875AD7AD8531820F279158329A9AD5w8h1I" TargetMode="External"/><Relationship Id="rId29" Type="http://schemas.openxmlformats.org/officeDocument/2006/relationships/hyperlink" Target="https://login.consultant.ru/link/?req=doc&amp;base=LAW&amp;n=364393&amp;dst=100008" TargetMode="External"/><Relationship Id="rId41" Type="http://schemas.openxmlformats.org/officeDocument/2006/relationships/hyperlink" Target="consultantplus://offline/ref=117D5E1B93807E2668F3180F0411F6D93D15CC993EBF8478D8ADED4A56F811BAD71CB1E5633230F4E6AE96162DE1BFF7F41AE79121A4F5LBg3I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35F6033420357610328EC5A13E4958407E0098071BCF56EEABA0A47E1FFA994710FE5E2DAC77F404864E3W2m2O" TargetMode="External"/><Relationship Id="rId24" Type="http://schemas.openxmlformats.org/officeDocument/2006/relationships/hyperlink" Target="consultantplus://offline/ref=531F573D1CD9F53EEEF38295171AA358A22F47E74A857AE580DCC87178C2B5B5694E8D06B26906E860D90387EDCE3C81153B915Bw2h5I" TargetMode="External"/><Relationship Id="rId32" Type="http://schemas.openxmlformats.org/officeDocument/2006/relationships/hyperlink" Target="https://login.consultant.ru/link/?req=doc&amp;base=LAW&amp;n=182734&amp;dst=100011" TargetMode="External"/><Relationship Id="rId37" Type="http://schemas.openxmlformats.org/officeDocument/2006/relationships/hyperlink" Target="https://login.consultant.ru/link/?req=doc&amp;base=LAW&amp;n=102793&amp;dst=100007" TargetMode="External"/><Relationship Id="rId40" Type="http://schemas.openxmlformats.org/officeDocument/2006/relationships/hyperlink" Target="consultantplus://offline/ref=117D5E1B93807E2668F3180F0411F6D93711CB9B31B2D972D0F4E14851F74EADD055BDE4633037F9ECF193033CB9B2F4E904E1893DA6F4BBLFg2I" TargetMode="External"/><Relationship Id="rId45" Type="http://schemas.openxmlformats.org/officeDocument/2006/relationships/hyperlink" Target="consultantplus://offline/ref=628C4748FFAF9CFBAE5744499CAC2DC447893F373372D05C81EAE5W9Y3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1F573D1CD9F53EEEF38295171AA358A22F43EE4A887AE580DCC87178C2B5B5694E8D06B36053BD2C875AD7AD8531820F279158329A9AD5w8h1I" TargetMode="External"/><Relationship Id="rId23" Type="http://schemas.openxmlformats.org/officeDocument/2006/relationships/hyperlink" Target="consultantplus://offline/ref=531F573D1CD9F53EEEF38295171AA358A82D4EEE498B27EF8885C4737FCDEAB06E5F8D06B77C52BB3A8E0E87wEh0I" TargetMode="External"/><Relationship Id="rId28" Type="http://schemas.openxmlformats.org/officeDocument/2006/relationships/hyperlink" Target="consultantplus://offline/ref=D49C517F06A9911D1FA1A5714E2BAC74B1FEFB36A26255FC27CC6AC2170A1C81CDB8000C512D83C925CC242BFA9CA933F3C66ABAD00807A8l1l2J" TargetMode="External"/><Relationship Id="rId36" Type="http://schemas.openxmlformats.org/officeDocument/2006/relationships/hyperlink" Target="https://login.consultant.ru/link/?req=doc&amp;base=LAW&amp;n=182734&amp;dst=100011" TargetMode="External"/><Relationship Id="rId10" Type="http://schemas.openxmlformats.org/officeDocument/2006/relationships/hyperlink" Target="consultantplus://offline/ref=2B3DAE7856C7BE48CC952283EB39FAF873957AB1685DDAA21E2104n4F5F" TargetMode="External"/><Relationship Id="rId19" Type="http://schemas.openxmlformats.org/officeDocument/2006/relationships/hyperlink" Target="consultantplus://offline/ref=531F573D1CD9F53EEEF38295171AA358A82D4EEE498B27EF8885C4737FCDEAB06E5F8D06B77C52BB3A8E0E87wEh0I" TargetMode="External"/><Relationship Id="rId31" Type="http://schemas.openxmlformats.org/officeDocument/2006/relationships/hyperlink" Target="https://login.consultant.ru/link/?req=doc&amp;base=LAW&amp;n=449455&amp;dst=102903" TargetMode="External"/><Relationship Id="rId44" Type="http://schemas.openxmlformats.org/officeDocument/2006/relationships/hyperlink" Target="consultantplus://offline/ref=00884932CEF84817C0FB7A4531B4079067388D96754EC2A397B3A244E0B3B558B76141DB89AF4EBD43DBEAw8fDK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35F6033420357610328EC5A13E4958407E0098071BCF56EEABA0A47E1FFA994710FE5E2DAC77F404864E3W2m2O" TargetMode="External"/><Relationship Id="rId14" Type="http://schemas.openxmlformats.org/officeDocument/2006/relationships/hyperlink" Target="consultantplus://offline/ref=531F573D1CD9F53EEEF38295171AA358A22E47EE4E867AE580DCC87178C2B5B5694E8D06B36255BC2C875AD7AD8531820F279158329A9AD5w8h1I" TargetMode="External"/><Relationship Id="rId22" Type="http://schemas.openxmlformats.org/officeDocument/2006/relationships/hyperlink" Target="consultantplus://offline/ref=531F573D1CD9F53EEEF38295171AA358A22E47EE4E867AE580DCC87178C2B5B5694E8D06B36255BC22875AD7AD8531820F279158329A9AD5w8h1I" TargetMode="External"/><Relationship Id="rId27" Type="http://schemas.openxmlformats.org/officeDocument/2006/relationships/hyperlink" Target="consultantplus://offline/ref=D49C517F06A9911D1FA1A5714E2BAC74B1F0F43EA36555FC27CC6AC2170A1C81CDB8000C512D82C92ECC242BFA9CA933F3C66ABAD00807A8l1l2J" TargetMode="External"/><Relationship Id="rId30" Type="http://schemas.openxmlformats.org/officeDocument/2006/relationships/hyperlink" Target="https://login.consultant.ru/link/?req=doc&amp;base=LAW&amp;n=475136&amp;dst=100122" TargetMode="External"/><Relationship Id="rId35" Type="http://schemas.openxmlformats.org/officeDocument/2006/relationships/hyperlink" Target="https://login.consultant.ru/link/?req=doc&amp;base=LAW&amp;n=449455&amp;dst=102357" TargetMode="External"/><Relationship Id="rId43" Type="http://schemas.openxmlformats.org/officeDocument/2006/relationships/hyperlink" Target="consultantplus://offline/ref=C826F6A290DAC16EFE102E59179659F9FA4F4D22DE29338EBDAEA6661BD2FBE94E01F1E4FCC22EEE085F60B1C9399BA0DD80B4EA7D7D5312qB2DK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0D5B29-41B9-4263-9C4F-7F6823681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16</Pages>
  <Words>7015</Words>
  <Characters>39992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46914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Шахмуратова Любовь Анатольевна</cp:lastModifiedBy>
  <cp:revision>26</cp:revision>
  <cp:lastPrinted>2024-08-19T07:51:00Z</cp:lastPrinted>
  <dcterms:created xsi:type="dcterms:W3CDTF">2023-02-16T05:17:00Z</dcterms:created>
  <dcterms:modified xsi:type="dcterms:W3CDTF">2024-08-19T11:20:00Z</dcterms:modified>
</cp:coreProperties>
</file>