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Информация</w:t>
      </w:r>
    </w:p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 об итогах контрольных мероприятий, проведенных </w:t>
      </w:r>
    </w:p>
    <w:p w:rsidR="00F26E11" w:rsidRPr="0006632A" w:rsidRDefault="00BE3698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</w:p>
    <w:p w:rsidR="00E30A28" w:rsidRDefault="00F26E11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за </w:t>
      </w:r>
      <w:r w:rsidR="00E6144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61443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41362A" w:rsidRPr="0006632A">
        <w:rPr>
          <w:rFonts w:ascii="Times New Roman" w:hAnsi="Times New Roman" w:cs="Times New Roman"/>
          <w:sz w:val="28"/>
          <w:szCs w:val="28"/>
        </w:rPr>
        <w:t>20</w:t>
      </w:r>
      <w:r w:rsidR="009C3EC1">
        <w:rPr>
          <w:rFonts w:ascii="Times New Roman" w:hAnsi="Times New Roman" w:cs="Times New Roman"/>
          <w:sz w:val="28"/>
          <w:szCs w:val="28"/>
        </w:rPr>
        <w:t>2</w:t>
      </w:r>
      <w:r w:rsidR="000F2562">
        <w:rPr>
          <w:rFonts w:ascii="Times New Roman" w:hAnsi="Times New Roman" w:cs="Times New Roman"/>
          <w:sz w:val="28"/>
          <w:szCs w:val="28"/>
        </w:rPr>
        <w:t>3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год</w:t>
      </w:r>
      <w:r w:rsidR="00E61443">
        <w:rPr>
          <w:rFonts w:ascii="Times New Roman" w:hAnsi="Times New Roman" w:cs="Times New Roman"/>
          <w:sz w:val="28"/>
          <w:szCs w:val="28"/>
        </w:rPr>
        <w:t>а</w:t>
      </w:r>
    </w:p>
    <w:p w:rsidR="0041362A" w:rsidRPr="00CC5D8D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CD4" w:rsidRDefault="00BE3698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26DF9" w:rsidRPr="00A26DF9">
        <w:rPr>
          <w:rFonts w:ascii="Times New Roman" w:hAnsi="Times New Roman" w:cs="Times New Roman"/>
          <w:sz w:val="28"/>
          <w:szCs w:val="28"/>
        </w:rPr>
        <w:t>правлением Федерально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казначейства по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  <w:r w:rsidR="00C67F66">
        <w:rPr>
          <w:rFonts w:ascii="Times New Roman" w:hAnsi="Times New Roman" w:cs="Times New Roman"/>
          <w:sz w:val="28"/>
          <w:szCs w:val="28"/>
        </w:rPr>
        <w:t xml:space="preserve"> (далее – Управление) 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за </w:t>
      </w:r>
      <w:r w:rsidR="00E6144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61443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A26DF9" w:rsidRPr="00A26DF9">
        <w:rPr>
          <w:rFonts w:ascii="Times New Roman" w:hAnsi="Times New Roman" w:cs="Times New Roman"/>
          <w:sz w:val="28"/>
          <w:szCs w:val="28"/>
        </w:rPr>
        <w:t>20</w:t>
      </w:r>
      <w:r w:rsidR="009C3EC1">
        <w:rPr>
          <w:rFonts w:ascii="Times New Roman" w:hAnsi="Times New Roman" w:cs="Times New Roman"/>
          <w:sz w:val="28"/>
          <w:szCs w:val="28"/>
        </w:rPr>
        <w:t>2</w:t>
      </w:r>
      <w:r w:rsidR="000F2562">
        <w:rPr>
          <w:rFonts w:ascii="Times New Roman" w:hAnsi="Times New Roman" w:cs="Times New Roman"/>
          <w:sz w:val="28"/>
          <w:szCs w:val="28"/>
        </w:rPr>
        <w:t>3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E61443">
        <w:rPr>
          <w:rFonts w:ascii="Times New Roman" w:hAnsi="Times New Roman" w:cs="Times New Roman"/>
          <w:sz w:val="28"/>
          <w:szCs w:val="28"/>
        </w:rPr>
        <w:t>а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DF4CC8">
        <w:rPr>
          <w:rFonts w:ascii="Times New Roman" w:hAnsi="Times New Roman" w:cs="Times New Roman"/>
          <w:sz w:val="28"/>
          <w:szCs w:val="28"/>
        </w:rPr>
        <w:t>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 w:rsidR="000F2562">
        <w:rPr>
          <w:rFonts w:ascii="Times New Roman" w:hAnsi="Times New Roman" w:cs="Times New Roman"/>
          <w:sz w:val="28"/>
          <w:szCs w:val="28"/>
        </w:rPr>
        <w:t>6</w:t>
      </w:r>
      <w:r w:rsidR="00D87B84">
        <w:rPr>
          <w:rFonts w:ascii="Times New Roman" w:hAnsi="Times New Roman" w:cs="Times New Roman"/>
          <w:sz w:val="28"/>
          <w:szCs w:val="28"/>
        </w:rPr>
        <w:t xml:space="preserve"> </w:t>
      </w:r>
      <w:r w:rsidR="00157CD4">
        <w:rPr>
          <w:rFonts w:ascii="Times New Roman" w:hAnsi="Times New Roman" w:cs="Times New Roman"/>
          <w:sz w:val="28"/>
          <w:szCs w:val="28"/>
        </w:rPr>
        <w:t>провер</w:t>
      </w:r>
      <w:r w:rsidR="00DF4CC8">
        <w:rPr>
          <w:rFonts w:ascii="Times New Roman" w:hAnsi="Times New Roman" w:cs="Times New Roman"/>
          <w:sz w:val="28"/>
          <w:szCs w:val="28"/>
        </w:rPr>
        <w:t>ок</w:t>
      </w:r>
      <w:r w:rsidR="00740C62">
        <w:rPr>
          <w:rFonts w:ascii="Times New Roman" w:hAnsi="Times New Roman" w:cs="Times New Roman"/>
          <w:sz w:val="28"/>
          <w:szCs w:val="28"/>
        </w:rPr>
        <w:t>,</w:t>
      </w:r>
      <w:r w:rsidR="00157CD4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0F2562">
        <w:rPr>
          <w:rFonts w:ascii="Times New Roman" w:hAnsi="Times New Roman" w:cs="Times New Roman"/>
          <w:sz w:val="28"/>
          <w:szCs w:val="28"/>
        </w:rPr>
        <w:t xml:space="preserve"> переходящих проверок, завершенных в текущем году</w:t>
      </w:r>
      <w:r w:rsidR="00157CD4">
        <w:rPr>
          <w:rFonts w:ascii="Times New Roman" w:hAnsi="Times New Roman" w:cs="Times New Roman"/>
          <w:sz w:val="28"/>
          <w:szCs w:val="28"/>
        </w:rPr>
        <w:t>:</w:t>
      </w:r>
    </w:p>
    <w:p w:rsidR="0093773A" w:rsidRDefault="00157CD4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F2562">
        <w:rPr>
          <w:rFonts w:ascii="Times New Roman" w:hAnsi="Times New Roman" w:cs="Times New Roman"/>
          <w:sz w:val="28"/>
          <w:szCs w:val="28"/>
        </w:rPr>
        <w:t xml:space="preserve">предусмотренных разделом </w:t>
      </w:r>
      <w:r w:rsidR="000F256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F2562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на 2022 год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ED219C">
        <w:rPr>
          <w:rFonts w:ascii="Times New Roman" w:hAnsi="Times New Roman" w:cs="Times New Roman"/>
          <w:sz w:val="28"/>
          <w:szCs w:val="28"/>
        </w:rPr>
        <w:t xml:space="preserve"> </w:t>
      </w:r>
      <w:r w:rsidR="00693F3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25320" w:rsidRDefault="00960FE4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F2562">
        <w:rPr>
          <w:rFonts w:ascii="Times New Roman" w:hAnsi="Times New Roman" w:cs="Times New Roman"/>
          <w:sz w:val="28"/>
          <w:szCs w:val="28"/>
        </w:rPr>
        <w:t xml:space="preserve">проведенных по поручениям и обращениям </w:t>
      </w:r>
      <w:r>
        <w:rPr>
          <w:rFonts w:ascii="Times New Roman" w:hAnsi="Times New Roman" w:cs="Times New Roman"/>
          <w:sz w:val="28"/>
          <w:szCs w:val="28"/>
        </w:rPr>
        <w:t xml:space="preserve">внеплановых проверок – </w:t>
      </w:r>
      <w:r w:rsidR="00693F3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1253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219C" w:rsidRDefault="0001629E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377C79">
        <w:rPr>
          <w:rFonts w:ascii="Times New Roman" w:hAnsi="Times New Roman" w:cs="Times New Roman"/>
          <w:sz w:val="28"/>
          <w:szCs w:val="28"/>
        </w:rPr>
        <w:t xml:space="preserve">за </w:t>
      </w:r>
      <w:r w:rsidR="00E6144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61443" w:rsidRPr="00E61443">
        <w:rPr>
          <w:rFonts w:ascii="Times New Roman" w:hAnsi="Times New Roman" w:cs="Times New Roman"/>
          <w:sz w:val="28"/>
          <w:szCs w:val="28"/>
        </w:rPr>
        <w:t xml:space="preserve"> </w:t>
      </w:r>
      <w:r w:rsidR="00E61443">
        <w:rPr>
          <w:rFonts w:ascii="Times New Roman" w:hAnsi="Times New Roman" w:cs="Times New Roman"/>
          <w:sz w:val="28"/>
          <w:szCs w:val="28"/>
        </w:rPr>
        <w:t xml:space="preserve">квартал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</w:t>
      </w:r>
      <w:r w:rsidR="00D363E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E6144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ED219C">
        <w:rPr>
          <w:rFonts w:ascii="Times New Roman" w:hAnsi="Times New Roman" w:cs="Times New Roman"/>
          <w:sz w:val="28"/>
          <w:szCs w:val="28"/>
        </w:rPr>
        <w:t>о</w:t>
      </w:r>
      <w:r w:rsidR="0012532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выездны</w:t>
      </w:r>
      <w:r w:rsidR="00ED219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ED219C">
        <w:rPr>
          <w:rFonts w:ascii="Times New Roman" w:hAnsi="Times New Roman" w:cs="Times New Roman"/>
          <w:sz w:val="28"/>
          <w:szCs w:val="28"/>
        </w:rPr>
        <w:t>ок</w:t>
      </w:r>
      <w:r w:rsidR="00125320">
        <w:rPr>
          <w:rFonts w:ascii="Times New Roman" w:hAnsi="Times New Roman" w:cs="Times New Roman"/>
          <w:sz w:val="28"/>
          <w:szCs w:val="28"/>
        </w:rPr>
        <w:t xml:space="preserve"> – </w:t>
      </w:r>
      <w:r w:rsidR="00D363E1">
        <w:rPr>
          <w:rFonts w:ascii="Times New Roman" w:hAnsi="Times New Roman" w:cs="Times New Roman"/>
          <w:sz w:val="28"/>
          <w:szCs w:val="28"/>
        </w:rPr>
        <w:t>6</w:t>
      </w:r>
      <w:r w:rsidR="00125320">
        <w:rPr>
          <w:rFonts w:ascii="Times New Roman" w:hAnsi="Times New Roman" w:cs="Times New Roman"/>
          <w:sz w:val="28"/>
          <w:szCs w:val="28"/>
        </w:rPr>
        <w:t xml:space="preserve">, </w:t>
      </w:r>
      <w:r w:rsidR="003601DB">
        <w:rPr>
          <w:rFonts w:ascii="Times New Roman" w:hAnsi="Times New Roman" w:cs="Times New Roman"/>
          <w:sz w:val="28"/>
          <w:szCs w:val="28"/>
        </w:rPr>
        <w:t xml:space="preserve"> камеральных проверок</w:t>
      </w:r>
      <w:r w:rsidR="00125320">
        <w:rPr>
          <w:rFonts w:ascii="Times New Roman" w:hAnsi="Times New Roman" w:cs="Times New Roman"/>
          <w:sz w:val="28"/>
          <w:szCs w:val="28"/>
        </w:rPr>
        <w:t xml:space="preserve"> – </w:t>
      </w:r>
      <w:r w:rsidR="00E61443">
        <w:rPr>
          <w:rFonts w:ascii="Times New Roman" w:hAnsi="Times New Roman" w:cs="Times New Roman"/>
          <w:sz w:val="28"/>
          <w:szCs w:val="28"/>
        </w:rPr>
        <w:t>0</w:t>
      </w:r>
      <w:r w:rsidR="009922CC">
        <w:rPr>
          <w:rFonts w:ascii="Times New Roman" w:hAnsi="Times New Roman" w:cs="Times New Roman"/>
          <w:sz w:val="28"/>
          <w:szCs w:val="28"/>
        </w:rPr>
        <w:t>,</w:t>
      </w:r>
      <w:r w:rsidR="00125320">
        <w:rPr>
          <w:rFonts w:ascii="Times New Roman" w:hAnsi="Times New Roman" w:cs="Times New Roman"/>
          <w:sz w:val="28"/>
          <w:szCs w:val="28"/>
        </w:rPr>
        <w:t xml:space="preserve"> обследований – </w:t>
      </w:r>
      <w:r w:rsidR="00DF4CC8">
        <w:rPr>
          <w:rFonts w:ascii="Times New Roman" w:hAnsi="Times New Roman" w:cs="Times New Roman"/>
          <w:sz w:val="28"/>
          <w:szCs w:val="28"/>
        </w:rPr>
        <w:t>0</w:t>
      </w:r>
      <w:r w:rsidR="008D3CFA">
        <w:rPr>
          <w:rFonts w:ascii="Times New Roman" w:hAnsi="Times New Roman" w:cs="Times New Roman"/>
          <w:sz w:val="28"/>
          <w:szCs w:val="28"/>
        </w:rPr>
        <w:t>.</w:t>
      </w:r>
    </w:p>
    <w:p w:rsidR="00D363E1" w:rsidRDefault="00D363E1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63E1">
        <w:rPr>
          <w:rFonts w:ascii="Times New Roman" w:hAnsi="Times New Roman" w:cs="Times New Roman"/>
          <w:sz w:val="28"/>
          <w:szCs w:val="28"/>
        </w:rPr>
        <w:t xml:space="preserve">Количество проведенных проверок использования средств Фонда содействия реформированию жилищно-коммунального хозяйства (далее </w:t>
      </w:r>
      <w:r w:rsidR="00784449">
        <w:rPr>
          <w:rFonts w:ascii="Times New Roman" w:hAnsi="Times New Roman" w:cs="Times New Roman"/>
          <w:sz w:val="28"/>
          <w:szCs w:val="28"/>
        </w:rPr>
        <w:t>–</w:t>
      </w:r>
      <w:r w:rsidRPr="00D363E1">
        <w:rPr>
          <w:rFonts w:ascii="Times New Roman" w:hAnsi="Times New Roman" w:cs="Times New Roman"/>
          <w:sz w:val="28"/>
          <w:szCs w:val="28"/>
        </w:rPr>
        <w:t xml:space="preserve"> Фонд), направленных на предоставление финансовой поддержки за счет средств Фонда и предусмотренных в бюджете субъекта Российской Федерации и (или) местном бюджете на долевое финансирование проведения капитального ремонта многоквартирных домов, переселения граждан из аварийного жилищного фонда и модернизации системы коммунальной инфраструктуры</w:t>
      </w:r>
      <w:r>
        <w:rPr>
          <w:rFonts w:ascii="Times New Roman" w:hAnsi="Times New Roman" w:cs="Times New Roman"/>
          <w:sz w:val="28"/>
          <w:szCs w:val="28"/>
        </w:rPr>
        <w:t xml:space="preserve"> – 5 проверок.</w:t>
      </w:r>
      <w:proofErr w:type="gramEnd"/>
    </w:p>
    <w:p w:rsidR="00D363E1" w:rsidRPr="00D363E1" w:rsidRDefault="00D363E1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63E1">
        <w:rPr>
          <w:rFonts w:ascii="Times New Roman" w:hAnsi="Times New Roman" w:cs="Times New Roman"/>
          <w:sz w:val="28"/>
          <w:szCs w:val="28"/>
        </w:rPr>
        <w:t xml:space="preserve">Количество проведенных проверок в отношении закупок товаров, работ, услуг для обеспечения федеральных нужд в соответствии с Федеральным законом от 05.04.2013 № 44-ФЗ </w:t>
      </w:r>
      <w:r w:rsidR="00C75B39">
        <w:rPr>
          <w:rFonts w:ascii="Times New Roman" w:hAnsi="Times New Roman" w:cs="Times New Roman"/>
          <w:sz w:val="28"/>
          <w:szCs w:val="28"/>
        </w:rPr>
        <w:t>«</w:t>
      </w:r>
      <w:r w:rsidRPr="00D363E1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C75B39">
        <w:rPr>
          <w:rFonts w:ascii="Times New Roman" w:hAnsi="Times New Roman" w:cs="Times New Roman"/>
          <w:sz w:val="28"/>
          <w:szCs w:val="28"/>
        </w:rPr>
        <w:t>» (далее – Федеральный закон о контрактной системе)</w:t>
      </w:r>
      <w:r>
        <w:rPr>
          <w:rFonts w:ascii="Times New Roman" w:hAnsi="Times New Roman" w:cs="Times New Roman"/>
          <w:sz w:val="28"/>
          <w:szCs w:val="28"/>
        </w:rPr>
        <w:t xml:space="preserve"> – 1 проверка</w:t>
      </w:r>
      <w:r w:rsidR="00784449">
        <w:rPr>
          <w:rFonts w:ascii="Times New Roman" w:hAnsi="Times New Roman" w:cs="Times New Roman"/>
          <w:sz w:val="28"/>
          <w:szCs w:val="28"/>
        </w:rPr>
        <w:t>.</w:t>
      </w:r>
    </w:p>
    <w:p w:rsidR="005573E9" w:rsidRPr="006B1EC5" w:rsidRDefault="007A1B3F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</w:t>
      </w:r>
      <w:r w:rsidR="007C4489" w:rsidRPr="006B1EC5">
        <w:rPr>
          <w:rFonts w:ascii="Times New Roman" w:hAnsi="Times New Roman" w:cs="Times New Roman"/>
          <w:sz w:val="28"/>
          <w:szCs w:val="28"/>
        </w:rPr>
        <w:t xml:space="preserve">за </w:t>
      </w:r>
      <w:r w:rsidR="008D3CF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D3CFA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D62091" w:rsidRPr="006B1EC5"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</w:t>
      </w:r>
      <w:r w:rsidR="00784449">
        <w:rPr>
          <w:rFonts w:ascii="Times New Roman" w:hAnsi="Times New Roman" w:cs="Times New Roman"/>
          <w:sz w:val="28"/>
          <w:szCs w:val="28"/>
        </w:rPr>
        <w:t>3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8D3CFA">
        <w:rPr>
          <w:rFonts w:ascii="Times New Roman" w:hAnsi="Times New Roman" w:cs="Times New Roman"/>
          <w:sz w:val="28"/>
          <w:szCs w:val="28"/>
        </w:rPr>
        <w:t>а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D3272F">
        <w:rPr>
          <w:rFonts w:ascii="Times New Roman" w:hAnsi="Times New Roman" w:cs="Times New Roman"/>
          <w:sz w:val="28"/>
          <w:szCs w:val="28"/>
        </w:rPr>
        <w:t>составила</w:t>
      </w:r>
      <w:r w:rsidR="00C4118E">
        <w:rPr>
          <w:rFonts w:ascii="Times New Roman" w:hAnsi="Times New Roman" w:cs="Times New Roman"/>
          <w:sz w:val="28"/>
          <w:szCs w:val="28"/>
        </w:rPr>
        <w:t xml:space="preserve"> </w:t>
      </w:r>
      <w:r w:rsidR="00784449">
        <w:rPr>
          <w:rFonts w:ascii="Times New Roman" w:hAnsi="Times New Roman" w:cs="Times New Roman"/>
          <w:sz w:val="28"/>
          <w:szCs w:val="28"/>
        </w:rPr>
        <w:t>1 076 973,0</w:t>
      </w:r>
      <w:r w:rsidR="008D3CFA">
        <w:rPr>
          <w:rFonts w:ascii="Times New Roman" w:hAnsi="Times New Roman" w:cs="Times New Roman"/>
          <w:sz w:val="28"/>
          <w:szCs w:val="28"/>
        </w:rPr>
        <w:t xml:space="preserve"> тыс.</w:t>
      </w:r>
      <w:r w:rsidR="008D3CFA" w:rsidRPr="00896EE0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5573E9" w:rsidRPr="006B1EC5">
        <w:rPr>
          <w:rFonts w:ascii="Times New Roman" w:hAnsi="Times New Roman" w:cs="Times New Roman"/>
          <w:sz w:val="28"/>
          <w:szCs w:val="28"/>
        </w:rPr>
        <w:t>,</w:t>
      </w:r>
      <w:r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5573E9" w:rsidRPr="006B1EC5">
        <w:rPr>
          <w:rFonts w:ascii="Times New Roman" w:hAnsi="Times New Roman" w:cs="Times New Roman"/>
          <w:sz w:val="28"/>
          <w:szCs w:val="28"/>
        </w:rPr>
        <w:t>из них проверено:</w:t>
      </w:r>
    </w:p>
    <w:p w:rsidR="005573E9" w:rsidRPr="006B1EC5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>-</w:t>
      </w:r>
      <w:r w:rsidR="00DF2094" w:rsidRPr="006B1EC5">
        <w:rPr>
          <w:rFonts w:ascii="Times New Roman" w:hAnsi="Times New Roman" w:cs="Times New Roman"/>
          <w:sz w:val="28"/>
          <w:szCs w:val="28"/>
        </w:rPr>
        <w:t> </w:t>
      </w:r>
      <w:r w:rsidRPr="006B1EC5">
        <w:rPr>
          <w:rFonts w:ascii="Times New Roman" w:hAnsi="Times New Roman" w:cs="Times New Roman"/>
          <w:sz w:val="28"/>
          <w:szCs w:val="28"/>
        </w:rPr>
        <w:t xml:space="preserve">средств федерального бюджета </w:t>
      </w:r>
      <w:r w:rsidR="00784449">
        <w:rPr>
          <w:rFonts w:ascii="Times New Roman" w:hAnsi="Times New Roman" w:cs="Times New Roman"/>
          <w:sz w:val="28"/>
          <w:szCs w:val="28"/>
        </w:rPr>
        <w:t>15 859,9</w:t>
      </w:r>
      <w:r w:rsidR="003B7F5C" w:rsidRPr="006B1EC5">
        <w:rPr>
          <w:rFonts w:ascii="Times New Roman" w:hAnsi="Times New Roman" w:cs="Times New Roman"/>
          <w:sz w:val="28"/>
          <w:szCs w:val="28"/>
        </w:rPr>
        <w:t> </w:t>
      </w:r>
      <w:r w:rsidR="00D87B84">
        <w:rPr>
          <w:rFonts w:ascii="Times New Roman" w:hAnsi="Times New Roman" w:cs="Times New Roman"/>
          <w:sz w:val="28"/>
          <w:szCs w:val="28"/>
        </w:rPr>
        <w:t>тыс</w:t>
      </w:r>
      <w:r w:rsidR="003B7F5C" w:rsidRPr="006B1EC5">
        <w:rPr>
          <w:rFonts w:ascii="Times New Roman" w:hAnsi="Times New Roman" w:cs="Times New Roman"/>
          <w:sz w:val="28"/>
          <w:szCs w:val="28"/>
        </w:rPr>
        <w:t>. </w:t>
      </w:r>
      <w:r w:rsidRPr="006B1EC5">
        <w:rPr>
          <w:rFonts w:ascii="Times New Roman" w:hAnsi="Times New Roman" w:cs="Times New Roman"/>
          <w:sz w:val="28"/>
          <w:szCs w:val="28"/>
        </w:rPr>
        <w:t>рублей</w:t>
      </w:r>
      <w:r w:rsidR="00DF2094" w:rsidRPr="006B1EC5">
        <w:rPr>
          <w:rFonts w:ascii="Times New Roman" w:hAnsi="Times New Roman" w:cs="Times New Roman"/>
          <w:sz w:val="28"/>
          <w:szCs w:val="28"/>
        </w:rPr>
        <w:t>;</w:t>
      </w:r>
    </w:p>
    <w:p w:rsidR="005573E9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324">
        <w:rPr>
          <w:rFonts w:ascii="Times New Roman" w:hAnsi="Times New Roman" w:cs="Times New Roman"/>
          <w:sz w:val="28"/>
          <w:szCs w:val="28"/>
        </w:rPr>
        <w:t>-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="00784449">
        <w:rPr>
          <w:rFonts w:ascii="Times New Roman" w:hAnsi="Times New Roman" w:cs="Times New Roman"/>
          <w:sz w:val="28"/>
          <w:szCs w:val="28"/>
        </w:rPr>
        <w:t xml:space="preserve">прочих </w:t>
      </w:r>
      <w:r w:rsidRPr="00D55324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DF4CC8">
        <w:rPr>
          <w:rFonts w:ascii="Times New Roman" w:hAnsi="Times New Roman" w:cs="Times New Roman"/>
          <w:sz w:val="28"/>
          <w:szCs w:val="28"/>
        </w:rPr>
        <w:t>1</w:t>
      </w:r>
      <w:r w:rsidR="00784449">
        <w:rPr>
          <w:rFonts w:ascii="Times New Roman" w:hAnsi="Times New Roman" w:cs="Times New Roman"/>
          <w:sz w:val="28"/>
          <w:szCs w:val="28"/>
        </w:rPr>
        <w:t> 061 113,1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D87B84">
        <w:rPr>
          <w:rFonts w:ascii="Times New Roman" w:hAnsi="Times New Roman" w:cs="Times New Roman"/>
          <w:sz w:val="28"/>
          <w:szCs w:val="28"/>
        </w:rPr>
        <w:t>тыс</w:t>
      </w:r>
      <w:r w:rsidR="00472C43" w:rsidRPr="00D55324">
        <w:rPr>
          <w:rFonts w:ascii="Times New Roman" w:hAnsi="Times New Roman" w:cs="Times New Roman"/>
          <w:sz w:val="28"/>
          <w:szCs w:val="28"/>
        </w:rPr>
        <w:t>.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>рублей</w:t>
      </w:r>
      <w:r w:rsidR="008D3CFA">
        <w:rPr>
          <w:rFonts w:ascii="Times New Roman" w:hAnsi="Times New Roman" w:cs="Times New Roman"/>
          <w:sz w:val="28"/>
          <w:szCs w:val="28"/>
        </w:rPr>
        <w:t>.</w:t>
      </w:r>
    </w:p>
    <w:p w:rsidR="00D648C3" w:rsidRDefault="007A1C4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8D3CF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D3CFA">
        <w:rPr>
          <w:rFonts w:ascii="Times New Roman" w:hAnsi="Times New Roman" w:cs="Times New Roman"/>
          <w:sz w:val="28"/>
          <w:szCs w:val="28"/>
        </w:rPr>
        <w:t xml:space="preserve"> квартал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</w:t>
      </w:r>
      <w:r w:rsidR="0078444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C4118E">
        <w:rPr>
          <w:rFonts w:ascii="Times New Roman" w:hAnsi="Times New Roman" w:cs="Times New Roman"/>
          <w:sz w:val="28"/>
          <w:szCs w:val="28"/>
        </w:rPr>
        <w:t>од</w:t>
      </w:r>
      <w:r w:rsidR="008D3CF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78444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48C3" w:rsidRPr="0084040C">
        <w:rPr>
          <w:rFonts w:ascii="Times New Roman" w:hAnsi="Times New Roman" w:cs="Times New Roman"/>
          <w:sz w:val="28"/>
          <w:szCs w:val="28"/>
        </w:rPr>
        <w:t>проверк</w:t>
      </w:r>
      <w:r w:rsidR="008D3CFA">
        <w:rPr>
          <w:rFonts w:ascii="Times New Roman" w:hAnsi="Times New Roman" w:cs="Times New Roman"/>
          <w:sz w:val="28"/>
          <w:szCs w:val="28"/>
        </w:rPr>
        <w:t>ам</w:t>
      </w:r>
      <w:r w:rsidR="00D648C3" w:rsidRPr="0084040C">
        <w:rPr>
          <w:rFonts w:ascii="Times New Roman" w:hAnsi="Times New Roman" w:cs="Times New Roman"/>
          <w:sz w:val="28"/>
          <w:szCs w:val="28"/>
        </w:rPr>
        <w:t xml:space="preserve"> выявлен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648C3" w:rsidRPr="0084040C">
        <w:rPr>
          <w:rFonts w:ascii="Times New Roman" w:hAnsi="Times New Roman" w:cs="Times New Roman"/>
          <w:sz w:val="28"/>
          <w:szCs w:val="28"/>
        </w:rPr>
        <w:t xml:space="preserve"> </w:t>
      </w:r>
      <w:r w:rsidR="000D0664">
        <w:rPr>
          <w:rFonts w:ascii="Times New Roman" w:hAnsi="Times New Roman" w:cs="Times New Roman"/>
          <w:sz w:val="28"/>
          <w:szCs w:val="28"/>
        </w:rPr>
        <w:t xml:space="preserve">нарушения законодательства в финансово-бюджетной сфере, из них по </w:t>
      </w:r>
      <w:r w:rsidR="00784449">
        <w:rPr>
          <w:rFonts w:ascii="Times New Roman" w:hAnsi="Times New Roman" w:cs="Times New Roman"/>
          <w:sz w:val="28"/>
          <w:szCs w:val="28"/>
        </w:rPr>
        <w:t>1</w:t>
      </w:r>
      <w:r w:rsidR="000D0664">
        <w:rPr>
          <w:rFonts w:ascii="Times New Roman" w:hAnsi="Times New Roman" w:cs="Times New Roman"/>
          <w:sz w:val="28"/>
          <w:szCs w:val="28"/>
        </w:rPr>
        <w:t xml:space="preserve"> – выявлены </w:t>
      </w:r>
      <w:r>
        <w:rPr>
          <w:rFonts w:ascii="Times New Roman" w:hAnsi="Times New Roman" w:cs="Times New Roman"/>
          <w:sz w:val="28"/>
          <w:szCs w:val="28"/>
        </w:rPr>
        <w:t xml:space="preserve">финансовые </w:t>
      </w:r>
      <w:r w:rsidR="008B1E1B" w:rsidRPr="0084040C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D0664">
        <w:rPr>
          <w:rFonts w:ascii="Times New Roman" w:hAnsi="Times New Roman" w:cs="Times New Roman"/>
          <w:sz w:val="28"/>
          <w:szCs w:val="28"/>
        </w:rPr>
        <w:t xml:space="preserve">, имеющие суммовое выражение, </w:t>
      </w:r>
      <w:r w:rsidR="00131C7A">
        <w:rPr>
          <w:rFonts w:ascii="Times New Roman" w:hAnsi="Times New Roman" w:cs="Times New Roman"/>
          <w:sz w:val="28"/>
          <w:szCs w:val="28"/>
        </w:rPr>
        <w:t xml:space="preserve">на </w:t>
      </w:r>
      <w:r w:rsidR="008B1E1B" w:rsidRPr="0084040C">
        <w:rPr>
          <w:rFonts w:ascii="Times New Roman" w:hAnsi="Times New Roman" w:cs="Times New Roman"/>
          <w:sz w:val="28"/>
          <w:szCs w:val="28"/>
        </w:rPr>
        <w:t xml:space="preserve">сумму </w:t>
      </w:r>
      <w:r w:rsidR="00784449">
        <w:rPr>
          <w:rFonts w:ascii="Times New Roman" w:hAnsi="Times New Roman" w:cs="Times New Roman"/>
          <w:sz w:val="28"/>
          <w:szCs w:val="28"/>
        </w:rPr>
        <w:t>92,3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5F4532">
        <w:rPr>
          <w:rFonts w:ascii="Times New Roman" w:hAnsi="Times New Roman" w:cs="Times New Roman"/>
          <w:sz w:val="28"/>
          <w:szCs w:val="28"/>
        </w:rPr>
        <w:t>тыс.</w:t>
      </w:r>
      <w:r w:rsidR="00D325F5" w:rsidRPr="0084040C">
        <w:rPr>
          <w:rFonts w:ascii="Times New Roman" w:hAnsi="Times New Roman" w:cs="Times New Roman"/>
          <w:sz w:val="28"/>
          <w:szCs w:val="28"/>
        </w:rPr>
        <w:t> </w:t>
      </w:r>
      <w:r w:rsidR="00A8400F" w:rsidRPr="0084040C">
        <w:rPr>
          <w:rFonts w:ascii="Times New Roman" w:hAnsi="Times New Roman" w:cs="Times New Roman"/>
          <w:sz w:val="28"/>
          <w:szCs w:val="28"/>
        </w:rPr>
        <w:t>рублей</w:t>
      </w:r>
      <w:r w:rsidR="005609A4" w:rsidRPr="0084040C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784449" w:rsidRDefault="00784449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нарушения в сфере</w:t>
      </w:r>
      <w:r w:rsidR="00D80DF6">
        <w:rPr>
          <w:rFonts w:ascii="Times New Roman" w:hAnsi="Times New Roman" w:cs="Times New Roman"/>
          <w:sz w:val="28"/>
          <w:szCs w:val="28"/>
        </w:rPr>
        <w:t xml:space="preserve"> осуществления закупок товаров, работ, услуг для обеспечения государственных нужд – 92,3 тыс. рублей.</w:t>
      </w:r>
    </w:p>
    <w:p w:rsidR="009C2AD4" w:rsidRDefault="009C2AD4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Общая сумма поступивших в бюджет средств, использованных с нарушениями, и устраненных нарушений составила </w:t>
      </w:r>
      <w:r w:rsidR="00D80DF6">
        <w:rPr>
          <w:rFonts w:ascii="Times New Roman" w:hAnsi="Times New Roman"/>
          <w:sz w:val="28"/>
          <w:szCs w:val="28"/>
        </w:rPr>
        <w:t>13,5</w:t>
      </w:r>
      <w:r>
        <w:rPr>
          <w:rFonts w:ascii="Times New Roman" w:hAnsi="Times New Roman"/>
          <w:sz w:val="28"/>
          <w:szCs w:val="28"/>
        </w:rPr>
        <w:t xml:space="preserve"> тыс. рублей, в том </w:t>
      </w:r>
      <w:r w:rsidR="00AA3739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исле:</w:t>
      </w:r>
    </w:p>
    <w:p w:rsidR="009C2AD4" w:rsidRDefault="009C2AD4" w:rsidP="009C2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9C2AD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восстановленных средств, использованных с нарушениями, в добровольном порядке в бюджеты бюджетной системы Российской Федерации</w:t>
      </w:r>
      <w:r w:rsid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DF4CC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80DF6">
        <w:rPr>
          <w:rFonts w:ascii="Times New Roman" w:eastAsia="Times New Roman" w:hAnsi="Times New Roman" w:cs="Times New Roman"/>
          <w:sz w:val="28"/>
          <w:szCs w:val="28"/>
          <w:lang w:eastAsia="ru-RU"/>
        </w:rPr>
        <w:t>3,5</w:t>
      </w:r>
      <w:r w:rsid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D80D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4E9D" w:rsidRDefault="00AE4E9D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>По результатам контрольных мероприятий Управлением за отчетный период приняты следующие меры:</w:t>
      </w:r>
    </w:p>
    <w:p w:rsidR="00722884" w:rsidRPr="003601DB" w:rsidRDefault="00722884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>1. </w:t>
      </w:r>
      <w:r w:rsidR="005C4486">
        <w:rPr>
          <w:rFonts w:ascii="Times New Roman" w:hAnsi="Times New Roman"/>
          <w:sz w:val="28"/>
          <w:szCs w:val="28"/>
        </w:rPr>
        <w:t xml:space="preserve">В адрес проверенных организаций и учреждений </w:t>
      </w:r>
      <w:r w:rsidRPr="00722884">
        <w:rPr>
          <w:rFonts w:ascii="Times New Roman" w:hAnsi="Times New Roman"/>
          <w:sz w:val="28"/>
          <w:szCs w:val="28"/>
        </w:rPr>
        <w:t>направлен</w:t>
      </w:r>
      <w:r w:rsidR="005C4486">
        <w:rPr>
          <w:rFonts w:ascii="Times New Roman" w:hAnsi="Times New Roman"/>
          <w:sz w:val="28"/>
          <w:szCs w:val="28"/>
        </w:rPr>
        <w:t>о</w:t>
      </w:r>
      <w:r w:rsidRPr="00722884">
        <w:rPr>
          <w:rFonts w:ascii="Times New Roman" w:hAnsi="Times New Roman"/>
          <w:sz w:val="28"/>
          <w:szCs w:val="28"/>
        </w:rPr>
        <w:t xml:space="preserve"> для исполнения </w:t>
      </w:r>
      <w:r w:rsidR="00D80DF6">
        <w:rPr>
          <w:rFonts w:ascii="Times New Roman" w:hAnsi="Times New Roman"/>
          <w:sz w:val="28"/>
          <w:szCs w:val="28"/>
        </w:rPr>
        <w:t>6</w:t>
      </w:r>
      <w:r w:rsidRPr="00722884">
        <w:rPr>
          <w:rFonts w:ascii="Times New Roman" w:hAnsi="Times New Roman"/>
          <w:sz w:val="28"/>
          <w:szCs w:val="28"/>
        </w:rPr>
        <w:t xml:space="preserve"> представлени</w:t>
      </w:r>
      <w:r w:rsidR="00A661FD">
        <w:rPr>
          <w:rFonts w:ascii="Times New Roman" w:hAnsi="Times New Roman"/>
          <w:sz w:val="28"/>
          <w:szCs w:val="28"/>
        </w:rPr>
        <w:t>й</w:t>
      </w:r>
      <w:r w:rsidR="00BB3ED0">
        <w:rPr>
          <w:rFonts w:ascii="Times New Roman" w:hAnsi="Times New Roman"/>
          <w:sz w:val="28"/>
          <w:szCs w:val="28"/>
        </w:rPr>
        <w:t xml:space="preserve"> </w:t>
      </w:r>
      <w:r w:rsidRPr="00722884">
        <w:rPr>
          <w:rFonts w:ascii="Times New Roman" w:hAnsi="Times New Roman"/>
          <w:sz w:val="28"/>
          <w:szCs w:val="28"/>
        </w:rPr>
        <w:t xml:space="preserve">о </w:t>
      </w:r>
      <w:r w:rsidR="00C67F66">
        <w:rPr>
          <w:rFonts w:ascii="Times New Roman" w:hAnsi="Times New Roman"/>
          <w:sz w:val="28"/>
          <w:szCs w:val="28"/>
        </w:rPr>
        <w:t>выявленных нарушениях бюджетного законодательства Российской Федерации и иных нормативн</w:t>
      </w:r>
      <w:r w:rsidR="007F486F">
        <w:rPr>
          <w:rFonts w:ascii="Times New Roman" w:hAnsi="Times New Roman"/>
          <w:sz w:val="28"/>
          <w:szCs w:val="28"/>
        </w:rPr>
        <w:t>о-правовых</w:t>
      </w:r>
      <w:r w:rsidR="00C67F66">
        <w:rPr>
          <w:rFonts w:ascii="Times New Roman" w:hAnsi="Times New Roman"/>
          <w:sz w:val="28"/>
          <w:szCs w:val="28"/>
        </w:rPr>
        <w:t xml:space="preserve"> актов, регулирующих</w:t>
      </w:r>
      <w:r w:rsidR="00E254FA">
        <w:rPr>
          <w:rFonts w:ascii="Times New Roman" w:hAnsi="Times New Roman"/>
          <w:sz w:val="28"/>
          <w:szCs w:val="28"/>
        </w:rPr>
        <w:t xml:space="preserve"> бюджетные правоотношения.</w:t>
      </w:r>
    </w:p>
    <w:p w:rsidR="003857EB" w:rsidRDefault="005C4486" w:rsidP="0083052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722884" w:rsidRPr="00722884">
        <w:rPr>
          <w:rFonts w:ascii="Times New Roman" w:hAnsi="Times New Roman"/>
          <w:sz w:val="28"/>
          <w:szCs w:val="28"/>
        </w:rPr>
        <w:t>. С целью уголовно-правовой оценки действий должностных лиц учреждений, допустивших финансовые нарушения в финансово-бюджетной сфере, передан</w:t>
      </w:r>
      <w:r w:rsidR="00BB3ED0">
        <w:rPr>
          <w:rFonts w:ascii="Times New Roman" w:hAnsi="Times New Roman"/>
          <w:sz w:val="28"/>
          <w:szCs w:val="28"/>
        </w:rPr>
        <w:t>о</w:t>
      </w:r>
      <w:r w:rsidR="00722884" w:rsidRPr="00722884">
        <w:rPr>
          <w:rFonts w:ascii="Times New Roman" w:hAnsi="Times New Roman"/>
          <w:sz w:val="28"/>
          <w:szCs w:val="28"/>
        </w:rPr>
        <w:t xml:space="preserve"> в правоохранительные органы Астраханской области </w:t>
      </w:r>
      <w:r w:rsidR="00830521">
        <w:rPr>
          <w:rFonts w:ascii="Times New Roman" w:hAnsi="Times New Roman"/>
          <w:sz w:val="28"/>
          <w:szCs w:val="28"/>
        </w:rPr>
        <w:t>(органам прокуратуры) 6</w:t>
      </w:r>
      <w:r w:rsidR="005B6254" w:rsidRPr="00C2096C">
        <w:rPr>
          <w:rFonts w:ascii="Times New Roman" w:hAnsi="Times New Roman"/>
          <w:sz w:val="28"/>
          <w:szCs w:val="28"/>
        </w:rPr>
        <w:t xml:space="preserve"> </w:t>
      </w:r>
      <w:r w:rsidR="0003538B" w:rsidRPr="00C2096C">
        <w:rPr>
          <w:rFonts w:ascii="Times New Roman" w:hAnsi="Times New Roman"/>
          <w:sz w:val="28"/>
          <w:szCs w:val="28"/>
        </w:rPr>
        <w:t>информационн</w:t>
      </w:r>
      <w:r w:rsidR="00614169">
        <w:rPr>
          <w:rFonts w:ascii="Times New Roman" w:hAnsi="Times New Roman"/>
          <w:sz w:val="28"/>
          <w:szCs w:val="28"/>
        </w:rPr>
        <w:t>ых</w:t>
      </w:r>
      <w:r w:rsidR="0003538B" w:rsidRPr="00C2096C">
        <w:rPr>
          <w:rFonts w:ascii="Times New Roman" w:hAnsi="Times New Roman"/>
          <w:sz w:val="28"/>
          <w:szCs w:val="28"/>
        </w:rPr>
        <w:t xml:space="preserve"> </w:t>
      </w:r>
      <w:r w:rsidR="009F2A90">
        <w:rPr>
          <w:rFonts w:ascii="Times New Roman" w:hAnsi="Times New Roman"/>
          <w:sz w:val="28"/>
          <w:szCs w:val="28"/>
        </w:rPr>
        <w:t>пис</w:t>
      </w:r>
      <w:r w:rsidR="00614169">
        <w:rPr>
          <w:rFonts w:ascii="Times New Roman" w:hAnsi="Times New Roman"/>
          <w:sz w:val="28"/>
          <w:szCs w:val="28"/>
        </w:rPr>
        <w:t>ем</w:t>
      </w:r>
      <w:r w:rsidR="0003538B" w:rsidRPr="00C2096C">
        <w:rPr>
          <w:rFonts w:ascii="Times New Roman" w:hAnsi="Times New Roman"/>
          <w:sz w:val="28"/>
          <w:szCs w:val="28"/>
        </w:rPr>
        <w:t xml:space="preserve"> о</w:t>
      </w:r>
      <w:r w:rsidR="0003538B">
        <w:rPr>
          <w:rFonts w:ascii="Times New Roman" w:hAnsi="Times New Roman"/>
          <w:sz w:val="28"/>
          <w:szCs w:val="28"/>
        </w:rPr>
        <w:t xml:space="preserve"> результатах проведенных проверок</w:t>
      </w:r>
      <w:r w:rsidR="00C75B39">
        <w:rPr>
          <w:rFonts w:ascii="Times New Roman" w:hAnsi="Times New Roman"/>
          <w:sz w:val="28"/>
          <w:szCs w:val="28"/>
        </w:rPr>
        <w:t>.</w:t>
      </w:r>
    </w:p>
    <w:p w:rsidR="00C75B39" w:rsidRDefault="00C75B39" w:rsidP="0083052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 результатам контрольных мероприятий объектам контроля направлено  4 информационных письма.</w:t>
      </w:r>
    </w:p>
    <w:p w:rsidR="00A63AAD" w:rsidRDefault="00C75B39" w:rsidP="00C75B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В управление  Федеральной антимонопольной службы по Астраханской области направлено 1 информационное письмо по проверке, в ходе которой выявлены признаки нарушения Федерального закона о контрактной системе.</w:t>
      </w:r>
      <w:r w:rsidRPr="00C75B39">
        <w:rPr>
          <w:rFonts w:ascii="Times New Roman" w:hAnsi="Times New Roman"/>
          <w:sz w:val="28"/>
          <w:szCs w:val="28"/>
        </w:rPr>
        <w:t xml:space="preserve"> </w:t>
      </w:r>
    </w:p>
    <w:p w:rsidR="00C75B39" w:rsidRPr="00C6063B" w:rsidRDefault="00C75B39" w:rsidP="00C75B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C6063B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квартал </w:t>
      </w:r>
      <w:r w:rsidRPr="00C6063B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23</w:t>
      </w:r>
      <w:r w:rsidRPr="00C6063B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ода</w:t>
      </w:r>
      <w:r w:rsidRPr="00C6063B">
        <w:rPr>
          <w:rFonts w:ascii="Times New Roman" w:hAnsi="Times New Roman"/>
          <w:sz w:val="28"/>
          <w:szCs w:val="28"/>
        </w:rPr>
        <w:t xml:space="preserve"> составлен</w:t>
      </w:r>
      <w:r>
        <w:rPr>
          <w:rFonts w:ascii="Times New Roman" w:hAnsi="Times New Roman"/>
          <w:sz w:val="28"/>
          <w:szCs w:val="28"/>
        </w:rPr>
        <w:t>о</w:t>
      </w:r>
      <w:r w:rsidRPr="00C6063B">
        <w:rPr>
          <w:rFonts w:ascii="Times New Roman" w:hAnsi="Times New Roman"/>
          <w:sz w:val="28"/>
          <w:szCs w:val="28"/>
        </w:rPr>
        <w:t xml:space="preserve"> </w:t>
      </w:r>
      <w:r w:rsidRPr="00B9067F">
        <w:rPr>
          <w:rFonts w:ascii="Times New Roman" w:hAnsi="Times New Roman"/>
          <w:sz w:val="28"/>
          <w:szCs w:val="28"/>
        </w:rPr>
        <w:t>38</w:t>
      </w:r>
      <w:r w:rsidRPr="00C6063B">
        <w:rPr>
          <w:rFonts w:ascii="Times New Roman" w:hAnsi="Times New Roman"/>
          <w:sz w:val="28"/>
          <w:szCs w:val="28"/>
        </w:rPr>
        <w:t xml:space="preserve"> протокол</w:t>
      </w:r>
      <w:r>
        <w:rPr>
          <w:rFonts w:ascii="Times New Roman" w:hAnsi="Times New Roman"/>
          <w:sz w:val="28"/>
          <w:szCs w:val="28"/>
        </w:rPr>
        <w:t>ов</w:t>
      </w:r>
      <w:r w:rsidRPr="00C6063B">
        <w:rPr>
          <w:rFonts w:ascii="Times New Roman" w:hAnsi="Times New Roman"/>
          <w:sz w:val="28"/>
          <w:szCs w:val="28"/>
        </w:rPr>
        <w:t xml:space="preserve"> об административных правонарушениях</w:t>
      </w:r>
      <w:r>
        <w:rPr>
          <w:rFonts w:ascii="Times New Roman" w:hAnsi="Times New Roman"/>
          <w:sz w:val="28"/>
          <w:szCs w:val="28"/>
        </w:rPr>
        <w:t>, из них направлено на рассмотрение в суд и в уполномоченный орган – 2 протокола.</w:t>
      </w:r>
    </w:p>
    <w:p w:rsidR="00C75B39" w:rsidRDefault="00C75B39" w:rsidP="00C75B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063B">
        <w:rPr>
          <w:rFonts w:ascii="Times New Roman" w:hAnsi="Times New Roman"/>
          <w:sz w:val="28"/>
          <w:szCs w:val="28"/>
        </w:rPr>
        <w:t xml:space="preserve"> По результатам рассмотрения протоколов об административных правонарушениях вынесено</w:t>
      </w:r>
      <w:r>
        <w:rPr>
          <w:rFonts w:ascii="Times New Roman" w:hAnsi="Times New Roman"/>
          <w:sz w:val="28"/>
          <w:szCs w:val="28"/>
        </w:rPr>
        <w:t>:</w:t>
      </w:r>
    </w:p>
    <w:p w:rsidR="00C75B39" w:rsidRDefault="00C75B39" w:rsidP="00C75B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C6063B">
        <w:rPr>
          <w:rFonts w:ascii="Times New Roman" w:hAnsi="Times New Roman"/>
          <w:sz w:val="28"/>
          <w:szCs w:val="28"/>
        </w:rPr>
        <w:t xml:space="preserve"> </w:t>
      </w:r>
      <w:r w:rsidRPr="00B9067F">
        <w:rPr>
          <w:rFonts w:ascii="Times New Roman" w:hAnsi="Times New Roman"/>
          <w:sz w:val="28"/>
          <w:szCs w:val="28"/>
        </w:rPr>
        <w:t>15</w:t>
      </w:r>
      <w:r w:rsidRPr="00C6063B">
        <w:rPr>
          <w:rFonts w:ascii="Times New Roman" w:hAnsi="Times New Roman"/>
          <w:sz w:val="28"/>
          <w:szCs w:val="28"/>
        </w:rPr>
        <w:t xml:space="preserve"> постановлени</w:t>
      </w:r>
      <w:r>
        <w:rPr>
          <w:rFonts w:ascii="Times New Roman" w:hAnsi="Times New Roman"/>
          <w:sz w:val="28"/>
          <w:szCs w:val="28"/>
        </w:rPr>
        <w:t>й</w:t>
      </w:r>
      <w:r w:rsidRPr="00C6063B">
        <w:rPr>
          <w:rFonts w:ascii="Times New Roman" w:hAnsi="Times New Roman"/>
          <w:sz w:val="28"/>
          <w:szCs w:val="28"/>
        </w:rPr>
        <w:t xml:space="preserve"> о </w:t>
      </w:r>
      <w:r>
        <w:rPr>
          <w:rFonts w:ascii="Times New Roman" w:hAnsi="Times New Roman"/>
          <w:sz w:val="28"/>
          <w:szCs w:val="28"/>
        </w:rPr>
        <w:t xml:space="preserve">назначении административного наказания в виде штрафа </w:t>
      </w:r>
      <w:r w:rsidRPr="00C6063B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общую </w:t>
      </w:r>
      <w:r w:rsidRPr="00C6063B">
        <w:rPr>
          <w:rFonts w:ascii="Times New Roman" w:hAnsi="Times New Roman"/>
          <w:sz w:val="28"/>
          <w:szCs w:val="28"/>
        </w:rPr>
        <w:t xml:space="preserve">сумму </w:t>
      </w:r>
      <w:r>
        <w:rPr>
          <w:rFonts w:ascii="Times New Roman" w:hAnsi="Times New Roman"/>
          <w:sz w:val="28"/>
          <w:szCs w:val="28"/>
        </w:rPr>
        <w:t>1</w:t>
      </w:r>
      <w:r w:rsidRPr="00B9067F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0,</w:t>
      </w:r>
      <w:r w:rsidRPr="00B9067F">
        <w:rPr>
          <w:rFonts w:ascii="Times New Roman" w:hAnsi="Times New Roman"/>
          <w:sz w:val="28"/>
          <w:szCs w:val="28"/>
        </w:rPr>
        <w:t>7</w:t>
      </w:r>
      <w:r w:rsidRPr="00C606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тыс. рублей;</w:t>
      </w:r>
    </w:p>
    <w:p w:rsidR="00C75B39" w:rsidRPr="00C6063B" w:rsidRDefault="00C75B39" w:rsidP="00C75B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- 8 постановлений </w:t>
      </w:r>
      <w:r w:rsidRPr="00C6063B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назначении административного наказания в виде предупреждения. </w:t>
      </w:r>
    </w:p>
    <w:p w:rsidR="00C75B39" w:rsidRDefault="00C75B39" w:rsidP="00C75B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063B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квартал </w:t>
      </w:r>
      <w:r w:rsidRPr="00C6063B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23</w:t>
      </w:r>
      <w:r w:rsidRPr="00C6063B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ода</w:t>
      </w:r>
      <w:r w:rsidRPr="00C6063B">
        <w:rPr>
          <w:rFonts w:ascii="Times New Roman" w:hAnsi="Times New Roman"/>
          <w:sz w:val="28"/>
          <w:szCs w:val="28"/>
        </w:rPr>
        <w:t xml:space="preserve"> взыскано штрафов в доход федерального бюджета по постановлениям о назначении административного наказания на сумму </w:t>
      </w:r>
      <w:r>
        <w:rPr>
          <w:rFonts w:ascii="Times New Roman" w:hAnsi="Times New Roman"/>
          <w:sz w:val="28"/>
          <w:szCs w:val="28"/>
        </w:rPr>
        <w:t>85,1</w:t>
      </w:r>
      <w:r w:rsidRPr="00C6063B">
        <w:rPr>
          <w:rFonts w:ascii="Times New Roman" w:hAnsi="Times New Roman"/>
          <w:sz w:val="28"/>
          <w:szCs w:val="28"/>
        </w:rPr>
        <w:t xml:space="preserve"> тыс. рублей.</w:t>
      </w:r>
    </w:p>
    <w:p w:rsidR="00C75B39" w:rsidRDefault="00C75B39" w:rsidP="0083052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C75B39" w:rsidSect="00D0217F">
      <w:headerReference w:type="default" r:id="rId9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099" w:rsidRDefault="00171099" w:rsidP="00C36BF2">
      <w:pPr>
        <w:spacing w:after="0" w:line="240" w:lineRule="auto"/>
      </w:pPr>
      <w:r>
        <w:separator/>
      </w:r>
    </w:p>
  </w:endnote>
  <w:endnote w:type="continuationSeparator" w:id="0">
    <w:p w:rsidR="00171099" w:rsidRDefault="00171099" w:rsidP="00C36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099" w:rsidRDefault="00171099" w:rsidP="00C36BF2">
      <w:pPr>
        <w:spacing w:after="0" w:line="240" w:lineRule="auto"/>
      </w:pPr>
      <w:r>
        <w:separator/>
      </w:r>
    </w:p>
  </w:footnote>
  <w:footnote w:type="continuationSeparator" w:id="0">
    <w:p w:rsidR="00171099" w:rsidRDefault="00171099" w:rsidP="00C36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1644847"/>
      <w:docPartObj>
        <w:docPartGallery w:val="Page Numbers (Top of Page)"/>
        <w:docPartUnique/>
      </w:docPartObj>
    </w:sdtPr>
    <w:sdtEndPr/>
    <w:sdtContent>
      <w:p w:rsidR="00C36BF2" w:rsidRDefault="00135389">
        <w:pPr>
          <w:pStyle w:val="a9"/>
          <w:jc w:val="center"/>
        </w:pPr>
        <w:r w:rsidRPr="009115D9">
          <w:rPr>
            <w:rFonts w:ascii="Times New Roman" w:hAnsi="Times New Roman"/>
            <w:sz w:val="28"/>
          </w:rPr>
          <w:fldChar w:fldCharType="begin"/>
        </w:r>
        <w:r w:rsidR="00C36BF2" w:rsidRPr="009115D9">
          <w:rPr>
            <w:rFonts w:ascii="Times New Roman" w:hAnsi="Times New Roman"/>
            <w:sz w:val="28"/>
          </w:rPr>
          <w:instrText>PAGE   \* MERGEFORMAT</w:instrText>
        </w:r>
        <w:r w:rsidRPr="009115D9">
          <w:rPr>
            <w:rFonts w:ascii="Times New Roman" w:hAnsi="Times New Roman"/>
            <w:sz w:val="28"/>
          </w:rPr>
          <w:fldChar w:fldCharType="separate"/>
        </w:r>
        <w:r w:rsidR="00A63AAD">
          <w:rPr>
            <w:rFonts w:ascii="Times New Roman" w:hAnsi="Times New Roman"/>
            <w:noProof/>
            <w:sz w:val="28"/>
          </w:rPr>
          <w:t>2</w:t>
        </w:r>
        <w:r w:rsidRPr="009115D9">
          <w:rPr>
            <w:rFonts w:ascii="Times New Roman" w:hAnsi="Times New Roman"/>
            <w:sz w:val="28"/>
          </w:rPr>
          <w:fldChar w:fldCharType="end"/>
        </w:r>
      </w:p>
    </w:sdtContent>
  </w:sdt>
  <w:p w:rsidR="00C36BF2" w:rsidRDefault="00C36BF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E49B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362A"/>
    <w:rsid w:val="00014CFD"/>
    <w:rsid w:val="0001629E"/>
    <w:rsid w:val="000272B7"/>
    <w:rsid w:val="0003117F"/>
    <w:rsid w:val="0003538B"/>
    <w:rsid w:val="0004324F"/>
    <w:rsid w:val="00045E14"/>
    <w:rsid w:val="0006632A"/>
    <w:rsid w:val="00066723"/>
    <w:rsid w:val="0007669B"/>
    <w:rsid w:val="00081E8A"/>
    <w:rsid w:val="000837B1"/>
    <w:rsid w:val="00086924"/>
    <w:rsid w:val="000A40B3"/>
    <w:rsid w:val="000B53E5"/>
    <w:rsid w:val="000C1D18"/>
    <w:rsid w:val="000D0664"/>
    <w:rsid w:val="000E106D"/>
    <w:rsid w:val="000E26C3"/>
    <w:rsid w:val="000F2562"/>
    <w:rsid w:val="000F46BB"/>
    <w:rsid w:val="00116BD9"/>
    <w:rsid w:val="00120F39"/>
    <w:rsid w:val="00125320"/>
    <w:rsid w:val="00131C7A"/>
    <w:rsid w:val="00135389"/>
    <w:rsid w:val="0015363E"/>
    <w:rsid w:val="00155B1D"/>
    <w:rsid w:val="00155BFA"/>
    <w:rsid w:val="00155D7C"/>
    <w:rsid w:val="001575EF"/>
    <w:rsid w:val="00157CD4"/>
    <w:rsid w:val="00165D67"/>
    <w:rsid w:val="00171099"/>
    <w:rsid w:val="001722A3"/>
    <w:rsid w:val="001746AF"/>
    <w:rsid w:val="00190F55"/>
    <w:rsid w:val="001A6C3D"/>
    <w:rsid w:val="001B6606"/>
    <w:rsid w:val="001C1530"/>
    <w:rsid w:val="001C2750"/>
    <w:rsid w:val="001E3A31"/>
    <w:rsid w:val="001E6666"/>
    <w:rsid w:val="001F30BE"/>
    <w:rsid w:val="001F53BE"/>
    <w:rsid w:val="00201D9F"/>
    <w:rsid w:val="002025D8"/>
    <w:rsid w:val="00202F9B"/>
    <w:rsid w:val="00205178"/>
    <w:rsid w:val="0021346B"/>
    <w:rsid w:val="00215741"/>
    <w:rsid w:val="002179A7"/>
    <w:rsid w:val="00222607"/>
    <w:rsid w:val="0022264E"/>
    <w:rsid w:val="0023129D"/>
    <w:rsid w:val="00256F37"/>
    <w:rsid w:val="00267FD4"/>
    <w:rsid w:val="00271975"/>
    <w:rsid w:val="002837F0"/>
    <w:rsid w:val="00294EED"/>
    <w:rsid w:val="00296A91"/>
    <w:rsid w:val="002A0FEA"/>
    <w:rsid w:val="002A1AA3"/>
    <w:rsid w:val="002B798D"/>
    <w:rsid w:val="002C01DE"/>
    <w:rsid w:val="002D6A59"/>
    <w:rsid w:val="002E3BA1"/>
    <w:rsid w:val="00305CCE"/>
    <w:rsid w:val="00312453"/>
    <w:rsid w:val="0032036C"/>
    <w:rsid w:val="0032288E"/>
    <w:rsid w:val="00337FCE"/>
    <w:rsid w:val="00345C23"/>
    <w:rsid w:val="00347999"/>
    <w:rsid w:val="003601DB"/>
    <w:rsid w:val="00365F5A"/>
    <w:rsid w:val="00366805"/>
    <w:rsid w:val="003716AF"/>
    <w:rsid w:val="003750F2"/>
    <w:rsid w:val="00377C79"/>
    <w:rsid w:val="00377D87"/>
    <w:rsid w:val="003857EB"/>
    <w:rsid w:val="00392312"/>
    <w:rsid w:val="003B1454"/>
    <w:rsid w:val="003B2A51"/>
    <w:rsid w:val="003B7F5C"/>
    <w:rsid w:val="003C3DD0"/>
    <w:rsid w:val="003D3E4F"/>
    <w:rsid w:val="003D6139"/>
    <w:rsid w:val="003F03DA"/>
    <w:rsid w:val="003F25C1"/>
    <w:rsid w:val="00401895"/>
    <w:rsid w:val="0040579C"/>
    <w:rsid w:val="0041362A"/>
    <w:rsid w:val="004167C9"/>
    <w:rsid w:val="00416C8C"/>
    <w:rsid w:val="00433F75"/>
    <w:rsid w:val="00447128"/>
    <w:rsid w:val="00454F87"/>
    <w:rsid w:val="00455DC7"/>
    <w:rsid w:val="00462A8D"/>
    <w:rsid w:val="004650A8"/>
    <w:rsid w:val="00472C43"/>
    <w:rsid w:val="00477171"/>
    <w:rsid w:val="004964DF"/>
    <w:rsid w:val="004A55F4"/>
    <w:rsid w:val="004B6F85"/>
    <w:rsid w:val="004C32C9"/>
    <w:rsid w:val="004D29E6"/>
    <w:rsid w:val="004E46F6"/>
    <w:rsid w:val="004F2BA3"/>
    <w:rsid w:val="004F2D29"/>
    <w:rsid w:val="00504831"/>
    <w:rsid w:val="00505F3F"/>
    <w:rsid w:val="005126CA"/>
    <w:rsid w:val="005135DA"/>
    <w:rsid w:val="00527067"/>
    <w:rsid w:val="00543376"/>
    <w:rsid w:val="0054497F"/>
    <w:rsid w:val="005464D4"/>
    <w:rsid w:val="0055087F"/>
    <w:rsid w:val="00551366"/>
    <w:rsid w:val="00552D1F"/>
    <w:rsid w:val="005573E9"/>
    <w:rsid w:val="005609A4"/>
    <w:rsid w:val="005635F0"/>
    <w:rsid w:val="005750F2"/>
    <w:rsid w:val="00583ED5"/>
    <w:rsid w:val="00594EC6"/>
    <w:rsid w:val="005A15AC"/>
    <w:rsid w:val="005A1D2C"/>
    <w:rsid w:val="005A27BD"/>
    <w:rsid w:val="005A518B"/>
    <w:rsid w:val="005B6254"/>
    <w:rsid w:val="005C4486"/>
    <w:rsid w:val="005C52D8"/>
    <w:rsid w:val="005D408A"/>
    <w:rsid w:val="005D638E"/>
    <w:rsid w:val="005F4532"/>
    <w:rsid w:val="005F6E9D"/>
    <w:rsid w:val="006008A7"/>
    <w:rsid w:val="00612089"/>
    <w:rsid w:val="00614169"/>
    <w:rsid w:val="00615743"/>
    <w:rsid w:val="0064283F"/>
    <w:rsid w:val="0066151D"/>
    <w:rsid w:val="00666B68"/>
    <w:rsid w:val="0068149A"/>
    <w:rsid w:val="00683E3E"/>
    <w:rsid w:val="00693F3F"/>
    <w:rsid w:val="006B1EC5"/>
    <w:rsid w:val="006C01CA"/>
    <w:rsid w:val="006C0234"/>
    <w:rsid w:val="006C79E4"/>
    <w:rsid w:val="006C7BFF"/>
    <w:rsid w:val="006E4D06"/>
    <w:rsid w:val="006F6E23"/>
    <w:rsid w:val="006F7009"/>
    <w:rsid w:val="00701C46"/>
    <w:rsid w:val="00702D13"/>
    <w:rsid w:val="00707B8E"/>
    <w:rsid w:val="007146D4"/>
    <w:rsid w:val="00717225"/>
    <w:rsid w:val="00717C40"/>
    <w:rsid w:val="00722704"/>
    <w:rsid w:val="00722884"/>
    <w:rsid w:val="00735377"/>
    <w:rsid w:val="00740C62"/>
    <w:rsid w:val="0075282C"/>
    <w:rsid w:val="00752905"/>
    <w:rsid w:val="00757E5E"/>
    <w:rsid w:val="0076211C"/>
    <w:rsid w:val="007774FE"/>
    <w:rsid w:val="00784449"/>
    <w:rsid w:val="007A1B3F"/>
    <w:rsid w:val="007A1C44"/>
    <w:rsid w:val="007A70EC"/>
    <w:rsid w:val="007B5909"/>
    <w:rsid w:val="007C4489"/>
    <w:rsid w:val="007C76E5"/>
    <w:rsid w:val="007D5A2C"/>
    <w:rsid w:val="007E56C9"/>
    <w:rsid w:val="007F486F"/>
    <w:rsid w:val="00805AA1"/>
    <w:rsid w:val="00807853"/>
    <w:rsid w:val="00822552"/>
    <w:rsid w:val="008240B0"/>
    <w:rsid w:val="00824E01"/>
    <w:rsid w:val="00830521"/>
    <w:rsid w:val="008343EA"/>
    <w:rsid w:val="00835270"/>
    <w:rsid w:val="0084040C"/>
    <w:rsid w:val="0084524A"/>
    <w:rsid w:val="008534E0"/>
    <w:rsid w:val="00866469"/>
    <w:rsid w:val="008717A5"/>
    <w:rsid w:val="00873121"/>
    <w:rsid w:val="00881AC1"/>
    <w:rsid w:val="00885439"/>
    <w:rsid w:val="00893D1B"/>
    <w:rsid w:val="008A44B7"/>
    <w:rsid w:val="008A7F2E"/>
    <w:rsid w:val="008B1877"/>
    <w:rsid w:val="008B1E1B"/>
    <w:rsid w:val="008D3CFA"/>
    <w:rsid w:val="008D58D2"/>
    <w:rsid w:val="009115D9"/>
    <w:rsid w:val="0091590A"/>
    <w:rsid w:val="00917FA3"/>
    <w:rsid w:val="00927EFD"/>
    <w:rsid w:val="009321F3"/>
    <w:rsid w:val="009329C5"/>
    <w:rsid w:val="00935FCD"/>
    <w:rsid w:val="0093773A"/>
    <w:rsid w:val="00943702"/>
    <w:rsid w:val="00944DB9"/>
    <w:rsid w:val="009475FA"/>
    <w:rsid w:val="00960D2F"/>
    <w:rsid w:val="00960FE4"/>
    <w:rsid w:val="00962A78"/>
    <w:rsid w:val="00966894"/>
    <w:rsid w:val="009922CC"/>
    <w:rsid w:val="009C2AD4"/>
    <w:rsid w:val="009C34F0"/>
    <w:rsid w:val="009C3EC1"/>
    <w:rsid w:val="009C5758"/>
    <w:rsid w:val="009D60A4"/>
    <w:rsid w:val="009F1B9D"/>
    <w:rsid w:val="009F2A90"/>
    <w:rsid w:val="009F4258"/>
    <w:rsid w:val="009F6A85"/>
    <w:rsid w:val="00A02BF8"/>
    <w:rsid w:val="00A0681D"/>
    <w:rsid w:val="00A12BBE"/>
    <w:rsid w:val="00A147DE"/>
    <w:rsid w:val="00A20924"/>
    <w:rsid w:val="00A20952"/>
    <w:rsid w:val="00A23018"/>
    <w:rsid w:val="00A26DF9"/>
    <w:rsid w:val="00A3383E"/>
    <w:rsid w:val="00A40AB1"/>
    <w:rsid w:val="00A510D7"/>
    <w:rsid w:val="00A52576"/>
    <w:rsid w:val="00A53239"/>
    <w:rsid w:val="00A63AAD"/>
    <w:rsid w:val="00A661FD"/>
    <w:rsid w:val="00A76C01"/>
    <w:rsid w:val="00A8400F"/>
    <w:rsid w:val="00A84055"/>
    <w:rsid w:val="00A86928"/>
    <w:rsid w:val="00A90EED"/>
    <w:rsid w:val="00A93709"/>
    <w:rsid w:val="00AA3739"/>
    <w:rsid w:val="00AA6610"/>
    <w:rsid w:val="00AD49C2"/>
    <w:rsid w:val="00AE06CA"/>
    <w:rsid w:val="00AE4E9D"/>
    <w:rsid w:val="00AE7CFF"/>
    <w:rsid w:val="00AF4DCE"/>
    <w:rsid w:val="00B00C5B"/>
    <w:rsid w:val="00B1027D"/>
    <w:rsid w:val="00B12310"/>
    <w:rsid w:val="00B13F62"/>
    <w:rsid w:val="00B23E32"/>
    <w:rsid w:val="00B33FCE"/>
    <w:rsid w:val="00B45B57"/>
    <w:rsid w:val="00B51B27"/>
    <w:rsid w:val="00B636F9"/>
    <w:rsid w:val="00B93F8C"/>
    <w:rsid w:val="00B95F0F"/>
    <w:rsid w:val="00BB3ED0"/>
    <w:rsid w:val="00BB4D3C"/>
    <w:rsid w:val="00BD128A"/>
    <w:rsid w:val="00BE0762"/>
    <w:rsid w:val="00BE3652"/>
    <w:rsid w:val="00BE3698"/>
    <w:rsid w:val="00BE4A66"/>
    <w:rsid w:val="00BE6106"/>
    <w:rsid w:val="00BE7EE1"/>
    <w:rsid w:val="00C107CD"/>
    <w:rsid w:val="00C14CFE"/>
    <w:rsid w:val="00C15E84"/>
    <w:rsid w:val="00C2096C"/>
    <w:rsid w:val="00C22617"/>
    <w:rsid w:val="00C36BF2"/>
    <w:rsid w:val="00C4118E"/>
    <w:rsid w:val="00C44711"/>
    <w:rsid w:val="00C47124"/>
    <w:rsid w:val="00C47C6F"/>
    <w:rsid w:val="00C6063B"/>
    <w:rsid w:val="00C67F66"/>
    <w:rsid w:val="00C71574"/>
    <w:rsid w:val="00C734E9"/>
    <w:rsid w:val="00C75B39"/>
    <w:rsid w:val="00C77C88"/>
    <w:rsid w:val="00C81787"/>
    <w:rsid w:val="00C83E6D"/>
    <w:rsid w:val="00C95945"/>
    <w:rsid w:val="00C973A4"/>
    <w:rsid w:val="00CC373C"/>
    <w:rsid w:val="00CC3C97"/>
    <w:rsid w:val="00CC5D8D"/>
    <w:rsid w:val="00CD1934"/>
    <w:rsid w:val="00CD459A"/>
    <w:rsid w:val="00CE18EC"/>
    <w:rsid w:val="00CE560A"/>
    <w:rsid w:val="00CF04DF"/>
    <w:rsid w:val="00CF0880"/>
    <w:rsid w:val="00D0217F"/>
    <w:rsid w:val="00D1756B"/>
    <w:rsid w:val="00D26CD5"/>
    <w:rsid w:val="00D27CA1"/>
    <w:rsid w:val="00D30F66"/>
    <w:rsid w:val="00D31430"/>
    <w:rsid w:val="00D325F5"/>
    <w:rsid w:val="00D3272F"/>
    <w:rsid w:val="00D363E1"/>
    <w:rsid w:val="00D37355"/>
    <w:rsid w:val="00D4358F"/>
    <w:rsid w:val="00D449B3"/>
    <w:rsid w:val="00D456A9"/>
    <w:rsid w:val="00D4787F"/>
    <w:rsid w:val="00D5201A"/>
    <w:rsid w:val="00D55324"/>
    <w:rsid w:val="00D62091"/>
    <w:rsid w:val="00D62CF6"/>
    <w:rsid w:val="00D648C3"/>
    <w:rsid w:val="00D65F35"/>
    <w:rsid w:val="00D807CD"/>
    <w:rsid w:val="00D80DF6"/>
    <w:rsid w:val="00D869C9"/>
    <w:rsid w:val="00D86DB2"/>
    <w:rsid w:val="00D86F8A"/>
    <w:rsid w:val="00D87B84"/>
    <w:rsid w:val="00D92EFE"/>
    <w:rsid w:val="00DC51E1"/>
    <w:rsid w:val="00DC7856"/>
    <w:rsid w:val="00DE2613"/>
    <w:rsid w:val="00DE7861"/>
    <w:rsid w:val="00DE7974"/>
    <w:rsid w:val="00DF2094"/>
    <w:rsid w:val="00DF2D06"/>
    <w:rsid w:val="00DF4CC8"/>
    <w:rsid w:val="00DF7D2E"/>
    <w:rsid w:val="00E01E1E"/>
    <w:rsid w:val="00E1145A"/>
    <w:rsid w:val="00E120CB"/>
    <w:rsid w:val="00E121AA"/>
    <w:rsid w:val="00E134BF"/>
    <w:rsid w:val="00E143A7"/>
    <w:rsid w:val="00E251D1"/>
    <w:rsid w:val="00E254FA"/>
    <w:rsid w:val="00E30A28"/>
    <w:rsid w:val="00E31D00"/>
    <w:rsid w:val="00E41597"/>
    <w:rsid w:val="00E43808"/>
    <w:rsid w:val="00E44A6B"/>
    <w:rsid w:val="00E548D3"/>
    <w:rsid w:val="00E55D2A"/>
    <w:rsid w:val="00E61443"/>
    <w:rsid w:val="00E64D19"/>
    <w:rsid w:val="00E84897"/>
    <w:rsid w:val="00E8547E"/>
    <w:rsid w:val="00EB1F67"/>
    <w:rsid w:val="00EB4A81"/>
    <w:rsid w:val="00EB756B"/>
    <w:rsid w:val="00EB7EF1"/>
    <w:rsid w:val="00ED1C4E"/>
    <w:rsid w:val="00ED219C"/>
    <w:rsid w:val="00ED27AC"/>
    <w:rsid w:val="00ED6FB3"/>
    <w:rsid w:val="00EF3CA9"/>
    <w:rsid w:val="00F05897"/>
    <w:rsid w:val="00F1385A"/>
    <w:rsid w:val="00F26E11"/>
    <w:rsid w:val="00F3064D"/>
    <w:rsid w:val="00F357EC"/>
    <w:rsid w:val="00F35904"/>
    <w:rsid w:val="00F541BE"/>
    <w:rsid w:val="00F57A53"/>
    <w:rsid w:val="00F703A8"/>
    <w:rsid w:val="00F720D2"/>
    <w:rsid w:val="00F80DF1"/>
    <w:rsid w:val="00F81059"/>
    <w:rsid w:val="00F95006"/>
    <w:rsid w:val="00FB00FB"/>
    <w:rsid w:val="00FB4425"/>
    <w:rsid w:val="00FC07FC"/>
    <w:rsid w:val="00FC3E19"/>
    <w:rsid w:val="00FC461D"/>
    <w:rsid w:val="00FC499F"/>
    <w:rsid w:val="00FC6B2C"/>
    <w:rsid w:val="00FD11A6"/>
    <w:rsid w:val="00FE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6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53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8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24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9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94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29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5D3A2-3BAD-4E4E-8912-342C63B46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1554</TotalTime>
  <Pages>2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RFN</Company>
  <LinksUpToDate>false</LinksUpToDate>
  <CharactersWithSpaces>3772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Елена Анатольевна Печенкина</cp:lastModifiedBy>
  <cp:revision>97</cp:revision>
  <cp:lastPrinted>2019-01-23T06:01:00Z</cp:lastPrinted>
  <dcterms:created xsi:type="dcterms:W3CDTF">2013-07-09T09:16:00Z</dcterms:created>
  <dcterms:modified xsi:type="dcterms:W3CDTF">2023-04-27T06:01:00Z</dcterms:modified>
</cp:coreProperties>
</file>