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A1CAE" w:rsidRPr="0090334E" w:rsidRDefault="00FA1CAE" w:rsidP="00FA1CAE">
      <w:pPr>
        <w:pStyle w:val="a3"/>
        <w:ind w:left="5103" w:right="-1333"/>
        <w:jc w:val="left"/>
        <w:rPr>
          <w:sz w:val="26"/>
          <w:szCs w:val="26"/>
        </w:rPr>
      </w:pPr>
      <w:bookmarkStart w:id="0" w:name="_GoBack"/>
      <w:bookmarkEnd w:id="0"/>
      <w:r w:rsidRPr="0090334E">
        <w:rPr>
          <w:sz w:val="26"/>
          <w:szCs w:val="26"/>
        </w:rPr>
        <w:t>УТВЕРЖДАЮ</w:t>
      </w:r>
    </w:p>
    <w:p w:rsidR="00FA1CAE" w:rsidRPr="0090334E" w:rsidRDefault="00FA1CAE" w:rsidP="00FA1CAE">
      <w:pPr>
        <w:pStyle w:val="a3"/>
        <w:ind w:left="5103" w:right="-1333"/>
        <w:rPr>
          <w:sz w:val="26"/>
          <w:szCs w:val="26"/>
        </w:rPr>
      </w:pPr>
      <w:r w:rsidRPr="0090334E">
        <w:rPr>
          <w:sz w:val="26"/>
          <w:szCs w:val="26"/>
        </w:rPr>
        <w:t xml:space="preserve">Руководитель Управления </w:t>
      </w:r>
    </w:p>
    <w:p w:rsidR="00FA1CAE" w:rsidRPr="0090334E" w:rsidRDefault="00FA1CAE" w:rsidP="00FA1CAE">
      <w:pPr>
        <w:pStyle w:val="a3"/>
        <w:ind w:left="5103" w:right="-1333"/>
        <w:rPr>
          <w:sz w:val="26"/>
          <w:szCs w:val="26"/>
        </w:rPr>
      </w:pPr>
      <w:r w:rsidRPr="0090334E">
        <w:rPr>
          <w:sz w:val="26"/>
          <w:szCs w:val="26"/>
        </w:rPr>
        <w:t>Федерального казначейства</w:t>
      </w:r>
    </w:p>
    <w:p w:rsidR="00FA1CAE" w:rsidRPr="00FA422E" w:rsidRDefault="00FA1CAE" w:rsidP="00FA1CAE">
      <w:pPr>
        <w:pStyle w:val="a3"/>
        <w:ind w:left="5103" w:right="-1333"/>
        <w:rPr>
          <w:sz w:val="26"/>
          <w:szCs w:val="26"/>
        </w:rPr>
      </w:pPr>
      <w:r w:rsidRPr="0090334E">
        <w:rPr>
          <w:sz w:val="26"/>
          <w:szCs w:val="26"/>
        </w:rPr>
        <w:t xml:space="preserve">по </w:t>
      </w:r>
      <w:r w:rsidR="00FA422E">
        <w:rPr>
          <w:sz w:val="26"/>
          <w:szCs w:val="26"/>
        </w:rPr>
        <w:t>Астраханской области</w:t>
      </w:r>
    </w:p>
    <w:p w:rsidR="00FA1CAE" w:rsidRDefault="00FA1CAE" w:rsidP="00FA1CAE">
      <w:pPr>
        <w:pStyle w:val="a3"/>
        <w:ind w:left="5103" w:right="-1333"/>
        <w:rPr>
          <w:sz w:val="26"/>
          <w:szCs w:val="26"/>
        </w:rPr>
      </w:pPr>
    </w:p>
    <w:p w:rsidR="00FA1CAE" w:rsidRPr="00FA1CAE" w:rsidRDefault="00FA1CAE" w:rsidP="00FA1CAE">
      <w:pPr>
        <w:spacing w:after="0"/>
        <w:ind w:left="5103"/>
        <w:rPr>
          <w:rFonts w:ascii="Times New Roman" w:eastAsia="Times New Roman" w:hAnsi="Times New Roman" w:cs="Times New Roman"/>
          <w:sz w:val="26"/>
          <w:szCs w:val="26"/>
          <w:lang w:eastAsia="ru-RU"/>
        </w:rPr>
      </w:pPr>
      <w:r w:rsidRPr="00FA1CAE">
        <w:rPr>
          <w:rFonts w:ascii="Times New Roman" w:eastAsia="Times New Roman" w:hAnsi="Times New Roman" w:cs="Times New Roman"/>
          <w:sz w:val="26"/>
          <w:szCs w:val="26"/>
          <w:lang w:eastAsia="ru-RU"/>
        </w:rPr>
        <w:t>_________</w:t>
      </w:r>
      <w:r>
        <w:rPr>
          <w:rFonts w:ascii="Times New Roman" w:eastAsia="Times New Roman" w:hAnsi="Times New Roman" w:cs="Times New Roman"/>
          <w:sz w:val="26"/>
          <w:szCs w:val="26"/>
          <w:lang w:eastAsia="ru-RU"/>
        </w:rPr>
        <w:t>______</w:t>
      </w:r>
      <w:r w:rsidRPr="00FA1CAE">
        <w:rPr>
          <w:rFonts w:ascii="Times New Roman" w:eastAsia="Times New Roman" w:hAnsi="Times New Roman" w:cs="Times New Roman"/>
          <w:sz w:val="26"/>
          <w:szCs w:val="26"/>
          <w:lang w:eastAsia="ru-RU"/>
        </w:rPr>
        <w:t xml:space="preserve">__   </w:t>
      </w:r>
      <w:r w:rsidR="0017241A">
        <w:rPr>
          <w:rFonts w:ascii="Times New Roman" w:eastAsia="Times New Roman" w:hAnsi="Times New Roman" w:cs="Times New Roman"/>
          <w:sz w:val="26"/>
          <w:szCs w:val="26"/>
          <w:lang w:eastAsia="ru-RU"/>
        </w:rPr>
        <w:t xml:space="preserve">С.В. </w:t>
      </w:r>
      <w:r w:rsidR="00FA422E">
        <w:rPr>
          <w:rFonts w:ascii="Times New Roman" w:eastAsia="Times New Roman" w:hAnsi="Times New Roman" w:cs="Times New Roman"/>
          <w:sz w:val="26"/>
          <w:szCs w:val="26"/>
          <w:u w:val="single"/>
          <w:lang w:eastAsia="ru-RU"/>
        </w:rPr>
        <w:t xml:space="preserve">Сметанин </w:t>
      </w:r>
    </w:p>
    <w:p w:rsidR="00FA1CAE" w:rsidRPr="00FA1CAE" w:rsidRDefault="00FA1CAE" w:rsidP="00FA1CAE">
      <w:pPr>
        <w:spacing w:after="0"/>
        <w:ind w:left="5103"/>
        <w:rPr>
          <w:rFonts w:ascii="Times New Roman" w:eastAsia="Times New Roman" w:hAnsi="Times New Roman" w:cs="Times New Roman"/>
          <w:sz w:val="24"/>
          <w:szCs w:val="24"/>
          <w:lang w:eastAsia="ru-RU"/>
        </w:rPr>
      </w:pPr>
      <w:r w:rsidRPr="00FA1CAE">
        <w:rPr>
          <w:rFonts w:ascii="Times New Roman" w:eastAsia="Times New Roman" w:hAnsi="Times New Roman" w:cs="Times New Roman"/>
          <w:sz w:val="26"/>
          <w:szCs w:val="26"/>
          <w:lang w:eastAsia="ru-RU"/>
        </w:rPr>
        <w:t xml:space="preserve">   </w:t>
      </w:r>
      <w:r w:rsidRPr="00FA1CAE">
        <w:rPr>
          <w:rFonts w:ascii="Times New Roman" w:eastAsia="Times New Roman" w:hAnsi="Times New Roman" w:cs="Times New Roman"/>
          <w:sz w:val="24"/>
          <w:szCs w:val="24"/>
          <w:lang w:eastAsia="ru-RU"/>
        </w:rPr>
        <w:t>(подпись)</w:t>
      </w:r>
    </w:p>
    <w:p w:rsidR="00FA1CAE" w:rsidRPr="00FA1CAE" w:rsidRDefault="00FA1CAE" w:rsidP="00FA1CAE">
      <w:pPr>
        <w:ind w:left="5103"/>
        <w:rPr>
          <w:rFonts w:ascii="Times New Roman" w:eastAsia="Times New Roman" w:hAnsi="Times New Roman" w:cs="Times New Roman"/>
          <w:sz w:val="26"/>
          <w:szCs w:val="26"/>
          <w:lang w:eastAsia="ru-RU"/>
        </w:rPr>
      </w:pPr>
      <w:r w:rsidRPr="00FA1CAE">
        <w:rPr>
          <w:rFonts w:ascii="Times New Roman" w:eastAsia="Times New Roman" w:hAnsi="Times New Roman" w:cs="Times New Roman"/>
          <w:sz w:val="26"/>
          <w:szCs w:val="26"/>
          <w:lang w:eastAsia="ru-RU"/>
        </w:rPr>
        <w:t>«</w:t>
      </w:r>
      <w:r w:rsidR="00A57B63">
        <w:rPr>
          <w:rFonts w:ascii="Times New Roman" w:eastAsia="Times New Roman" w:hAnsi="Times New Roman" w:cs="Times New Roman"/>
          <w:sz w:val="26"/>
          <w:szCs w:val="26"/>
          <w:lang w:eastAsia="ru-RU"/>
        </w:rPr>
        <w:t>_</w:t>
      </w:r>
      <w:r w:rsidR="008D1B2D" w:rsidRPr="008D1B2D">
        <w:rPr>
          <w:rFonts w:ascii="Times New Roman" w:eastAsia="Times New Roman" w:hAnsi="Times New Roman" w:cs="Times New Roman"/>
          <w:sz w:val="26"/>
          <w:szCs w:val="26"/>
          <w:u w:val="single"/>
          <w:lang w:eastAsia="ru-RU"/>
        </w:rPr>
        <w:t>01</w:t>
      </w:r>
      <w:r w:rsidR="00A57B63">
        <w:rPr>
          <w:rFonts w:ascii="Times New Roman" w:eastAsia="Times New Roman" w:hAnsi="Times New Roman" w:cs="Times New Roman"/>
          <w:sz w:val="26"/>
          <w:szCs w:val="26"/>
          <w:lang w:eastAsia="ru-RU"/>
        </w:rPr>
        <w:t>__</w:t>
      </w:r>
      <w:r w:rsidRPr="00FA1CAE">
        <w:rPr>
          <w:rFonts w:ascii="Times New Roman" w:eastAsia="Times New Roman" w:hAnsi="Times New Roman" w:cs="Times New Roman"/>
          <w:sz w:val="26"/>
          <w:szCs w:val="26"/>
          <w:lang w:eastAsia="ru-RU"/>
        </w:rPr>
        <w:t>»</w:t>
      </w:r>
      <w:r w:rsidR="00EB1996" w:rsidRPr="00A73B02">
        <w:rPr>
          <w:rFonts w:ascii="Times New Roman" w:eastAsia="Times New Roman" w:hAnsi="Times New Roman" w:cs="Times New Roman"/>
          <w:sz w:val="26"/>
          <w:szCs w:val="26"/>
          <w:lang w:eastAsia="ru-RU"/>
        </w:rPr>
        <w:t xml:space="preserve"> </w:t>
      </w:r>
      <w:r w:rsidR="00A57B63">
        <w:rPr>
          <w:rFonts w:ascii="Times New Roman" w:eastAsia="Times New Roman" w:hAnsi="Times New Roman" w:cs="Times New Roman"/>
          <w:sz w:val="26"/>
          <w:szCs w:val="26"/>
          <w:lang w:eastAsia="ru-RU"/>
        </w:rPr>
        <w:t>_</w:t>
      </w:r>
      <w:r w:rsidR="008D1B2D" w:rsidRPr="008D1B2D">
        <w:rPr>
          <w:rFonts w:ascii="Times New Roman" w:eastAsia="Times New Roman" w:hAnsi="Times New Roman" w:cs="Times New Roman"/>
          <w:sz w:val="26"/>
          <w:szCs w:val="26"/>
          <w:u w:val="single"/>
          <w:lang w:eastAsia="ru-RU"/>
        </w:rPr>
        <w:t>января</w:t>
      </w:r>
      <w:r w:rsidR="00A57B63">
        <w:rPr>
          <w:rFonts w:ascii="Times New Roman" w:eastAsia="Times New Roman" w:hAnsi="Times New Roman" w:cs="Times New Roman"/>
          <w:sz w:val="26"/>
          <w:szCs w:val="26"/>
          <w:lang w:eastAsia="ru-RU"/>
        </w:rPr>
        <w:t>_______</w:t>
      </w:r>
      <w:r w:rsidR="00EB1996">
        <w:rPr>
          <w:rFonts w:ascii="Times New Roman" w:eastAsia="Times New Roman" w:hAnsi="Times New Roman" w:cs="Times New Roman"/>
          <w:sz w:val="26"/>
          <w:szCs w:val="26"/>
          <w:lang w:eastAsia="ru-RU"/>
        </w:rPr>
        <w:t xml:space="preserve"> </w:t>
      </w:r>
      <w:r w:rsidRPr="00FA1CAE">
        <w:rPr>
          <w:rFonts w:ascii="Times New Roman" w:eastAsia="Times New Roman" w:hAnsi="Times New Roman" w:cs="Times New Roman"/>
          <w:sz w:val="26"/>
          <w:szCs w:val="26"/>
          <w:lang w:eastAsia="ru-RU"/>
        </w:rPr>
        <w:t>20</w:t>
      </w:r>
      <w:r w:rsidR="00A57B63">
        <w:rPr>
          <w:rFonts w:ascii="Times New Roman" w:eastAsia="Times New Roman" w:hAnsi="Times New Roman" w:cs="Times New Roman"/>
          <w:sz w:val="26"/>
          <w:szCs w:val="26"/>
          <w:lang w:eastAsia="ru-RU"/>
        </w:rPr>
        <w:t>_</w:t>
      </w:r>
      <w:r w:rsidR="008D1B2D" w:rsidRPr="008D1B2D">
        <w:rPr>
          <w:rFonts w:ascii="Times New Roman" w:eastAsia="Times New Roman" w:hAnsi="Times New Roman" w:cs="Times New Roman"/>
          <w:sz w:val="26"/>
          <w:szCs w:val="26"/>
          <w:u w:val="single"/>
          <w:lang w:eastAsia="ru-RU"/>
        </w:rPr>
        <w:t xml:space="preserve">21 </w:t>
      </w:r>
      <w:r w:rsidRPr="00FA1CAE">
        <w:rPr>
          <w:rFonts w:ascii="Times New Roman" w:eastAsia="Times New Roman" w:hAnsi="Times New Roman" w:cs="Times New Roman"/>
          <w:sz w:val="26"/>
          <w:szCs w:val="26"/>
          <w:lang w:eastAsia="ru-RU"/>
        </w:rPr>
        <w:t>г.</w:t>
      </w:r>
    </w:p>
    <w:p w:rsidR="00FA1CAE" w:rsidRDefault="00FA1CAE">
      <w:pPr>
        <w:pStyle w:val="ConsPlusNormal"/>
        <w:jc w:val="center"/>
        <w:rPr>
          <w:rFonts w:ascii="Times New Roman" w:hAnsi="Times New Roman" w:cs="Times New Roman"/>
          <w:sz w:val="24"/>
          <w:szCs w:val="24"/>
        </w:rPr>
      </w:pPr>
    </w:p>
    <w:p w:rsidR="00FA1CAE" w:rsidRDefault="00FA1CAE">
      <w:pPr>
        <w:pStyle w:val="ConsPlusNormal"/>
        <w:jc w:val="center"/>
        <w:rPr>
          <w:rFonts w:ascii="Times New Roman" w:hAnsi="Times New Roman" w:cs="Times New Roman"/>
          <w:sz w:val="24"/>
          <w:szCs w:val="24"/>
        </w:rPr>
      </w:pPr>
    </w:p>
    <w:p w:rsidR="00FA1CAE" w:rsidRDefault="00FA1CAE">
      <w:pPr>
        <w:pStyle w:val="ConsPlusNormal"/>
        <w:jc w:val="center"/>
        <w:rPr>
          <w:rFonts w:ascii="Times New Roman" w:hAnsi="Times New Roman" w:cs="Times New Roman"/>
          <w:sz w:val="24"/>
          <w:szCs w:val="24"/>
        </w:rPr>
      </w:pPr>
    </w:p>
    <w:p w:rsidR="00FA1CAE" w:rsidRDefault="00FA1CAE">
      <w:pPr>
        <w:pStyle w:val="ConsPlusNormal"/>
        <w:jc w:val="center"/>
        <w:rPr>
          <w:rFonts w:ascii="Times New Roman" w:hAnsi="Times New Roman" w:cs="Times New Roman"/>
          <w:sz w:val="24"/>
          <w:szCs w:val="24"/>
        </w:rPr>
      </w:pPr>
    </w:p>
    <w:p w:rsidR="00FA1CAE" w:rsidRDefault="00FA1CAE">
      <w:pPr>
        <w:pStyle w:val="ConsPlusNormal"/>
        <w:jc w:val="center"/>
        <w:rPr>
          <w:rFonts w:ascii="Times New Roman" w:hAnsi="Times New Roman" w:cs="Times New Roman"/>
          <w:sz w:val="24"/>
          <w:szCs w:val="24"/>
        </w:rPr>
      </w:pPr>
    </w:p>
    <w:p w:rsidR="00224E0B" w:rsidRPr="00FA1CAE" w:rsidRDefault="00224E0B">
      <w:pPr>
        <w:pStyle w:val="ConsPlusNormal"/>
        <w:jc w:val="center"/>
        <w:rPr>
          <w:rFonts w:ascii="Times New Roman" w:hAnsi="Times New Roman" w:cs="Times New Roman"/>
          <w:sz w:val="24"/>
          <w:szCs w:val="24"/>
        </w:rPr>
      </w:pPr>
      <w:r w:rsidRPr="00FA1CAE">
        <w:rPr>
          <w:rFonts w:ascii="Times New Roman" w:hAnsi="Times New Roman" w:cs="Times New Roman"/>
          <w:sz w:val="24"/>
          <w:szCs w:val="24"/>
        </w:rPr>
        <w:t>Должностной регламент</w:t>
      </w:r>
    </w:p>
    <w:p w:rsidR="00FA1CAE" w:rsidRPr="00140ACA" w:rsidRDefault="00651344" w:rsidP="00FA1CAE">
      <w:pPr>
        <w:pStyle w:val="31"/>
        <w:pBdr>
          <w:bottom w:val="single" w:sz="12" w:space="1" w:color="auto"/>
        </w:pBdr>
        <w:ind w:firstLine="0"/>
        <w:jc w:val="center"/>
        <w:rPr>
          <w:sz w:val="24"/>
          <w:szCs w:val="24"/>
        </w:rPr>
      </w:pPr>
      <w:r w:rsidRPr="00140ACA">
        <w:rPr>
          <w:sz w:val="24"/>
          <w:szCs w:val="24"/>
        </w:rPr>
        <w:t>казначея отдела</w:t>
      </w:r>
      <w:r w:rsidR="0017241A" w:rsidRPr="00140ACA">
        <w:rPr>
          <w:sz w:val="24"/>
          <w:szCs w:val="24"/>
        </w:rPr>
        <w:t xml:space="preserve"> кассового обслуживания исполнения бюджетов </w:t>
      </w:r>
    </w:p>
    <w:p w:rsidR="00FA1CAE" w:rsidRPr="00140ACA" w:rsidRDefault="00FA1CAE" w:rsidP="00FA1CAE">
      <w:pPr>
        <w:pStyle w:val="31"/>
        <w:pBdr>
          <w:bottom w:val="single" w:sz="12" w:space="1" w:color="auto"/>
        </w:pBdr>
        <w:ind w:firstLine="0"/>
        <w:jc w:val="center"/>
        <w:rPr>
          <w:sz w:val="24"/>
          <w:szCs w:val="24"/>
        </w:rPr>
      </w:pPr>
      <w:r w:rsidRPr="00140ACA">
        <w:rPr>
          <w:sz w:val="24"/>
          <w:szCs w:val="24"/>
        </w:rPr>
        <w:t xml:space="preserve">Управления Федерального казначейства по </w:t>
      </w:r>
      <w:r w:rsidR="00FA422E" w:rsidRPr="00140ACA">
        <w:rPr>
          <w:sz w:val="24"/>
          <w:szCs w:val="24"/>
        </w:rPr>
        <w:t>Астраханской области</w:t>
      </w:r>
    </w:p>
    <w:p w:rsidR="00224E0B" w:rsidRPr="00FA1CAE" w:rsidRDefault="00224E0B">
      <w:pPr>
        <w:pStyle w:val="ConsPlusNormal"/>
        <w:jc w:val="center"/>
        <w:rPr>
          <w:rFonts w:ascii="Times New Roman" w:hAnsi="Times New Roman" w:cs="Times New Roman"/>
          <w:sz w:val="24"/>
          <w:szCs w:val="24"/>
        </w:rPr>
      </w:pPr>
    </w:p>
    <w:p w:rsidR="00224E0B" w:rsidRPr="00FA1CAE" w:rsidRDefault="00224E0B">
      <w:pPr>
        <w:pStyle w:val="ConsPlusNormal"/>
        <w:jc w:val="center"/>
        <w:outlineLvl w:val="1"/>
        <w:rPr>
          <w:rFonts w:ascii="Times New Roman" w:hAnsi="Times New Roman" w:cs="Times New Roman"/>
          <w:sz w:val="24"/>
          <w:szCs w:val="24"/>
        </w:rPr>
      </w:pPr>
      <w:r w:rsidRPr="00FA1CAE">
        <w:rPr>
          <w:rFonts w:ascii="Times New Roman" w:hAnsi="Times New Roman" w:cs="Times New Roman"/>
          <w:sz w:val="24"/>
          <w:szCs w:val="24"/>
        </w:rPr>
        <w:t>I. Общие положения</w:t>
      </w:r>
    </w:p>
    <w:p w:rsidR="00224E0B" w:rsidRPr="00FA1CAE" w:rsidRDefault="00224E0B">
      <w:pPr>
        <w:pStyle w:val="ConsPlusNormal"/>
        <w:ind w:firstLine="540"/>
        <w:jc w:val="both"/>
        <w:rPr>
          <w:rFonts w:ascii="Times New Roman" w:hAnsi="Times New Roman" w:cs="Times New Roman"/>
          <w:sz w:val="24"/>
          <w:szCs w:val="24"/>
        </w:rPr>
      </w:pPr>
    </w:p>
    <w:p w:rsidR="00224E0B" w:rsidRPr="00FA1CAE" w:rsidRDefault="00224E0B" w:rsidP="008A6E7A">
      <w:pPr>
        <w:pStyle w:val="ConsPlusNormal"/>
        <w:ind w:firstLine="709"/>
        <w:jc w:val="both"/>
        <w:rPr>
          <w:rFonts w:ascii="Times New Roman" w:hAnsi="Times New Roman" w:cs="Times New Roman"/>
          <w:sz w:val="24"/>
          <w:szCs w:val="24"/>
        </w:rPr>
      </w:pPr>
      <w:r w:rsidRPr="00FA1CAE">
        <w:rPr>
          <w:rFonts w:ascii="Times New Roman" w:hAnsi="Times New Roman" w:cs="Times New Roman"/>
          <w:sz w:val="24"/>
          <w:szCs w:val="24"/>
        </w:rPr>
        <w:t xml:space="preserve">1. Должность федеральной государственной гражданской службы (далее - гражданская служба) </w:t>
      </w:r>
      <w:r w:rsidR="00054240">
        <w:rPr>
          <w:rFonts w:ascii="Times New Roman" w:hAnsi="Times New Roman" w:cs="Times New Roman"/>
          <w:sz w:val="24"/>
          <w:szCs w:val="24"/>
        </w:rPr>
        <w:t>казначей</w:t>
      </w:r>
      <w:r w:rsidR="00651344">
        <w:rPr>
          <w:rFonts w:ascii="Times New Roman" w:hAnsi="Times New Roman" w:cs="Times New Roman"/>
          <w:sz w:val="24"/>
          <w:szCs w:val="24"/>
        </w:rPr>
        <w:t xml:space="preserve"> отдела</w:t>
      </w:r>
      <w:r w:rsidR="0017241A">
        <w:rPr>
          <w:rFonts w:ascii="Times New Roman" w:hAnsi="Times New Roman" w:cs="Times New Roman"/>
          <w:sz w:val="24"/>
          <w:szCs w:val="24"/>
        </w:rPr>
        <w:t xml:space="preserve"> </w:t>
      </w:r>
      <w:r w:rsidR="0017241A" w:rsidRPr="0042045D">
        <w:rPr>
          <w:rFonts w:ascii="Times New Roman" w:hAnsi="Times New Roman" w:cs="Times New Roman"/>
          <w:sz w:val="24"/>
          <w:szCs w:val="24"/>
        </w:rPr>
        <w:t>кассового обслуживания исполнения бюджетов</w:t>
      </w:r>
      <w:r w:rsidR="0017241A" w:rsidRPr="0042045D">
        <w:rPr>
          <w:b/>
          <w:sz w:val="24"/>
          <w:szCs w:val="24"/>
        </w:rPr>
        <w:t xml:space="preserve"> </w:t>
      </w:r>
      <w:r w:rsidR="00CB0769" w:rsidRPr="0042045D">
        <w:rPr>
          <w:rFonts w:ascii="Times New Roman" w:hAnsi="Times New Roman" w:cs="Times New Roman"/>
          <w:sz w:val="24"/>
          <w:szCs w:val="24"/>
        </w:rPr>
        <w:t xml:space="preserve">Управления Федерального казначейства по </w:t>
      </w:r>
      <w:r w:rsidR="00FA422E" w:rsidRPr="0042045D">
        <w:rPr>
          <w:rFonts w:ascii="Times New Roman" w:hAnsi="Times New Roman" w:cs="Times New Roman"/>
          <w:sz w:val="24"/>
          <w:szCs w:val="24"/>
        </w:rPr>
        <w:t>Астраханской области</w:t>
      </w:r>
      <w:r w:rsidR="00DC755F" w:rsidRPr="0042045D">
        <w:rPr>
          <w:rFonts w:ascii="Times New Roman" w:hAnsi="Times New Roman" w:cs="Times New Roman"/>
          <w:sz w:val="24"/>
          <w:szCs w:val="24"/>
        </w:rPr>
        <w:t xml:space="preserve"> </w:t>
      </w:r>
      <w:r w:rsidR="001F0382" w:rsidRPr="0042045D">
        <w:rPr>
          <w:rFonts w:ascii="Times New Roman" w:hAnsi="Times New Roman" w:cs="Times New Roman"/>
          <w:sz w:val="24"/>
          <w:szCs w:val="24"/>
        </w:rPr>
        <w:t xml:space="preserve">(далее – </w:t>
      </w:r>
      <w:r w:rsidR="004E53AB">
        <w:rPr>
          <w:rFonts w:ascii="Times New Roman" w:hAnsi="Times New Roman" w:cs="Times New Roman"/>
          <w:sz w:val="24"/>
          <w:szCs w:val="24"/>
        </w:rPr>
        <w:t>казначей</w:t>
      </w:r>
      <w:r w:rsidR="001F0382" w:rsidRPr="0042045D">
        <w:rPr>
          <w:rFonts w:ascii="Times New Roman" w:hAnsi="Times New Roman" w:cs="Times New Roman"/>
          <w:sz w:val="24"/>
          <w:szCs w:val="24"/>
        </w:rPr>
        <w:t>)</w:t>
      </w:r>
      <w:r w:rsidRPr="0042045D">
        <w:rPr>
          <w:rFonts w:ascii="Times New Roman" w:hAnsi="Times New Roman" w:cs="Times New Roman"/>
          <w:sz w:val="24"/>
          <w:szCs w:val="24"/>
        </w:rPr>
        <w:t xml:space="preserve"> относится </w:t>
      </w:r>
      <w:r w:rsidRPr="00140ACA">
        <w:rPr>
          <w:rFonts w:ascii="Times New Roman" w:hAnsi="Times New Roman" w:cs="Times New Roman"/>
          <w:sz w:val="24"/>
          <w:szCs w:val="24"/>
        </w:rPr>
        <w:t xml:space="preserve">к </w:t>
      </w:r>
      <w:r w:rsidR="000622CD" w:rsidRPr="00140ACA">
        <w:rPr>
          <w:rFonts w:ascii="Times New Roman" w:hAnsi="Times New Roman" w:cs="Times New Roman"/>
          <w:sz w:val="24"/>
          <w:szCs w:val="24"/>
        </w:rPr>
        <w:t>старшей</w:t>
      </w:r>
      <w:r w:rsidRPr="00140ACA">
        <w:rPr>
          <w:rFonts w:ascii="Times New Roman" w:hAnsi="Times New Roman" w:cs="Times New Roman"/>
          <w:sz w:val="24"/>
          <w:szCs w:val="24"/>
        </w:rPr>
        <w:t xml:space="preserve"> группе должностей гражданской службы категории </w:t>
      </w:r>
      <w:r w:rsidR="00F57961" w:rsidRPr="00140ACA">
        <w:rPr>
          <w:rFonts w:ascii="Times New Roman" w:hAnsi="Times New Roman" w:cs="Times New Roman"/>
          <w:sz w:val="24"/>
          <w:szCs w:val="24"/>
        </w:rPr>
        <w:t>«</w:t>
      </w:r>
      <w:r w:rsidR="006D6BB3" w:rsidRPr="00140ACA">
        <w:rPr>
          <w:rFonts w:ascii="Times New Roman" w:hAnsi="Times New Roman" w:cs="Times New Roman"/>
          <w:sz w:val="24"/>
          <w:szCs w:val="24"/>
        </w:rPr>
        <w:t>специалисты</w:t>
      </w:r>
      <w:r w:rsidR="00F57961" w:rsidRPr="00140ACA">
        <w:rPr>
          <w:rFonts w:ascii="Times New Roman" w:hAnsi="Times New Roman" w:cs="Times New Roman"/>
          <w:sz w:val="24"/>
          <w:szCs w:val="24"/>
        </w:rPr>
        <w:t>»</w:t>
      </w:r>
      <w:r w:rsidR="00935EBB" w:rsidRPr="00140ACA">
        <w:rPr>
          <w:rFonts w:ascii="Times New Roman" w:hAnsi="Times New Roman" w:cs="Times New Roman"/>
          <w:sz w:val="24"/>
          <w:szCs w:val="24"/>
        </w:rPr>
        <w:t>.</w:t>
      </w:r>
    </w:p>
    <w:p w:rsidR="00224E0B" w:rsidRPr="009A72A6" w:rsidRDefault="00224E0B" w:rsidP="008A6E7A">
      <w:pPr>
        <w:pStyle w:val="ConsPlusNormal"/>
        <w:ind w:firstLine="709"/>
        <w:jc w:val="both"/>
        <w:rPr>
          <w:rFonts w:ascii="Times New Roman" w:hAnsi="Times New Roman" w:cs="Times New Roman"/>
          <w:sz w:val="32"/>
          <w:szCs w:val="32"/>
          <w:u w:val="single"/>
        </w:rPr>
      </w:pPr>
      <w:r w:rsidRPr="00FA1CAE">
        <w:rPr>
          <w:rFonts w:ascii="Times New Roman" w:hAnsi="Times New Roman" w:cs="Times New Roman"/>
          <w:sz w:val="24"/>
          <w:szCs w:val="24"/>
        </w:rPr>
        <w:t>Регистрационный номер (код) должности</w:t>
      </w:r>
      <w:r w:rsidR="00FA422E">
        <w:rPr>
          <w:rFonts w:ascii="Times New Roman" w:hAnsi="Times New Roman" w:cs="Times New Roman"/>
          <w:sz w:val="24"/>
          <w:szCs w:val="24"/>
        </w:rPr>
        <w:t xml:space="preserve"> </w:t>
      </w:r>
      <w:r w:rsidR="00D84312" w:rsidRPr="00140ACA">
        <w:rPr>
          <w:rFonts w:ascii="Times New Roman" w:hAnsi="Times New Roman" w:cs="Times New Roman"/>
          <w:sz w:val="24"/>
          <w:szCs w:val="24"/>
        </w:rPr>
        <w:t>–</w:t>
      </w:r>
      <w:r w:rsidR="00FA422E" w:rsidRPr="00140ACA">
        <w:rPr>
          <w:rFonts w:ascii="Times New Roman" w:hAnsi="Times New Roman" w:cs="Times New Roman"/>
          <w:sz w:val="24"/>
          <w:szCs w:val="24"/>
        </w:rPr>
        <w:t xml:space="preserve"> </w:t>
      </w:r>
      <w:r w:rsidR="0017241A" w:rsidRPr="00140ACA">
        <w:rPr>
          <w:rFonts w:ascii="Times New Roman" w:hAnsi="Times New Roman" w:cs="Times New Roman"/>
          <w:sz w:val="24"/>
          <w:szCs w:val="24"/>
        </w:rPr>
        <w:t>11-</w:t>
      </w:r>
      <w:r w:rsidR="006D6BB3" w:rsidRPr="00140ACA">
        <w:rPr>
          <w:rFonts w:ascii="Times New Roman" w:hAnsi="Times New Roman" w:cs="Times New Roman"/>
          <w:sz w:val="24"/>
          <w:szCs w:val="24"/>
        </w:rPr>
        <w:t>3</w:t>
      </w:r>
      <w:r w:rsidR="0017241A" w:rsidRPr="00140ACA">
        <w:rPr>
          <w:rFonts w:ascii="Times New Roman" w:hAnsi="Times New Roman" w:cs="Times New Roman"/>
          <w:sz w:val="24"/>
          <w:szCs w:val="24"/>
        </w:rPr>
        <w:t>-</w:t>
      </w:r>
      <w:r w:rsidR="00054240" w:rsidRPr="00140ACA">
        <w:rPr>
          <w:rFonts w:ascii="Times New Roman" w:hAnsi="Times New Roman" w:cs="Times New Roman"/>
          <w:sz w:val="24"/>
          <w:szCs w:val="24"/>
        </w:rPr>
        <w:t>4</w:t>
      </w:r>
      <w:r w:rsidR="0017241A" w:rsidRPr="00140ACA">
        <w:rPr>
          <w:rFonts w:ascii="Times New Roman" w:hAnsi="Times New Roman" w:cs="Times New Roman"/>
          <w:sz w:val="24"/>
          <w:szCs w:val="24"/>
        </w:rPr>
        <w:t>-0</w:t>
      </w:r>
      <w:r w:rsidR="006D6BB3" w:rsidRPr="00140ACA">
        <w:rPr>
          <w:rFonts w:ascii="Times New Roman" w:hAnsi="Times New Roman" w:cs="Times New Roman"/>
          <w:sz w:val="24"/>
          <w:szCs w:val="24"/>
        </w:rPr>
        <w:t>7</w:t>
      </w:r>
      <w:r w:rsidR="004E53AB" w:rsidRPr="00140ACA">
        <w:rPr>
          <w:rFonts w:ascii="Times New Roman" w:hAnsi="Times New Roman" w:cs="Times New Roman"/>
          <w:sz w:val="24"/>
          <w:szCs w:val="24"/>
        </w:rPr>
        <w:t>6</w:t>
      </w:r>
      <w:r w:rsidRPr="00140ACA">
        <w:rPr>
          <w:rFonts w:ascii="Times New Roman" w:hAnsi="Times New Roman" w:cs="Times New Roman"/>
          <w:sz w:val="24"/>
          <w:szCs w:val="24"/>
        </w:rPr>
        <w:t>.</w:t>
      </w:r>
    </w:p>
    <w:p w:rsidR="00053E1C" w:rsidRPr="00140ACA" w:rsidRDefault="00224E0B" w:rsidP="008A6E7A">
      <w:pPr>
        <w:pStyle w:val="ConsPlusNormal"/>
        <w:ind w:firstLine="709"/>
        <w:jc w:val="both"/>
        <w:rPr>
          <w:b/>
          <w:sz w:val="23"/>
          <w:szCs w:val="23"/>
        </w:rPr>
      </w:pPr>
      <w:r w:rsidRPr="00FA1CAE">
        <w:rPr>
          <w:rFonts w:ascii="Times New Roman" w:hAnsi="Times New Roman" w:cs="Times New Roman"/>
          <w:sz w:val="24"/>
          <w:szCs w:val="24"/>
        </w:rPr>
        <w:t xml:space="preserve">2. Область профессиональной служебной </w:t>
      </w:r>
      <w:r w:rsidRPr="00140ACA">
        <w:rPr>
          <w:rFonts w:ascii="Times New Roman" w:hAnsi="Times New Roman" w:cs="Times New Roman"/>
          <w:sz w:val="24"/>
          <w:szCs w:val="24"/>
        </w:rPr>
        <w:t>деятельности</w:t>
      </w:r>
      <w:r w:rsidR="006D6BB3" w:rsidRPr="00140ACA">
        <w:rPr>
          <w:rFonts w:ascii="Times New Roman" w:hAnsi="Times New Roman" w:cs="Times New Roman"/>
          <w:sz w:val="24"/>
          <w:szCs w:val="24"/>
        </w:rPr>
        <w:t xml:space="preserve"> казначея</w:t>
      </w:r>
      <w:r w:rsidR="0033510F">
        <w:rPr>
          <w:rFonts w:ascii="Times New Roman" w:hAnsi="Times New Roman" w:cs="Times New Roman"/>
          <w:sz w:val="24"/>
          <w:szCs w:val="24"/>
        </w:rPr>
        <w:t xml:space="preserve"> отдела</w:t>
      </w:r>
      <w:r w:rsidR="00D84312" w:rsidRPr="00DC755F">
        <w:rPr>
          <w:rFonts w:ascii="Times New Roman" w:hAnsi="Times New Roman" w:cs="Times New Roman"/>
          <w:sz w:val="24"/>
          <w:szCs w:val="24"/>
        </w:rPr>
        <w:t>:</w:t>
      </w:r>
      <w:r w:rsidR="0028767D" w:rsidRPr="00DC755F">
        <w:rPr>
          <w:rFonts w:ascii="Times New Roman" w:hAnsi="Times New Roman" w:cs="Times New Roman"/>
          <w:sz w:val="24"/>
          <w:szCs w:val="24"/>
        </w:rPr>
        <w:t xml:space="preserve"> </w:t>
      </w:r>
      <w:r w:rsidR="00053E1C" w:rsidRPr="00140ACA">
        <w:rPr>
          <w:rFonts w:ascii="Times New Roman" w:hAnsi="Times New Roman" w:cs="Times New Roman"/>
          <w:sz w:val="24"/>
          <w:szCs w:val="24"/>
        </w:rPr>
        <w:t>регулирование бюджетной системы</w:t>
      </w:r>
      <w:r w:rsidR="00053E1C" w:rsidRPr="00140ACA">
        <w:rPr>
          <w:sz w:val="23"/>
          <w:szCs w:val="23"/>
        </w:rPr>
        <w:t xml:space="preserve"> </w:t>
      </w:r>
    </w:p>
    <w:p w:rsidR="00140ACA" w:rsidRPr="00140ACA" w:rsidRDefault="00224E0B" w:rsidP="008A6E7A">
      <w:pPr>
        <w:pStyle w:val="ConsPlusNormal"/>
        <w:ind w:firstLine="709"/>
        <w:jc w:val="both"/>
        <w:rPr>
          <w:rFonts w:ascii="Times New Roman" w:hAnsi="Times New Roman" w:cs="Times New Roman"/>
          <w:sz w:val="28"/>
          <w:szCs w:val="28"/>
        </w:rPr>
      </w:pPr>
      <w:r w:rsidRPr="00FA1CAE">
        <w:rPr>
          <w:rFonts w:ascii="Times New Roman" w:hAnsi="Times New Roman" w:cs="Times New Roman"/>
          <w:sz w:val="24"/>
          <w:szCs w:val="24"/>
        </w:rPr>
        <w:t xml:space="preserve">3. Вид профессиональной служебной деятельности </w:t>
      </w:r>
      <w:r w:rsidR="006D6BB3" w:rsidRPr="00140ACA">
        <w:rPr>
          <w:rFonts w:ascii="Times New Roman" w:hAnsi="Times New Roman" w:cs="Times New Roman"/>
          <w:sz w:val="24"/>
          <w:szCs w:val="24"/>
        </w:rPr>
        <w:t>казначея</w:t>
      </w:r>
      <w:r w:rsidR="0033510F">
        <w:rPr>
          <w:rFonts w:ascii="Times New Roman" w:hAnsi="Times New Roman" w:cs="Times New Roman"/>
          <w:sz w:val="24"/>
          <w:szCs w:val="24"/>
        </w:rPr>
        <w:t xml:space="preserve"> отдела</w:t>
      </w:r>
      <w:r w:rsidR="00D84312">
        <w:rPr>
          <w:rFonts w:ascii="Times New Roman" w:hAnsi="Times New Roman" w:cs="Times New Roman"/>
          <w:sz w:val="24"/>
          <w:szCs w:val="24"/>
        </w:rPr>
        <w:t>:</w:t>
      </w:r>
      <w:r w:rsidRPr="00FA1CAE">
        <w:rPr>
          <w:rFonts w:ascii="Times New Roman" w:hAnsi="Times New Roman" w:cs="Times New Roman"/>
          <w:sz w:val="24"/>
          <w:szCs w:val="24"/>
        </w:rPr>
        <w:t xml:space="preserve"> </w:t>
      </w:r>
      <w:r w:rsidR="00053E1C" w:rsidRPr="00140ACA">
        <w:rPr>
          <w:rFonts w:ascii="Times New Roman" w:hAnsi="Times New Roman" w:cs="Times New Roman"/>
          <w:sz w:val="24"/>
          <w:szCs w:val="24"/>
        </w:rPr>
        <w:t>кассовое обслуживание исполнения бюджетов</w:t>
      </w:r>
      <w:r w:rsidR="00053E1C" w:rsidRPr="00140ACA">
        <w:rPr>
          <w:rFonts w:ascii="Times New Roman" w:hAnsi="Times New Roman" w:cs="Times New Roman"/>
          <w:sz w:val="28"/>
          <w:szCs w:val="28"/>
        </w:rPr>
        <w:t xml:space="preserve"> </w:t>
      </w:r>
    </w:p>
    <w:p w:rsidR="00224E0B" w:rsidRPr="00FA1CAE" w:rsidRDefault="00224E0B" w:rsidP="008A6E7A">
      <w:pPr>
        <w:pStyle w:val="ConsPlusNormal"/>
        <w:ind w:firstLine="709"/>
        <w:jc w:val="both"/>
        <w:rPr>
          <w:rFonts w:ascii="Times New Roman" w:hAnsi="Times New Roman" w:cs="Times New Roman"/>
          <w:sz w:val="24"/>
          <w:szCs w:val="24"/>
        </w:rPr>
      </w:pPr>
      <w:r w:rsidRPr="00FA1CAE">
        <w:rPr>
          <w:rFonts w:ascii="Times New Roman" w:hAnsi="Times New Roman" w:cs="Times New Roman"/>
          <w:sz w:val="24"/>
          <w:szCs w:val="24"/>
        </w:rPr>
        <w:t xml:space="preserve">4. Назначение на должность и освобождение от должности </w:t>
      </w:r>
      <w:r w:rsidR="00651344">
        <w:rPr>
          <w:rFonts w:ascii="Times New Roman" w:hAnsi="Times New Roman" w:cs="Times New Roman"/>
          <w:sz w:val="24"/>
          <w:szCs w:val="24"/>
        </w:rPr>
        <w:t>казначея отдела</w:t>
      </w:r>
      <w:r w:rsidR="00940BFD">
        <w:rPr>
          <w:rFonts w:ascii="Times New Roman" w:hAnsi="Times New Roman" w:cs="Times New Roman"/>
          <w:sz w:val="24"/>
          <w:szCs w:val="24"/>
        </w:rPr>
        <w:t xml:space="preserve"> </w:t>
      </w:r>
      <w:r w:rsidRPr="00FA1CAE">
        <w:rPr>
          <w:rFonts w:ascii="Times New Roman" w:hAnsi="Times New Roman" w:cs="Times New Roman"/>
          <w:sz w:val="24"/>
          <w:szCs w:val="24"/>
        </w:rPr>
        <w:t xml:space="preserve">осуществляется </w:t>
      </w:r>
      <w:r w:rsidR="00914939" w:rsidRPr="00140ACA">
        <w:rPr>
          <w:rFonts w:ascii="Times New Roman" w:hAnsi="Times New Roman" w:cs="Times New Roman"/>
          <w:sz w:val="24"/>
          <w:szCs w:val="24"/>
        </w:rPr>
        <w:t xml:space="preserve">руководителем Управления Федерального казначейства по </w:t>
      </w:r>
      <w:r w:rsidR="00FA422E">
        <w:rPr>
          <w:rFonts w:ascii="Times New Roman" w:hAnsi="Times New Roman" w:cs="Times New Roman"/>
          <w:sz w:val="24"/>
          <w:szCs w:val="24"/>
        </w:rPr>
        <w:t>Астраханской области</w:t>
      </w:r>
    </w:p>
    <w:p w:rsidR="00224E0B" w:rsidRDefault="00224E0B" w:rsidP="00E512DE">
      <w:pPr>
        <w:spacing w:after="0" w:line="240" w:lineRule="auto"/>
        <w:ind w:firstLine="709"/>
        <w:jc w:val="both"/>
        <w:rPr>
          <w:rFonts w:ascii="Times New Roman" w:hAnsi="Times New Roman" w:cs="Times New Roman"/>
          <w:sz w:val="24"/>
          <w:szCs w:val="24"/>
        </w:rPr>
      </w:pPr>
      <w:r w:rsidRPr="00FA1CAE">
        <w:rPr>
          <w:rFonts w:ascii="Times New Roman" w:hAnsi="Times New Roman" w:cs="Times New Roman"/>
          <w:sz w:val="24"/>
          <w:szCs w:val="24"/>
        </w:rPr>
        <w:t xml:space="preserve">5. </w:t>
      </w:r>
      <w:r w:rsidR="004E53AB">
        <w:rPr>
          <w:rFonts w:ascii="Times New Roman" w:hAnsi="Times New Roman" w:cs="Times New Roman"/>
          <w:sz w:val="24"/>
          <w:szCs w:val="24"/>
        </w:rPr>
        <w:t>Казначей</w:t>
      </w:r>
      <w:r w:rsidR="00651344">
        <w:rPr>
          <w:rFonts w:ascii="Times New Roman" w:hAnsi="Times New Roman" w:cs="Times New Roman"/>
          <w:sz w:val="24"/>
          <w:szCs w:val="24"/>
        </w:rPr>
        <w:t xml:space="preserve"> отдела</w:t>
      </w:r>
      <w:r w:rsidR="00940BFD">
        <w:rPr>
          <w:rFonts w:ascii="Times New Roman" w:hAnsi="Times New Roman" w:cs="Times New Roman"/>
          <w:sz w:val="24"/>
          <w:szCs w:val="24"/>
        </w:rPr>
        <w:t xml:space="preserve"> </w:t>
      </w:r>
      <w:r w:rsidRPr="00FA1CAE">
        <w:rPr>
          <w:rFonts w:ascii="Times New Roman" w:hAnsi="Times New Roman" w:cs="Times New Roman"/>
          <w:sz w:val="24"/>
          <w:szCs w:val="24"/>
        </w:rPr>
        <w:t xml:space="preserve">непосредственно подчиняется </w:t>
      </w:r>
      <w:r w:rsidR="00E512DE" w:rsidRPr="00E512DE">
        <w:rPr>
          <w:rFonts w:ascii="Times New Roman" w:hAnsi="Times New Roman" w:cs="Times New Roman"/>
          <w:sz w:val="24"/>
          <w:szCs w:val="24"/>
        </w:rPr>
        <w:t xml:space="preserve">начальнику отдела Управления Федерального казначейства по </w:t>
      </w:r>
      <w:r w:rsidR="00FA422E">
        <w:rPr>
          <w:rFonts w:ascii="Times New Roman" w:hAnsi="Times New Roman" w:cs="Times New Roman"/>
          <w:sz w:val="24"/>
          <w:szCs w:val="24"/>
        </w:rPr>
        <w:t xml:space="preserve">Астраханской области </w:t>
      </w:r>
      <w:r w:rsidR="00E512DE" w:rsidRPr="00E512DE">
        <w:rPr>
          <w:rFonts w:ascii="Times New Roman" w:hAnsi="Times New Roman" w:cs="Times New Roman"/>
          <w:sz w:val="24"/>
          <w:szCs w:val="24"/>
        </w:rPr>
        <w:t>(далее – Управление</w:t>
      </w:r>
      <w:r w:rsidR="00E512DE" w:rsidRPr="00140ACA">
        <w:rPr>
          <w:rFonts w:ascii="Times New Roman" w:hAnsi="Times New Roman" w:cs="Times New Roman"/>
          <w:sz w:val="24"/>
          <w:szCs w:val="24"/>
        </w:rPr>
        <w:t>)</w:t>
      </w:r>
      <w:r w:rsidR="00D84312" w:rsidRPr="00140ACA">
        <w:rPr>
          <w:rFonts w:ascii="Times New Roman" w:hAnsi="Times New Roman" w:cs="Times New Roman"/>
          <w:sz w:val="24"/>
          <w:szCs w:val="24"/>
        </w:rPr>
        <w:t>,</w:t>
      </w:r>
      <w:r w:rsidRPr="00140ACA">
        <w:rPr>
          <w:rFonts w:ascii="Times New Roman" w:hAnsi="Times New Roman" w:cs="Times New Roman"/>
          <w:sz w:val="24"/>
          <w:szCs w:val="24"/>
        </w:rPr>
        <w:t xml:space="preserve"> либо лицу, исполняющему его обязанности.</w:t>
      </w:r>
    </w:p>
    <w:p w:rsidR="0001376C" w:rsidRDefault="0001376C" w:rsidP="0001376C">
      <w:pPr>
        <w:pStyle w:val="ConsNonformat"/>
        <w:ind w:right="0" w:firstLine="720"/>
        <w:rPr>
          <w:sz w:val="24"/>
          <w:szCs w:val="24"/>
        </w:rPr>
      </w:pPr>
      <w:r>
        <w:rPr>
          <w:rFonts w:ascii="Times New Roman" w:hAnsi="Times New Roman"/>
          <w:sz w:val="24"/>
          <w:szCs w:val="24"/>
        </w:rPr>
        <w:t xml:space="preserve">На </w:t>
      </w:r>
      <w:r w:rsidRPr="0001376C">
        <w:rPr>
          <w:rFonts w:ascii="Times New Roman" w:hAnsi="Times New Roman"/>
          <w:sz w:val="24"/>
          <w:szCs w:val="24"/>
        </w:rPr>
        <w:t xml:space="preserve"> </w:t>
      </w:r>
      <w:r>
        <w:rPr>
          <w:rFonts w:ascii="Times New Roman" w:hAnsi="Times New Roman"/>
          <w:sz w:val="24"/>
          <w:szCs w:val="24"/>
        </w:rPr>
        <w:t>казначея  отдела может быть возложено исполнение обязанностей, выполняемых другими сотрудниками отдела на время их отсутствия (командирование, отпуск, временная нетрудоспособность и т.д.).</w:t>
      </w:r>
    </w:p>
    <w:p w:rsidR="0001376C" w:rsidRDefault="0001376C" w:rsidP="0001376C">
      <w:pPr>
        <w:spacing w:after="0" w:line="240" w:lineRule="auto"/>
        <w:ind w:firstLine="709"/>
        <w:jc w:val="both"/>
        <w:rPr>
          <w:rFonts w:ascii="Times New Roman" w:hAnsi="Times New Roman" w:cs="Times New Roman"/>
          <w:sz w:val="24"/>
          <w:szCs w:val="24"/>
        </w:rPr>
      </w:pPr>
    </w:p>
    <w:p w:rsidR="00224E0B" w:rsidRPr="00FA1CAE" w:rsidRDefault="00224E0B">
      <w:pPr>
        <w:pStyle w:val="ConsPlusNormal"/>
        <w:jc w:val="center"/>
        <w:outlineLvl w:val="1"/>
        <w:rPr>
          <w:rFonts w:ascii="Times New Roman" w:hAnsi="Times New Roman" w:cs="Times New Roman"/>
          <w:sz w:val="24"/>
          <w:szCs w:val="24"/>
        </w:rPr>
      </w:pPr>
      <w:r w:rsidRPr="00FA1CAE">
        <w:rPr>
          <w:rFonts w:ascii="Times New Roman" w:hAnsi="Times New Roman" w:cs="Times New Roman"/>
          <w:sz w:val="24"/>
          <w:szCs w:val="24"/>
        </w:rPr>
        <w:t>II. Квалификационные требования для замещения должности</w:t>
      </w:r>
    </w:p>
    <w:p w:rsidR="00224E0B" w:rsidRPr="00FA1CAE" w:rsidRDefault="00224E0B">
      <w:pPr>
        <w:pStyle w:val="ConsPlusNormal"/>
        <w:jc w:val="center"/>
        <w:rPr>
          <w:rFonts w:ascii="Times New Roman" w:hAnsi="Times New Roman" w:cs="Times New Roman"/>
          <w:sz w:val="24"/>
          <w:szCs w:val="24"/>
        </w:rPr>
      </w:pPr>
      <w:r w:rsidRPr="00FA1CAE">
        <w:rPr>
          <w:rFonts w:ascii="Times New Roman" w:hAnsi="Times New Roman" w:cs="Times New Roman"/>
          <w:sz w:val="24"/>
          <w:szCs w:val="24"/>
        </w:rPr>
        <w:t xml:space="preserve">гражданской службы </w:t>
      </w:r>
    </w:p>
    <w:p w:rsidR="00224E0B" w:rsidRPr="00FA1CAE" w:rsidRDefault="00224E0B">
      <w:pPr>
        <w:pStyle w:val="ConsPlusNormal"/>
        <w:jc w:val="center"/>
        <w:rPr>
          <w:rFonts w:ascii="Times New Roman" w:hAnsi="Times New Roman" w:cs="Times New Roman"/>
          <w:sz w:val="24"/>
          <w:szCs w:val="24"/>
        </w:rPr>
      </w:pPr>
    </w:p>
    <w:p w:rsidR="00224E0B" w:rsidRPr="00FA1CAE" w:rsidRDefault="00224E0B" w:rsidP="008A6E7A">
      <w:pPr>
        <w:pStyle w:val="ConsPlusNormal"/>
        <w:ind w:firstLine="709"/>
        <w:jc w:val="both"/>
        <w:rPr>
          <w:rFonts w:ascii="Times New Roman" w:hAnsi="Times New Roman" w:cs="Times New Roman"/>
          <w:sz w:val="24"/>
          <w:szCs w:val="24"/>
        </w:rPr>
      </w:pPr>
      <w:r w:rsidRPr="00FA1CAE">
        <w:rPr>
          <w:rFonts w:ascii="Times New Roman" w:hAnsi="Times New Roman" w:cs="Times New Roman"/>
          <w:sz w:val="24"/>
          <w:szCs w:val="24"/>
        </w:rPr>
        <w:t xml:space="preserve">6. Для замещения должности </w:t>
      </w:r>
      <w:r w:rsidR="0033510F" w:rsidRPr="00140ACA">
        <w:rPr>
          <w:rFonts w:ascii="Times New Roman" w:hAnsi="Times New Roman" w:cs="Times New Roman"/>
          <w:sz w:val="24"/>
          <w:szCs w:val="24"/>
        </w:rPr>
        <w:t>казначея</w:t>
      </w:r>
      <w:r w:rsidR="00651344" w:rsidRPr="00140ACA">
        <w:rPr>
          <w:rFonts w:ascii="Times New Roman" w:hAnsi="Times New Roman" w:cs="Times New Roman"/>
          <w:sz w:val="24"/>
          <w:szCs w:val="24"/>
        </w:rPr>
        <w:t xml:space="preserve"> отдела</w:t>
      </w:r>
      <w:r w:rsidR="00940BFD">
        <w:rPr>
          <w:rFonts w:ascii="Times New Roman" w:hAnsi="Times New Roman" w:cs="Times New Roman"/>
          <w:sz w:val="24"/>
          <w:szCs w:val="24"/>
        </w:rPr>
        <w:t xml:space="preserve"> </w:t>
      </w:r>
      <w:r w:rsidRPr="00FA1CAE">
        <w:rPr>
          <w:rFonts w:ascii="Times New Roman" w:hAnsi="Times New Roman" w:cs="Times New Roman"/>
          <w:sz w:val="24"/>
          <w:szCs w:val="24"/>
        </w:rPr>
        <w:t>устанавливаются следующие квалификационные требования.</w:t>
      </w:r>
    </w:p>
    <w:p w:rsidR="00224E0B" w:rsidRPr="00140ACA" w:rsidRDefault="00224E0B" w:rsidP="008A6E7A">
      <w:pPr>
        <w:autoSpaceDE w:val="0"/>
        <w:autoSpaceDN w:val="0"/>
        <w:adjustRightInd w:val="0"/>
        <w:spacing w:after="0" w:line="240" w:lineRule="auto"/>
        <w:ind w:firstLine="709"/>
        <w:jc w:val="both"/>
        <w:rPr>
          <w:rFonts w:ascii="Times New Roman" w:hAnsi="Times New Roman" w:cs="Times New Roman"/>
          <w:sz w:val="24"/>
          <w:szCs w:val="24"/>
        </w:rPr>
      </w:pPr>
      <w:r w:rsidRPr="00140ACA">
        <w:rPr>
          <w:rFonts w:ascii="Times New Roman" w:hAnsi="Times New Roman" w:cs="Times New Roman"/>
          <w:sz w:val="24"/>
          <w:szCs w:val="24"/>
        </w:rPr>
        <w:t xml:space="preserve">6.1. Наличие </w:t>
      </w:r>
      <w:r w:rsidR="001F0382" w:rsidRPr="00140ACA">
        <w:rPr>
          <w:rFonts w:ascii="Times New Roman" w:hAnsi="Times New Roman" w:cs="Times New Roman"/>
          <w:sz w:val="24"/>
          <w:szCs w:val="24"/>
        </w:rPr>
        <w:t>высшего</w:t>
      </w:r>
      <w:r w:rsidR="00914939" w:rsidRPr="00140ACA">
        <w:rPr>
          <w:rFonts w:ascii="Times New Roman" w:hAnsi="Times New Roman" w:cs="Times New Roman"/>
          <w:sz w:val="24"/>
          <w:szCs w:val="24"/>
        </w:rPr>
        <w:t xml:space="preserve"> образования</w:t>
      </w:r>
      <w:r w:rsidR="00D84312" w:rsidRPr="00140ACA">
        <w:rPr>
          <w:rFonts w:ascii="Times New Roman" w:hAnsi="Times New Roman" w:cs="Times New Roman"/>
          <w:sz w:val="24"/>
          <w:szCs w:val="24"/>
        </w:rPr>
        <w:t>.</w:t>
      </w:r>
    </w:p>
    <w:p w:rsidR="00224E0B" w:rsidRPr="00FA1CAE" w:rsidRDefault="00224E0B" w:rsidP="008A6E7A">
      <w:pPr>
        <w:autoSpaceDE w:val="0"/>
        <w:autoSpaceDN w:val="0"/>
        <w:adjustRightInd w:val="0"/>
        <w:spacing w:after="0" w:line="240" w:lineRule="auto"/>
        <w:ind w:firstLine="709"/>
        <w:jc w:val="both"/>
        <w:rPr>
          <w:rFonts w:ascii="Times New Roman" w:hAnsi="Times New Roman" w:cs="Times New Roman"/>
          <w:sz w:val="24"/>
          <w:szCs w:val="24"/>
        </w:rPr>
      </w:pPr>
      <w:r w:rsidRPr="00140ACA">
        <w:rPr>
          <w:rFonts w:ascii="Times New Roman" w:hAnsi="Times New Roman" w:cs="Times New Roman"/>
          <w:sz w:val="24"/>
          <w:szCs w:val="24"/>
        </w:rPr>
        <w:t xml:space="preserve">6.2. </w:t>
      </w:r>
      <w:r w:rsidR="00914939" w:rsidRPr="00140ACA">
        <w:rPr>
          <w:rFonts w:ascii="Times New Roman" w:hAnsi="Times New Roman" w:cs="Times New Roman"/>
          <w:sz w:val="24"/>
          <w:szCs w:val="24"/>
        </w:rPr>
        <w:t>Стаж государственной гражданской службы или стаж работы по специальности, направлению подготовки: без предъявления требования к стажу</w:t>
      </w:r>
      <w:r w:rsidR="00680621">
        <w:rPr>
          <w:rFonts w:ascii="Times New Roman" w:hAnsi="Times New Roman" w:cs="Times New Roman"/>
          <w:sz w:val="24"/>
          <w:szCs w:val="24"/>
        </w:rPr>
        <w:t>.</w:t>
      </w:r>
    </w:p>
    <w:p w:rsidR="00680621" w:rsidRPr="00680621" w:rsidRDefault="00A13741" w:rsidP="008A6E7A">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 xml:space="preserve">6.3. Наличие базовых знаний: </w:t>
      </w:r>
    </w:p>
    <w:p w:rsidR="00B04ED9" w:rsidRPr="00680621" w:rsidRDefault="009A72A6" w:rsidP="008A6E7A">
      <w:pPr>
        <w:pStyle w:val="ConsPlusNormal"/>
        <w:ind w:firstLine="709"/>
        <w:jc w:val="both"/>
        <w:rPr>
          <w:rFonts w:ascii="Times New Roman" w:hAnsi="Times New Roman" w:cs="Times New Roman"/>
          <w:sz w:val="24"/>
          <w:szCs w:val="24"/>
        </w:rPr>
      </w:pPr>
      <w:r w:rsidRPr="00680621">
        <w:rPr>
          <w:rFonts w:ascii="Times New Roman" w:hAnsi="Times New Roman" w:cs="Times New Roman"/>
          <w:sz w:val="24"/>
          <w:szCs w:val="24"/>
        </w:rPr>
        <w:t xml:space="preserve">6.3.1. </w:t>
      </w:r>
      <w:r w:rsidR="00680621">
        <w:rPr>
          <w:rFonts w:ascii="Times New Roman" w:hAnsi="Times New Roman" w:cs="Times New Roman"/>
          <w:sz w:val="24"/>
          <w:szCs w:val="24"/>
        </w:rPr>
        <w:t>з</w:t>
      </w:r>
      <w:r w:rsidR="00B04ED9" w:rsidRPr="00680621">
        <w:rPr>
          <w:rFonts w:ascii="Times New Roman" w:hAnsi="Times New Roman" w:cs="Times New Roman"/>
          <w:sz w:val="24"/>
          <w:szCs w:val="24"/>
        </w:rPr>
        <w:t>нани</w:t>
      </w:r>
      <w:r w:rsidR="00596440" w:rsidRPr="00680621">
        <w:rPr>
          <w:rFonts w:ascii="Times New Roman" w:hAnsi="Times New Roman" w:cs="Times New Roman"/>
          <w:sz w:val="24"/>
          <w:szCs w:val="24"/>
        </w:rPr>
        <w:t>е</w:t>
      </w:r>
      <w:r w:rsidR="00B04ED9" w:rsidRPr="00680621">
        <w:rPr>
          <w:rFonts w:ascii="Times New Roman" w:hAnsi="Times New Roman" w:cs="Times New Roman"/>
          <w:sz w:val="24"/>
          <w:szCs w:val="24"/>
        </w:rPr>
        <w:t xml:space="preserve"> государственного языка Российской Федерации (русского языка);</w:t>
      </w:r>
    </w:p>
    <w:p w:rsidR="00B04ED9" w:rsidRPr="00680621" w:rsidRDefault="009A72A6" w:rsidP="008A6E7A">
      <w:pPr>
        <w:pStyle w:val="ConsPlusNormal"/>
        <w:ind w:firstLine="709"/>
        <w:jc w:val="both"/>
        <w:rPr>
          <w:rFonts w:ascii="Times New Roman" w:hAnsi="Times New Roman" w:cs="Times New Roman"/>
          <w:sz w:val="24"/>
          <w:szCs w:val="24"/>
        </w:rPr>
      </w:pPr>
      <w:r w:rsidRPr="00680621">
        <w:rPr>
          <w:rFonts w:ascii="Times New Roman" w:hAnsi="Times New Roman" w:cs="Times New Roman"/>
          <w:sz w:val="24"/>
          <w:szCs w:val="24"/>
        </w:rPr>
        <w:t>6.3.2.</w:t>
      </w:r>
      <w:r w:rsidR="00A57B63">
        <w:rPr>
          <w:rFonts w:ascii="Times New Roman" w:hAnsi="Times New Roman" w:cs="Times New Roman"/>
          <w:sz w:val="24"/>
          <w:szCs w:val="24"/>
        </w:rPr>
        <w:t xml:space="preserve"> </w:t>
      </w:r>
      <w:r w:rsidR="00680621">
        <w:rPr>
          <w:rFonts w:ascii="Times New Roman" w:hAnsi="Times New Roman" w:cs="Times New Roman"/>
          <w:sz w:val="24"/>
          <w:szCs w:val="24"/>
        </w:rPr>
        <w:t>з</w:t>
      </w:r>
      <w:r w:rsidR="00596440" w:rsidRPr="00680621">
        <w:rPr>
          <w:rFonts w:ascii="Times New Roman" w:hAnsi="Times New Roman" w:cs="Times New Roman"/>
          <w:sz w:val="24"/>
          <w:szCs w:val="24"/>
        </w:rPr>
        <w:t>нание</w:t>
      </w:r>
      <w:r w:rsidR="00B04ED9" w:rsidRPr="00680621">
        <w:rPr>
          <w:rFonts w:ascii="Times New Roman" w:hAnsi="Times New Roman" w:cs="Times New Roman"/>
          <w:sz w:val="24"/>
          <w:szCs w:val="24"/>
        </w:rPr>
        <w:t xml:space="preserve"> основ </w:t>
      </w:r>
      <w:hyperlink r:id="rId8" w:history="1">
        <w:r w:rsidR="00B04ED9" w:rsidRPr="00680621">
          <w:rPr>
            <w:rFonts w:ascii="Times New Roman" w:hAnsi="Times New Roman" w:cs="Times New Roman"/>
            <w:sz w:val="24"/>
            <w:szCs w:val="24"/>
          </w:rPr>
          <w:t>Конституции</w:t>
        </w:r>
      </w:hyperlink>
      <w:r w:rsidR="00B04ED9" w:rsidRPr="00680621">
        <w:rPr>
          <w:rFonts w:ascii="Times New Roman" w:hAnsi="Times New Roman" w:cs="Times New Roman"/>
          <w:sz w:val="24"/>
          <w:szCs w:val="24"/>
        </w:rPr>
        <w:t xml:space="preserve"> Российской Федерации, законодательства о государственной гражданской службе, законодательства о противодействии коррупции;</w:t>
      </w:r>
    </w:p>
    <w:p w:rsidR="00B04ED9" w:rsidRPr="00680621" w:rsidRDefault="009A72A6" w:rsidP="008A6E7A">
      <w:pPr>
        <w:pStyle w:val="ConsPlusNormal"/>
        <w:ind w:firstLine="709"/>
        <w:jc w:val="both"/>
        <w:rPr>
          <w:rFonts w:ascii="Times New Roman" w:hAnsi="Times New Roman" w:cs="Times New Roman"/>
          <w:sz w:val="24"/>
          <w:szCs w:val="24"/>
        </w:rPr>
      </w:pPr>
      <w:r w:rsidRPr="00680621">
        <w:rPr>
          <w:rFonts w:ascii="Times New Roman" w:hAnsi="Times New Roman" w:cs="Times New Roman"/>
          <w:sz w:val="24"/>
          <w:szCs w:val="24"/>
        </w:rPr>
        <w:t xml:space="preserve">6.3.3. </w:t>
      </w:r>
      <w:r w:rsidR="00680621">
        <w:rPr>
          <w:rFonts w:ascii="Times New Roman" w:hAnsi="Times New Roman" w:cs="Times New Roman"/>
          <w:sz w:val="24"/>
          <w:szCs w:val="24"/>
        </w:rPr>
        <w:t>з</w:t>
      </w:r>
      <w:r w:rsidR="00596440" w:rsidRPr="00680621">
        <w:rPr>
          <w:rFonts w:ascii="Times New Roman" w:hAnsi="Times New Roman" w:cs="Times New Roman"/>
          <w:sz w:val="24"/>
          <w:szCs w:val="24"/>
        </w:rPr>
        <w:t>нание</w:t>
      </w:r>
      <w:r w:rsidR="00B04ED9" w:rsidRPr="00680621">
        <w:rPr>
          <w:rFonts w:ascii="Times New Roman" w:hAnsi="Times New Roman" w:cs="Times New Roman"/>
          <w:sz w:val="24"/>
          <w:szCs w:val="24"/>
        </w:rPr>
        <w:t xml:space="preserve"> и умени</w:t>
      </w:r>
      <w:r w:rsidR="00596440" w:rsidRPr="00680621">
        <w:rPr>
          <w:rFonts w:ascii="Times New Roman" w:hAnsi="Times New Roman" w:cs="Times New Roman"/>
          <w:sz w:val="24"/>
          <w:szCs w:val="24"/>
        </w:rPr>
        <w:t>я</w:t>
      </w:r>
      <w:r w:rsidR="00B04ED9" w:rsidRPr="00680621">
        <w:rPr>
          <w:rFonts w:ascii="Times New Roman" w:hAnsi="Times New Roman" w:cs="Times New Roman"/>
          <w:sz w:val="24"/>
          <w:szCs w:val="24"/>
        </w:rPr>
        <w:t xml:space="preserve"> в области информационно-коммуникационных технологий.</w:t>
      </w:r>
    </w:p>
    <w:p w:rsidR="00A13741" w:rsidRPr="00680621" w:rsidRDefault="00A13741" w:rsidP="008A6E7A">
      <w:pPr>
        <w:pStyle w:val="ConsPlusNormal"/>
        <w:ind w:firstLine="709"/>
        <w:jc w:val="both"/>
        <w:rPr>
          <w:rFonts w:ascii="Times New Roman" w:hAnsi="Times New Roman" w:cs="Times New Roman"/>
          <w:sz w:val="24"/>
          <w:szCs w:val="24"/>
        </w:rPr>
      </w:pPr>
      <w:r w:rsidRPr="00680621">
        <w:rPr>
          <w:rFonts w:ascii="Times New Roman" w:hAnsi="Times New Roman" w:cs="Times New Roman"/>
          <w:sz w:val="24"/>
          <w:szCs w:val="24"/>
        </w:rPr>
        <w:lastRenderedPageBreak/>
        <w:t xml:space="preserve">6.3.4. Квалификационные требования к профессиональным знаниям гражданского служащего, замещающего должность </w:t>
      </w:r>
      <w:r w:rsidR="0033510F" w:rsidRPr="00680621">
        <w:rPr>
          <w:rFonts w:ascii="Times New Roman" w:hAnsi="Times New Roman" w:cs="Times New Roman"/>
          <w:sz w:val="24"/>
          <w:szCs w:val="24"/>
        </w:rPr>
        <w:t>казначея</w:t>
      </w:r>
      <w:r w:rsidR="00680621" w:rsidRPr="00680621">
        <w:rPr>
          <w:rFonts w:ascii="Times New Roman" w:hAnsi="Times New Roman" w:cs="Times New Roman"/>
          <w:sz w:val="24"/>
          <w:szCs w:val="24"/>
        </w:rPr>
        <w:t xml:space="preserve"> отдела</w:t>
      </w:r>
      <w:r w:rsidRPr="00680621">
        <w:rPr>
          <w:rFonts w:ascii="Times New Roman" w:hAnsi="Times New Roman" w:cs="Times New Roman"/>
          <w:sz w:val="24"/>
          <w:szCs w:val="24"/>
        </w:rPr>
        <w:t>:</w:t>
      </w:r>
    </w:p>
    <w:p w:rsidR="00BB6AB1" w:rsidRPr="00BB6AB1" w:rsidRDefault="0033186F" w:rsidP="00BB6AB1">
      <w:pPr>
        <w:pStyle w:val="ConsPlusNormal"/>
        <w:ind w:firstLine="567"/>
        <w:jc w:val="both"/>
        <w:rPr>
          <w:rFonts w:ascii="Times New Roman" w:hAnsi="Times New Roman" w:cs="Times New Roman"/>
          <w:bCs/>
          <w:sz w:val="24"/>
          <w:szCs w:val="24"/>
        </w:rPr>
      </w:pPr>
      <w:r w:rsidRPr="00680621">
        <w:rPr>
          <w:rFonts w:ascii="Times New Roman" w:hAnsi="Times New Roman" w:cs="Times New Roman"/>
          <w:sz w:val="24"/>
          <w:szCs w:val="24"/>
        </w:rPr>
        <w:t>Знания</w:t>
      </w:r>
      <w:r w:rsidR="00A13741" w:rsidRPr="00680621">
        <w:rPr>
          <w:rFonts w:ascii="Times New Roman" w:hAnsi="Times New Roman" w:cs="Times New Roman"/>
          <w:sz w:val="24"/>
          <w:szCs w:val="24"/>
        </w:rPr>
        <w:t xml:space="preserve">: </w:t>
      </w:r>
      <w:hyperlink r:id="rId9" w:history="1">
        <w:proofErr w:type="gramStart"/>
        <w:r w:rsidR="00BB6AB1" w:rsidRPr="00680621">
          <w:rPr>
            <w:rFonts w:ascii="Times New Roman" w:hAnsi="Times New Roman" w:cs="Times New Roman"/>
            <w:bCs/>
            <w:color w:val="000000"/>
            <w:sz w:val="24"/>
            <w:szCs w:val="24"/>
          </w:rPr>
          <w:t>Конституци</w:t>
        </w:r>
      </w:hyperlink>
      <w:r w:rsidR="00BB6AB1" w:rsidRPr="00680621">
        <w:rPr>
          <w:rFonts w:ascii="Times New Roman" w:hAnsi="Times New Roman" w:cs="Times New Roman"/>
          <w:bCs/>
          <w:color w:val="000000"/>
          <w:sz w:val="24"/>
          <w:szCs w:val="24"/>
        </w:rPr>
        <w:t>и</w:t>
      </w:r>
      <w:proofErr w:type="gramEnd"/>
      <w:r w:rsidR="00BB6AB1" w:rsidRPr="00680621">
        <w:rPr>
          <w:rFonts w:ascii="Times New Roman" w:hAnsi="Times New Roman" w:cs="Times New Roman"/>
          <w:bCs/>
          <w:sz w:val="24"/>
          <w:szCs w:val="24"/>
        </w:rPr>
        <w:t xml:space="preserve"> Российской Федерации,</w:t>
      </w:r>
      <w:r w:rsidR="00BB6AB1" w:rsidRPr="00BB6AB1">
        <w:rPr>
          <w:rFonts w:ascii="Times New Roman" w:hAnsi="Times New Roman" w:cs="Times New Roman"/>
          <w:bCs/>
          <w:sz w:val="24"/>
          <w:szCs w:val="24"/>
        </w:rPr>
        <w:t xml:space="preserve"> федеральных конституционных законов, федеральных законов; указов Президента Российской Федерации, постановлений Правительства Российской Федерации, иных нормативных правовых актов применительно к исполнению должностных обязанностей; правовых основ прохождения федеральной государственной гражданской службы, основ управления, организации труда и делопроизводства; форм и методов работы со средствами массовой информации, обращениями граждан; Кодекса этики и служебного поведения федеральных государственных гражданских служащих Федерального казначейства; правил и норм охраны труда, техники безопасности и противопожарной защиты; служебного распорядка Управления; порядка работы со служебной информацией; инструкций по делопроизводству; аппаратного и программного обеспечения; возможностей и особенностей </w:t>
      </w:r>
      <w:proofErr w:type="gramStart"/>
      <w:r w:rsidR="00BB6AB1" w:rsidRPr="00BB6AB1">
        <w:rPr>
          <w:rFonts w:ascii="Times New Roman" w:hAnsi="Times New Roman" w:cs="Times New Roman"/>
          <w:bCs/>
          <w:sz w:val="24"/>
          <w:szCs w:val="24"/>
        </w:rPr>
        <w:t>применения</w:t>
      </w:r>
      <w:proofErr w:type="gramEnd"/>
      <w:r w:rsidR="00BB6AB1" w:rsidRPr="00BB6AB1">
        <w:rPr>
          <w:rFonts w:ascii="Times New Roman" w:hAnsi="Times New Roman" w:cs="Times New Roman"/>
          <w:bCs/>
          <w:sz w:val="24"/>
          <w:szCs w:val="24"/>
        </w:rPr>
        <w:t xml:space="preserve"> современных информационно-коммуникационных технологий в государственных органах, включая использование возможностей межведомственного документооборота; общих вопросов в области обеспечения информационной безопасности; должностного регламента.</w:t>
      </w:r>
    </w:p>
    <w:p w:rsidR="00224E0B" w:rsidRPr="00B04ED9" w:rsidRDefault="00BB6AB1" w:rsidP="00680621">
      <w:pPr>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224E0B" w:rsidRPr="00B04ED9">
        <w:rPr>
          <w:rFonts w:ascii="Times New Roman" w:hAnsi="Times New Roman" w:cs="Times New Roman"/>
          <w:sz w:val="24"/>
          <w:szCs w:val="24"/>
        </w:rPr>
        <w:t>6.4. Наличие профессиональных знаний:</w:t>
      </w:r>
    </w:p>
    <w:p w:rsidR="009672EC" w:rsidRDefault="00224E0B" w:rsidP="008A6E7A">
      <w:pPr>
        <w:pStyle w:val="ConsPlusNormal"/>
        <w:ind w:firstLine="709"/>
        <w:jc w:val="both"/>
        <w:rPr>
          <w:rFonts w:ascii="Times New Roman" w:hAnsi="Times New Roman" w:cs="Times New Roman"/>
          <w:sz w:val="24"/>
          <w:szCs w:val="24"/>
        </w:rPr>
      </w:pPr>
      <w:r w:rsidRPr="00FA1CAE">
        <w:rPr>
          <w:rFonts w:ascii="Times New Roman" w:hAnsi="Times New Roman" w:cs="Times New Roman"/>
          <w:sz w:val="24"/>
          <w:szCs w:val="24"/>
        </w:rPr>
        <w:t xml:space="preserve">6.4.1. В сфере законодательства Российской Федерации: </w:t>
      </w:r>
    </w:p>
    <w:p w:rsidR="00680621" w:rsidRDefault="00680621" w:rsidP="00680621">
      <w:pPr>
        <w:pStyle w:val="Default"/>
        <w:jc w:val="both"/>
        <w:rPr>
          <w:sz w:val="23"/>
          <w:szCs w:val="23"/>
        </w:rPr>
      </w:pPr>
      <w:r>
        <w:rPr>
          <w:sz w:val="23"/>
          <w:szCs w:val="23"/>
        </w:rPr>
        <w:t xml:space="preserve">1)  </w:t>
      </w:r>
      <w:r w:rsidRPr="009736AD">
        <w:rPr>
          <w:sz w:val="23"/>
          <w:szCs w:val="23"/>
        </w:rPr>
        <w:t>Бюджетный кодекс Российской Федерации;</w:t>
      </w:r>
    </w:p>
    <w:p w:rsidR="00680621" w:rsidRPr="009736AD" w:rsidRDefault="00680621" w:rsidP="00680621">
      <w:pPr>
        <w:pStyle w:val="Default"/>
        <w:jc w:val="both"/>
        <w:rPr>
          <w:color w:val="auto"/>
        </w:rPr>
      </w:pPr>
      <w:r>
        <w:rPr>
          <w:sz w:val="23"/>
          <w:szCs w:val="23"/>
        </w:rPr>
        <w:t>2)</w:t>
      </w:r>
      <w:r w:rsidRPr="009736AD">
        <w:rPr>
          <w:sz w:val="23"/>
          <w:szCs w:val="23"/>
        </w:rPr>
        <w:t xml:space="preserve"> постановление Правительства Российской </w:t>
      </w:r>
      <w:r>
        <w:rPr>
          <w:sz w:val="23"/>
          <w:szCs w:val="23"/>
        </w:rPr>
        <w:t xml:space="preserve">Федерации </w:t>
      </w:r>
      <w:r w:rsidRPr="009736AD">
        <w:rPr>
          <w:sz w:val="23"/>
          <w:szCs w:val="23"/>
        </w:rPr>
        <w:t xml:space="preserve">от 1 декабря 2004 г. № 703 «О Федеральном казначействе»; </w:t>
      </w:r>
    </w:p>
    <w:p w:rsidR="00680621" w:rsidRPr="009736AD" w:rsidRDefault="00680621" w:rsidP="00680621">
      <w:pPr>
        <w:autoSpaceDE w:val="0"/>
        <w:autoSpaceDN w:val="0"/>
        <w:adjustRightInd w:val="0"/>
        <w:spacing w:after="0" w:line="240" w:lineRule="auto"/>
        <w:jc w:val="both"/>
        <w:rPr>
          <w:rFonts w:ascii="Times New Roman" w:hAnsi="Times New Roman" w:cs="Times New Roman"/>
          <w:color w:val="000000"/>
          <w:sz w:val="23"/>
          <w:szCs w:val="23"/>
        </w:rPr>
      </w:pPr>
      <w:r>
        <w:rPr>
          <w:rFonts w:ascii="Times New Roman" w:hAnsi="Times New Roman" w:cs="Times New Roman"/>
          <w:color w:val="000000"/>
          <w:sz w:val="23"/>
          <w:szCs w:val="23"/>
        </w:rPr>
        <w:t xml:space="preserve">3) </w:t>
      </w:r>
      <w:r w:rsidRPr="009736AD">
        <w:rPr>
          <w:rFonts w:ascii="Times New Roman" w:hAnsi="Times New Roman" w:cs="Times New Roman"/>
          <w:color w:val="000000"/>
          <w:sz w:val="23"/>
          <w:szCs w:val="23"/>
        </w:rPr>
        <w:t xml:space="preserve">Федеральный закон «О федеральном бюджете на текущий финансовый год и на плановый период»; </w:t>
      </w:r>
    </w:p>
    <w:p w:rsidR="00680621" w:rsidRPr="009736AD" w:rsidRDefault="00680621" w:rsidP="00680621">
      <w:pPr>
        <w:autoSpaceDE w:val="0"/>
        <w:autoSpaceDN w:val="0"/>
        <w:adjustRightInd w:val="0"/>
        <w:spacing w:after="0" w:line="240" w:lineRule="auto"/>
        <w:jc w:val="both"/>
        <w:rPr>
          <w:rFonts w:ascii="Times New Roman" w:hAnsi="Times New Roman" w:cs="Times New Roman"/>
          <w:color w:val="000000"/>
          <w:sz w:val="23"/>
          <w:szCs w:val="23"/>
        </w:rPr>
      </w:pPr>
      <w:r>
        <w:rPr>
          <w:rFonts w:ascii="Times New Roman" w:hAnsi="Times New Roman" w:cs="Times New Roman"/>
          <w:color w:val="000000"/>
          <w:sz w:val="23"/>
          <w:szCs w:val="23"/>
        </w:rPr>
        <w:t xml:space="preserve">4) </w:t>
      </w:r>
      <w:r w:rsidRPr="009736AD">
        <w:rPr>
          <w:rFonts w:ascii="Times New Roman" w:hAnsi="Times New Roman" w:cs="Times New Roman"/>
          <w:color w:val="000000"/>
          <w:sz w:val="23"/>
          <w:szCs w:val="23"/>
        </w:rPr>
        <w:t xml:space="preserve">постановление Правительства Российской Федерации «О мерах по обеспечению исполнения федерального бюджета»; </w:t>
      </w:r>
    </w:p>
    <w:p w:rsidR="00680621" w:rsidRDefault="00680621" w:rsidP="00680621">
      <w:pPr>
        <w:autoSpaceDE w:val="0"/>
        <w:autoSpaceDN w:val="0"/>
        <w:adjustRightInd w:val="0"/>
        <w:spacing w:after="0" w:line="240" w:lineRule="auto"/>
        <w:jc w:val="both"/>
        <w:rPr>
          <w:rFonts w:ascii="Times New Roman" w:hAnsi="Times New Roman" w:cs="Times New Roman"/>
          <w:color w:val="000000"/>
          <w:sz w:val="23"/>
          <w:szCs w:val="23"/>
        </w:rPr>
      </w:pPr>
      <w:r>
        <w:rPr>
          <w:rFonts w:ascii="Times New Roman" w:hAnsi="Times New Roman" w:cs="Times New Roman"/>
          <w:color w:val="000000"/>
          <w:sz w:val="23"/>
          <w:szCs w:val="23"/>
        </w:rPr>
        <w:t xml:space="preserve">5) </w:t>
      </w:r>
      <w:r w:rsidRPr="009736AD">
        <w:rPr>
          <w:rFonts w:ascii="Times New Roman" w:hAnsi="Times New Roman" w:cs="Times New Roman"/>
          <w:color w:val="000000"/>
          <w:sz w:val="23"/>
          <w:szCs w:val="23"/>
        </w:rPr>
        <w:t>постановление Правительства Российской Федерации «Об особенностях реализации Федерального закона «О федеральном бюджете на текущий финансовый год и на плановый период»</w:t>
      </w:r>
      <w:r>
        <w:rPr>
          <w:rFonts w:ascii="Times New Roman" w:hAnsi="Times New Roman" w:cs="Times New Roman"/>
          <w:color w:val="000000"/>
          <w:sz w:val="23"/>
          <w:szCs w:val="23"/>
        </w:rPr>
        <w:t>;</w:t>
      </w:r>
    </w:p>
    <w:p w:rsidR="00A57B63" w:rsidRDefault="00A57B63" w:rsidP="00A57B63">
      <w:pPr>
        <w:tabs>
          <w:tab w:val="center" w:pos="5102"/>
        </w:tabs>
        <w:autoSpaceDE w:val="0"/>
        <w:autoSpaceDN w:val="0"/>
        <w:adjustRightInd w:val="0"/>
        <w:spacing w:after="0" w:line="240" w:lineRule="auto"/>
        <w:jc w:val="both"/>
        <w:rPr>
          <w:rFonts w:ascii="Times New Roman" w:hAnsi="Times New Roman" w:cs="Times New Roman"/>
          <w:color w:val="000000"/>
          <w:sz w:val="23"/>
          <w:szCs w:val="23"/>
        </w:rPr>
      </w:pPr>
      <w:r>
        <w:rPr>
          <w:rFonts w:ascii="Times New Roman" w:hAnsi="Times New Roman" w:cs="Times New Roman"/>
          <w:color w:val="000000"/>
          <w:sz w:val="23"/>
          <w:szCs w:val="23"/>
        </w:rPr>
        <w:t xml:space="preserve">6) </w:t>
      </w:r>
      <w:r w:rsidRPr="009736AD">
        <w:rPr>
          <w:rFonts w:ascii="Times New Roman" w:hAnsi="Times New Roman" w:cs="Times New Roman"/>
          <w:color w:val="000000"/>
          <w:sz w:val="23"/>
          <w:szCs w:val="23"/>
        </w:rPr>
        <w:t xml:space="preserve">приказ Минфина России </w:t>
      </w:r>
      <w:r w:rsidRPr="00E1429B">
        <w:rPr>
          <w:rFonts w:ascii="Times New Roman" w:hAnsi="Times New Roman" w:cs="Times New Roman"/>
        </w:rPr>
        <w:t>от 06.06.2019 N 85н</w:t>
      </w:r>
      <w:r>
        <w:rPr>
          <w:rFonts w:ascii="Times New Roman" w:hAnsi="Times New Roman" w:cs="Times New Roman"/>
          <w:sz w:val="20"/>
          <w:szCs w:val="20"/>
        </w:rPr>
        <w:t xml:space="preserve"> «</w:t>
      </w:r>
      <w:r>
        <w:rPr>
          <w:rFonts w:ascii="Times New Roman" w:hAnsi="Times New Roman" w:cs="Times New Roman"/>
        </w:rPr>
        <w:t>О Порядке формирования и применения кодов бюджетной классификации Российской Федерации, их структуре и принципах назначения</w:t>
      </w:r>
      <w:r w:rsidRPr="009736AD">
        <w:rPr>
          <w:rFonts w:ascii="Times New Roman" w:hAnsi="Times New Roman" w:cs="Times New Roman"/>
          <w:color w:val="000000"/>
          <w:sz w:val="23"/>
          <w:szCs w:val="23"/>
        </w:rPr>
        <w:t xml:space="preserve">»; </w:t>
      </w:r>
    </w:p>
    <w:p w:rsidR="00680621" w:rsidRPr="00FA1CAE" w:rsidRDefault="00680621" w:rsidP="00680621">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color w:val="000000"/>
          <w:sz w:val="23"/>
          <w:szCs w:val="23"/>
        </w:rPr>
        <w:t xml:space="preserve">7) </w:t>
      </w:r>
      <w:r w:rsidRPr="005E7801">
        <w:rPr>
          <w:rFonts w:ascii="Times New Roman" w:hAnsi="Times New Roman" w:cs="Times New Roman"/>
          <w:color w:val="000000"/>
          <w:sz w:val="23"/>
          <w:szCs w:val="23"/>
        </w:rPr>
        <w:t xml:space="preserve">постановление Правительства Российской Федерации от 30 сентября 2014 г. № 999 «О формировании, предоставлении и распределении субсидий из федерального бюджета бюджетам субъектов Российской Федерации». </w:t>
      </w:r>
    </w:p>
    <w:p w:rsidR="00224E0B" w:rsidRDefault="004E53AB" w:rsidP="008A6E7A">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Казначей</w:t>
      </w:r>
      <w:r w:rsidR="00651344">
        <w:rPr>
          <w:rFonts w:ascii="Times New Roman" w:hAnsi="Times New Roman" w:cs="Times New Roman"/>
          <w:sz w:val="24"/>
          <w:szCs w:val="24"/>
        </w:rPr>
        <w:t xml:space="preserve"> отдела</w:t>
      </w:r>
      <w:r w:rsidR="0042045D">
        <w:rPr>
          <w:rFonts w:ascii="Times New Roman" w:hAnsi="Times New Roman" w:cs="Times New Roman"/>
          <w:sz w:val="24"/>
          <w:szCs w:val="24"/>
        </w:rPr>
        <w:t xml:space="preserve"> </w:t>
      </w:r>
      <w:r w:rsidR="00224E0B" w:rsidRPr="001F0382">
        <w:rPr>
          <w:rFonts w:ascii="Times New Roman" w:hAnsi="Times New Roman" w:cs="Times New Roman"/>
          <w:sz w:val="24"/>
          <w:szCs w:val="24"/>
        </w:rPr>
        <w:t>должен</w:t>
      </w:r>
      <w:r w:rsidR="00224E0B" w:rsidRPr="00FA1CAE">
        <w:rPr>
          <w:rFonts w:ascii="Times New Roman" w:hAnsi="Times New Roman" w:cs="Times New Roman"/>
          <w:sz w:val="24"/>
          <w:szCs w:val="24"/>
        </w:rPr>
        <w:t xml:space="preserve"> знать иные нормативные правовые акты и служебные документы, регулирующие вопросы, связанные с областью и видом его профессиональной служебной деятельности.</w:t>
      </w:r>
    </w:p>
    <w:p w:rsidR="005E7801" w:rsidRPr="005E7801" w:rsidRDefault="00224E0B" w:rsidP="005E7801">
      <w:pPr>
        <w:autoSpaceDE w:val="0"/>
        <w:autoSpaceDN w:val="0"/>
        <w:adjustRightInd w:val="0"/>
        <w:spacing w:after="0" w:line="240" w:lineRule="auto"/>
        <w:ind w:firstLine="709"/>
        <w:jc w:val="both"/>
        <w:rPr>
          <w:rFonts w:ascii="Times New Roman" w:hAnsi="Times New Roman" w:cs="Times New Roman"/>
          <w:color w:val="000000"/>
          <w:sz w:val="23"/>
          <w:szCs w:val="23"/>
        </w:rPr>
      </w:pPr>
      <w:r w:rsidRPr="00FA1CAE">
        <w:rPr>
          <w:rFonts w:ascii="Times New Roman" w:hAnsi="Times New Roman" w:cs="Times New Roman"/>
          <w:sz w:val="24"/>
          <w:szCs w:val="24"/>
        </w:rPr>
        <w:t xml:space="preserve">6.4.2. </w:t>
      </w:r>
      <w:proofErr w:type="gramStart"/>
      <w:r w:rsidRPr="00FA1CAE">
        <w:rPr>
          <w:rFonts w:ascii="Times New Roman" w:hAnsi="Times New Roman" w:cs="Times New Roman"/>
          <w:sz w:val="24"/>
          <w:szCs w:val="24"/>
        </w:rPr>
        <w:t xml:space="preserve">Иные профессиональные знания: </w:t>
      </w:r>
      <w:r w:rsidR="005E7801" w:rsidRPr="005E7801">
        <w:rPr>
          <w:rFonts w:ascii="Times New Roman" w:hAnsi="Times New Roman" w:cs="Times New Roman"/>
          <w:color w:val="000000"/>
          <w:sz w:val="23"/>
          <w:szCs w:val="23"/>
        </w:rPr>
        <w:t>понятие бюджета и его социально-экономическая роль в обществе;</w:t>
      </w:r>
      <w:r w:rsidR="005E7801">
        <w:rPr>
          <w:rFonts w:ascii="Times New Roman" w:hAnsi="Times New Roman" w:cs="Times New Roman"/>
          <w:color w:val="000000"/>
          <w:sz w:val="23"/>
          <w:szCs w:val="23"/>
        </w:rPr>
        <w:t xml:space="preserve"> </w:t>
      </w:r>
      <w:r w:rsidR="005E7801" w:rsidRPr="005E7801">
        <w:rPr>
          <w:rFonts w:ascii="Times New Roman" w:hAnsi="Times New Roman" w:cs="Times New Roman"/>
          <w:color w:val="000000"/>
          <w:sz w:val="23"/>
          <w:szCs w:val="23"/>
        </w:rPr>
        <w:t xml:space="preserve">бюджетная система Российской Федерации; бюджетное регулирование и его основные методы; понятие и цели бюджетной политики; </w:t>
      </w:r>
      <w:r w:rsidR="005E7801">
        <w:rPr>
          <w:rFonts w:ascii="Times New Roman" w:hAnsi="Times New Roman" w:cs="Times New Roman"/>
          <w:color w:val="000000"/>
          <w:sz w:val="23"/>
          <w:szCs w:val="23"/>
        </w:rPr>
        <w:t xml:space="preserve"> </w:t>
      </w:r>
      <w:r w:rsidR="005E7801" w:rsidRPr="005E7801">
        <w:rPr>
          <w:rFonts w:ascii="Times New Roman" w:hAnsi="Times New Roman" w:cs="Times New Roman"/>
          <w:color w:val="000000"/>
          <w:sz w:val="23"/>
          <w:szCs w:val="23"/>
        </w:rPr>
        <w:t>понятие, объекты и субъекты бюджетного учета; понятие и состав бюджетной классификации; понятие устройства системы бюджетных платежей в Российской Федерации; основы кассового исполнения бюджетов бюджетной системы Российской Федерации;</w:t>
      </w:r>
      <w:proofErr w:type="gramEnd"/>
      <w:r w:rsidR="005E7801" w:rsidRPr="005E7801">
        <w:rPr>
          <w:rFonts w:ascii="Times New Roman" w:hAnsi="Times New Roman" w:cs="Times New Roman"/>
          <w:color w:val="000000"/>
          <w:sz w:val="23"/>
          <w:szCs w:val="23"/>
        </w:rPr>
        <w:t xml:space="preserve">  бюджетная классификация Российской Фед</w:t>
      </w:r>
      <w:r w:rsidR="005E7801">
        <w:rPr>
          <w:rFonts w:ascii="Times New Roman" w:hAnsi="Times New Roman" w:cs="Times New Roman"/>
          <w:color w:val="000000"/>
          <w:sz w:val="23"/>
          <w:szCs w:val="23"/>
        </w:rPr>
        <w:t xml:space="preserve">ерации и порядок ее применения; </w:t>
      </w:r>
      <w:r w:rsidR="005E7801" w:rsidRPr="005E7801">
        <w:rPr>
          <w:rFonts w:ascii="Times New Roman" w:hAnsi="Times New Roman" w:cs="Times New Roman"/>
          <w:color w:val="000000"/>
          <w:sz w:val="23"/>
          <w:szCs w:val="23"/>
        </w:rPr>
        <w:t xml:space="preserve">основные бюджетные полномочия субъектов Российской Федерации; </w:t>
      </w:r>
      <w:r w:rsidR="005E7801" w:rsidRPr="005E7801">
        <w:rPr>
          <w:rFonts w:ascii="Times New Roman" w:hAnsi="Times New Roman" w:cs="Times New Roman"/>
          <w:color w:val="000000"/>
          <w:sz w:val="24"/>
          <w:szCs w:val="24"/>
        </w:rPr>
        <w:t xml:space="preserve">порядок </w:t>
      </w:r>
      <w:r w:rsidR="005E7801" w:rsidRPr="005E7801">
        <w:rPr>
          <w:rFonts w:ascii="Times New Roman" w:hAnsi="Times New Roman" w:cs="Times New Roman"/>
          <w:color w:val="000000"/>
          <w:sz w:val="23"/>
          <w:szCs w:val="23"/>
        </w:rPr>
        <w:t>учета бюджетных и денежных обязательств получателей средств федерального бюджета; виды и структура отчетности по кассовому обслуживанию исполнения бюджетов бюджетной системы Российской Федерации;</w:t>
      </w:r>
      <w:r w:rsidR="005E7801">
        <w:rPr>
          <w:rFonts w:ascii="Times New Roman" w:hAnsi="Times New Roman" w:cs="Times New Roman"/>
          <w:color w:val="000000"/>
          <w:sz w:val="23"/>
          <w:szCs w:val="23"/>
        </w:rPr>
        <w:t xml:space="preserve"> </w:t>
      </w:r>
      <w:r w:rsidR="005E7801" w:rsidRPr="005E7801">
        <w:rPr>
          <w:rFonts w:ascii="Times New Roman" w:hAnsi="Times New Roman" w:cs="Times New Roman"/>
          <w:color w:val="000000"/>
          <w:sz w:val="23"/>
          <w:szCs w:val="23"/>
        </w:rPr>
        <w:t>правовые и организационные основы, субъекты национальной платежной системы</w:t>
      </w:r>
      <w:r w:rsidR="00680621">
        <w:rPr>
          <w:rFonts w:ascii="Times New Roman" w:hAnsi="Times New Roman" w:cs="Times New Roman"/>
          <w:color w:val="000000"/>
          <w:sz w:val="23"/>
          <w:szCs w:val="23"/>
        </w:rPr>
        <w:t>.</w:t>
      </w:r>
    </w:p>
    <w:p w:rsidR="00983266" w:rsidRDefault="00224E0B" w:rsidP="008A6E7A">
      <w:pPr>
        <w:pStyle w:val="ConsPlusNormal"/>
        <w:ind w:firstLine="709"/>
        <w:jc w:val="both"/>
        <w:rPr>
          <w:rFonts w:ascii="Times New Roman" w:hAnsi="Times New Roman" w:cs="Times New Roman"/>
          <w:sz w:val="24"/>
          <w:szCs w:val="24"/>
        </w:rPr>
      </w:pPr>
      <w:r w:rsidRPr="00680621">
        <w:rPr>
          <w:rFonts w:ascii="Times New Roman" w:hAnsi="Times New Roman" w:cs="Times New Roman"/>
          <w:sz w:val="24"/>
          <w:szCs w:val="24"/>
        </w:rPr>
        <w:t xml:space="preserve">6.5. Наличие функциональных знаний: </w:t>
      </w:r>
    </w:p>
    <w:p w:rsidR="00AC2D1B" w:rsidRDefault="00AC2D1B" w:rsidP="00AC2D1B">
      <w:pPr>
        <w:pStyle w:val="ConsPlusNormal"/>
        <w:ind w:firstLine="709"/>
        <w:jc w:val="both"/>
        <w:rPr>
          <w:rFonts w:ascii="Times New Roman" w:hAnsi="Times New Roman" w:cs="Times New Roman"/>
          <w:sz w:val="24"/>
          <w:szCs w:val="24"/>
        </w:rPr>
      </w:pPr>
      <w:r w:rsidRPr="00C27F3D">
        <w:rPr>
          <w:rFonts w:ascii="Times New Roman" w:hAnsi="Times New Roman" w:cs="Times New Roman"/>
          <w:sz w:val="24"/>
          <w:szCs w:val="24"/>
        </w:rPr>
        <w:t>6.5.1</w:t>
      </w:r>
      <w:r>
        <w:rPr>
          <w:rFonts w:ascii="Times New Roman" w:hAnsi="Times New Roman" w:cs="Times New Roman"/>
          <w:sz w:val="24"/>
          <w:szCs w:val="24"/>
        </w:rPr>
        <w:t>. порядок доведения выписок из соответствующих лицевых счетов участникам бюджетного процесса субъекта Российской Федерации (муниципального образования);</w:t>
      </w:r>
    </w:p>
    <w:p w:rsidR="00AC2D1B" w:rsidRDefault="00AC2D1B" w:rsidP="00AC2D1B">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6.5.2. порядок осуществления полномочий получателя средств федерального бюджета (бюджета субъекта Российской Федерации) по перечислению межбюджетных трансфертов, предоставляемых из федерального бюджета (бюджета субъекта Российской Федерации) бюджету субъекта Российской Федерации (местному бюджету) в форме субсидий, субвенций и иных межбюджетных трансфертов, имеющих целевое назначение;</w:t>
      </w:r>
    </w:p>
    <w:p w:rsidR="00AC2D1B" w:rsidRDefault="00AC2D1B" w:rsidP="00AC2D1B">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6.5.3. порядок формирования и представление в финансовый орган субъекта Российской Федерации отчетности, содержащей информацию об операциях с межбюджетными трансфертами;</w:t>
      </w:r>
    </w:p>
    <w:p w:rsidR="00AC2D1B" w:rsidRDefault="00AC2D1B" w:rsidP="00AC2D1B">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lastRenderedPageBreak/>
        <w:t>6.5.4. процедура проведения операций по обеспечению наличными денежными средствами и осуществлению операций с использованием расчетных (дебетовых) карт организаций, лицевые счета которым открыты в Управлении и обслуживаются в отделе;</w:t>
      </w:r>
    </w:p>
    <w:p w:rsidR="00AC2D1B" w:rsidRDefault="00AC2D1B" w:rsidP="00AC2D1B">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6.5.5. порядок проведения и учета операций со средствами бюджетных (автономных) учреждений субъекта Российской Федерации (муниципальных бюджетных (автономных) учреждений);</w:t>
      </w:r>
    </w:p>
    <w:p w:rsidR="00AC2D1B" w:rsidRDefault="00AC2D1B" w:rsidP="00AC2D1B">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6.5.6. принципы осуществления контрольных функций, предусмотренные положениями части 5 статьи 99 Федерального закона от 05 апреля 2013г. №44-ФЗ «О контрактной системе в сфере закупок товаров, работ, услуг для обеспечения государственных и муниципальных нужд»;</w:t>
      </w:r>
    </w:p>
    <w:p w:rsidR="00AC2D1B" w:rsidRDefault="00AC2D1B" w:rsidP="00AC2D1B">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6.5.7. порядок проведения и учета операций по кассовым выплатам из бюджетов государственных внебюджетных фондов от имени и по поручению территориальных органов государственных внебюджетных  по исполнению соответствующих бюджетов;</w:t>
      </w:r>
    </w:p>
    <w:p w:rsidR="00AC2D1B" w:rsidRDefault="00AC2D1B" w:rsidP="00AC2D1B">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6.5.8. процедура рассмотрения и проведение исполнительных документов, а также решений налогового органа о взыскании налога, сбора, страхового взноса, пеней и штрафов;</w:t>
      </w:r>
    </w:p>
    <w:p w:rsidR="00AC2D1B" w:rsidRDefault="00AC2D1B" w:rsidP="00AC2D1B">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6.5.9. процедура приостановления операций по лицевым счетам, открытым клиентам в Управлении;</w:t>
      </w:r>
    </w:p>
    <w:p w:rsidR="00AC2D1B" w:rsidRPr="00680621" w:rsidRDefault="00AC2D1B" w:rsidP="008A6E7A">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6.5.10. порядок ведения нормативно-справочной информации.</w:t>
      </w:r>
    </w:p>
    <w:p w:rsidR="00B04ED9" w:rsidRPr="006C5A03" w:rsidRDefault="00224E0B" w:rsidP="008A6E7A">
      <w:pPr>
        <w:pStyle w:val="ConsPlusNormal"/>
        <w:ind w:firstLine="709"/>
        <w:jc w:val="both"/>
        <w:rPr>
          <w:rFonts w:ascii="Times New Roman" w:hAnsi="Times New Roman" w:cs="Times New Roman"/>
          <w:sz w:val="24"/>
          <w:szCs w:val="24"/>
        </w:rPr>
      </w:pPr>
      <w:r w:rsidRPr="00B04ED9">
        <w:rPr>
          <w:rFonts w:ascii="Times New Roman" w:hAnsi="Times New Roman" w:cs="Times New Roman"/>
          <w:sz w:val="24"/>
          <w:szCs w:val="24"/>
        </w:rPr>
        <w:t xml:space="preserve">6.6. Наличие базовых умений: </w:t>
      </w:r>
      <w:r w:rsidR="0033186F">
        <w:rPr>
          <w:rFonts w:ascii="Times New Roman" w:hAnsi="Times New Roman" w:cs="Times New Roman"/>
          <w:sz w:val="24"/>
          <w:szCs w:val="24"/>
        </w:rPr>
        <w:t xml:space="preserve"> </w:t>
      </w:r>
    </w:p>
    <w:p w:rsidR="006C5A03" w:rsidRDefault="009A72A6" w:rsidP="006C5A03">
      <w:pPr>
        <w:pStyle w:val="aa"/>
        <w:autoSpaceDE w:val="0"/>
        <w:autoSpaceDN w:val="0"/>
        <w:adjustRightInd w:val="0"/>
        <w:spacing w:after="120" w:line="240" w:lineRule="auto"/>
        <w:ind w:left="0" w:firstLine="709"/>
        <w:rPr>
          <w:rFonts w:ascii="Times New Roman" w:hAnsi="Times New Roman" w:cs="Times New Roman"/>
          <w:sz w:val="24"/>
          <w:szCs w:val="24"/>
        </w:rPr>
      </w:pPr>
      <w:r w:rsidRPr="006C5A03">
        <w:rPr>
          <w:rFonts w:ascii="Times New Roman" w:hAnsi="Times New Roman" w:cs="Times New Roman"/>
          <w:sz w:val="24"/>
          <w:szCs w:val="24"/>
        </w:rPr>
        <w:t>6.6.</w:t>
      </w:r>
      <w:r w:rsidR="00BB6AB1">
        <w:rPr>
          <w:rFonts w:ascii="Times New Roman" w:hAnsi="Times New Roman" w:cs="Times New Roman"/>
          <w:sz w:val="24"/>
          <w:szCs w:val="24"/>
        </w:rPr>
        <w:t>1</w:t>
      </w:r>
      <w:r w:rsidRPr="006C5A03">
        <w:rPr>
          <w:rFonts w:ascii="Times New Roman" w:hAnsi="Times New Roman" w:cs="Times New Roman"/>
          <w:sz w:val="24"/>
          <w:szCs w:val="24"/>
        </w:rPr>
        <w:t xml:space="preserve">. </w:t>
      </w:r>
      <w:r w:rsidR="00DC755F" w:rsidRPr="006C5A03">
        <w:rPr>
          <w:rFonts w:ascii="Times New Roman" w:hAnsi="Times New Roman" w:cs="Times New Roman"/>
          <w:sz w:val="24"/>
          <w:szCs w:val="24"/>
        </w:rPr>
        <w:t>У</w:t>
      </w:r>
      <w:r w:rsidR="00B04ED9" w:rsidRPr="006C5A03">
        <w:rPr>
          <w:rFonts w:ascii="Times New Roman" w:hAnsi="Times New Roman" w:cs="Times New Roman"/>
          <w:sz w:val="24"/>
          <w:szCs w:val="24"/>
        </w:rPr>
        <w:t>мение</w:t>
      </w:r>
      <w:r w:rsidR="00DC755F" w:rsidRPr="006C5A03">
        <w:rPr>
          <w:rFonts w:ascii="Times New Roman" w:hAnsi="Times New Roman" w:cs="Times New Roman"/>
          <w:sz w:val="24"/>
          <w:szCs w:val="24"/>
        </w:rPr>
        <w:t xml:space="preserve"> </w:t>
      </w:r>
      <w:r w:rsidR="00B04ED9" w:rsidRPr="006C5A03">
        <w:rPr>
          <w:rFonts w:ascii="Times New Roman" w:hAnsi="Times New Roman" w:cs="Times New Roman"/>
          <w:sz w:val="24"/>
          <w:szCs w:val="24"/>
        </w:rPr>
        <w:t>мыслить системно (стратегически);</w:t>
      </w:r>
    </w:p>
    <w:p w:rsidR="006C5A03" w:rsidRDefault="009A72A6" w:rsidP="00BB6AB1">
      <w:pPr>
        <w:pStyle w:val="aa"/>
        <w:autoSpaceDE w:val="0"/>
        <w:autoSpaceDN w:val="0"/>
        <w:adjustRightInd w:val="0"/>
        <w:spacing w:after="120" w:line="240" w:lineRule="auto"/>
        <w:ind w:left="0" w:firstLine="709"/>
        <w:jc w:val="both"/>
        <w:rPr>
          <w:rFonts w:ascii="Times New Roman" w:hAnsi="Times New Roman" w:cs="Times New Roman"/>
          <w:sz w:val="24"/>
          <w:szCs w:val="24"/>
        </w:rPr>
      </w:pPr>
      <w:r w:rsidRPr="006C5A03">
        <w:rPr>
          <w:rFonts w:ascii="Times New Roman" w:hAnsi="Times New Roman" w:cs="Times New Roman"/>
          <w:sz w:val="24"/>
          <w:szCs w:val="24"/>
        </w:rPr>
        <w:t>6.6.</w:t>
      </w:r>
      <w:r w:rsidR="00BB6AB1">
        <w:rPr>
          <w:rFonts w:ascii="Times New Roman" w:hAnsi="Times New Roman" w:cs="Times New Roman"/>
          <w:sz w:val="24"/>
          <w:szCs w:val="24"/>
        </w:rPr>
        <w:t>2</w:t>
      </w:r>
      <w:r w:rsidRPr="006C5A03">
        <w:rPr>
          <w:rFonts w:ascii="Times New Roman" w:hAnsi="Times New Roman" w:cs="Times New Roman"/>
          <w:sz w:val="24"/>
          <w:szCs w:val="24"/>
        </w:rPr>
        <w:t xml:space="preserve">. </w:t>
      </w:r>
      <w:r w:rsidR="00DC755F" w:rsidRPr="006C5A03">
        <w:rPr>
          <w:rFonts w:ascii="Times New Roman" w:hAnsi="Times New Roman" w:cs="Times New Roman"/>
          <w:sz w:val="24"/>
          <w:szCs w:val="24"/>
        </w:rPr>
        <w:t>У</w:t>
      </w:r>
      <w:r w:rsidR="00B04ED9" w:rsidRPr="006C5A03">
        <w:rPr>
          <w:rFonts w:ascii="Times New Roman" w:hAnsi="Times New Roman" w:cs="Times New Roman"/>
          <w:sz w:val="24"/>
          <w:szCs w:val="24"/>
        </w:rPr>
        <w:t>мение</w:t>
      </w:r>
      <w:r w:rsidR="00DC755F" w:rsidRPr="006C5A03">
        <w:rPr>
          <w:rFonts w:ascii="Times New Roman" w:hAnsi="Times New Roman" w:cs="Times New Roman"/>
          <w:sz w:val="24"/>
          <w:szCs w:val="24"/>
        </w:rPr>
        <w:t xml:space="preserve"> </w:t>
      </w:r>
      <w:r w:rsidR="00B04ED9" w:rsidRPr="006C5A03">
        <w:rPr>
          <w:rFonts w:ascii="Times New Roman" w:hAnsi="Times New Roman" w:cs="Times New Roman"/>
          <w:sz w:val="24"/>
          <w:szCs w:val="24"/>
        </w:rPr>
        <w:t>планировать, рационально использовать служебное время и достигать результата;</w:t>
      </w:r>
    </w:p>
    <w:p w:rsidR="006C5A03" w:rsidRDefault="00BB6AB1" w:rsidP="00AC2D1B">
      <w:pPr>
        <w:pStyle w:val="aa"/>
        <w:autoSpaceDE w:val="0"/>
        <w:autoSpaceDN w:val="0"/>
        <w:adjustRightInd w:val="0"/>
        <w:spacing w:after="0" w:line="240" w:lineRule="auto"/>
        <w:ind w:left="0" w:firstLine="709"/>
        <w:rPr>
          <w:rFonts w:ascii="Times New Roman" w:hAnsi="Times New Roman" w:cs="Times New Roman"/>
          <w:sz w:val="24"/>
          <w:szCs w:val="24"/>
        </w:rPr>
      </w:pPr>
      <w:r>
        <w:rPr>
          <w:rFonts w:ascii="Times New Roman" w:hAnsi="Times New Roman" w:cs="Times New Roman"/>
          <w:sz w:val="24"/>
          <w:szCs w:val="24"/>
        </w:rPr>
        <w:t>6.6.3</w:t>
      </w:r>
      <w:r w:rsidR="009A72A6" w:rsidRPr="006C5A03">
        <w:rPr>
          <w:rFonts w:ascii="Times New Roman" w:hAnsi="Times New Roman" w:cs="Times New Roman"/>
          <w:sz w:val="24"/>
          <w:szCs w:val="24"/>
        </w:rPr>
        <w:t xml:space="preserve">. </w:t>
      </w:r>
      <w:r w:rsidR="00DC755F" w:rsidRPr="006C5A03">
        <w:rPr>
          <w:rFonts w:ascii="Times New Roman" w:hAnsi="Times New Roman" w:cs="Times New Roman"/>
          <w:sz w:val="24"/>
          <w:szCs w:val="24"/>
        </w:rPr>
        <w:t>К</w:t>
      </w:r>
      <w:r w:rsidR="00B04ED9" w:rsidRPr="006C5A03">
        <w:rPr>
          <w:rFonts w:ascii="Times New Roman" w:hAnsi="Times New Roman" w:cs="Times New Roman"/>
          <w:sz w:val="24"/>
          <w:szCs w:val="24"/>
        </w:rPr>
        <w:t>оммуникативные</w:t>
      </w:r>
      <w:r w:rsidR="00DC755F" w:rsidRPr="006C5A03">
        <w:rPr>
          <w:rFonts w:ascii="Times New Roman" w:hAnsi="Times New Roman" w:cs="Times New Roman"/>
          <w:sz w:val="24"/>
          <w:szCs w:val="24"/>
        </w:rPr>
        <w:t xml:space="preserve"> </w:t>
      </w:r>
      <w:r w:rsidR="00B04ED9" w:rsidRPr="006C5A03">
        <w:rPr>
          <w:rFonts w:ascii="Times New Roman" w:hAnsi="Times New Roman" w:cs="Times New Roman"/>
          <w:sz w:val="24"/>
          <w:szCs w:val="24"/>
        </w:rPr>
        <w:t>умения;</w:t>
      </w:r>
    </w:p>
    <w:p w:rsidR="00B04ED9" w:rsidRDefault="009A72A6" w:rsidP="00AC2D1B">
      <w:pPr>
        <w:pStyle w:val="aa"/>
        <w:autoSpaceDE w:val="0"/>
        <w:autoSpaceDN w:val="0"/>
        <w:adjustRightInd w:val="0"/>
        <w:spacing w:after="0" w:line="240" w:lineRule="auto"/>
        <w:ind w:left="0" w:firstLine="709"/>
        <w:rPr>
          <w:rFonts w:ascii="Times New Roman" w:hAnsi="Times New Roman" w:cs="Times New Roman"/>
          <w:sz w:val="24"/>
          <w:szCs w:val="24"/>
        </w:rPr>
      </w:pPr>
      <w:r w:rsidRPr="006C5A03">
        <w:rPr>
          <w:rFonts w:ascii="Times New Roman" w:hAnsi="Times New Roman" w:cs="Times New Roman"/>
          <w:sz w:val="24"/>
          <w:szCs w:val="24"/>
        </w:rPr>
        <w:t>6.6.</w:t>
      </w:r>
      <w:r w:rsidR="00BB6AB1">
        <w:rPr>
          <w:rFonts w:ascii="Times New Roman" w:hAnsi="Times New Roman" w:cs="Times New Roman"/>
          <w:sz w:val="24"/>
          <w:szCs w:val="24"/>
        </w:rPr>
        <w:t>4</w:t>
      </w:r>
      <w:r w:rsidRPr="006C5A03">
        <w:rPr>
          <w:rFonts w:ascii="Times New Roman" w:hAnsi="Times New Roman" w:cs="Times New Roman"/>
          <w:sz w:val="24"/>
          <w:szCs w:val="24"/>
        </w:rPr>
        <w:t xml:space="preserve">. </w:t>
      </w:r>
      <w:r w:rsidR="00DC755F" w:rsidRPr="006C5A03">
        <w:rPr>
          <w:rFonts w:ascii="Times New Roman" w:hAnsi="Times New Roman" w:cs="Times New Roman"/>
          <w:sz w:val="24"/>
          <w:szCs w:val="24"/>
        </w:rPr>
        <w:t>У</w:t>
      </w:r>
      <w:r w:rsidR="00B04ED9" w:rsidRPr="006C5A03">
        <w:rPr>
          <w:rFonts w:ascii="Times New Roman" w:hAnsi="Times New Roman" w:cs="Times New Roman"/>
          <w:sz w:val="24"/>
          <w:szCs w:val="24"/>
        </w:rPr>
        <w:t>мение</w:t>
      </w:r>
      <w:r w:rsidR="00DC755F" w:rsidRPr="006C5A03">
        <w:rPr>
          <w:rFonts w:ascii="Times New Roman" w:hAnsi="Times New Roman" w:cs="Times New Roman"/>
          <w:sz w:val="24"/>
          <w:szCs w:val="24"/>
        </w:rPr>
        <w:t xml:space="preserve"> </w:t>
      </w:r>
      <w:r w:rsidR="00B04ED9" w:rsidRPr="006C5A03">
        <w:rPr>
          <w:rFonts w:ascii="Times New Roman" w:hAnsi="Times New Roman" w:cs="Times New Roman"/>
          <w:sz w:val="24"/>
          <w:szCs w:val="24"/>
        </w:rPr>
        <w:t>управлять изменениями.</w:t>
      </w:r>
    </w:p>
    <w:p w:rsidR="00F93F84" w:rsidRPr="00A76301" w:rsidRDefault="00F93F84" w:rsidP="00F93F84">
      <w:pPr>
        <w:pStyle w:val="aa"/>
        <w:autoSpaceDE w:val="0"/>
        <w:autoSpaceDN w:val="0"/>
        <w:adjustRightInd w:val="0"/>
        <w:spacing w:after="0" w:line="240" w:lineRule="auto"/>
        <w:ind w:left="0" w:firstLine="709"/>
        <w:rPr>
          <w:rFonts w:ascii="Times New Roman" w:hAnsi="Times New Roman"/>
          <w:sz w:val="24"/>
          <w:szCs w:val="24"/>
        </w:rPr>
      </w:pPr>
      <w:r>
        <w:rPr>
          <w:rFonts w:ascii="Times New Roman" w:hAnsi="Times New Roman"/>
          <w:sz w:val="24"/>
          <w:szCs w:val="24"/>
        </w:rPr>
        <w:t>6.6.5.</w:t>
      </w:r>
      <w:r w:rsidRPr="00A76301">
        <w:rPr>
          <w:rFonts w:ascii="Times New Roman" w:hAnsi="Times New Roman"/>
          <w:sz w:val="24"/>
          <w:szCs w:val="24"/>
        </w:rPr>
        <w:t> умение эффективно планировать, организовывать работу и контролировать ее выполнение;</w:t>
      </w:r>
    </w:p>
    <w:p w:rsidR="00F93F84" w:rsidRPr="006C5A03" w:rsidRDefault="00F93F84" w:rsidP="00AC2D1B">
      <w:pPr>
        <w:pStyle w:val="aa"/>
        <w:autoSpaceDE w:val="0"/>
        <w:autoSpaceDN w:val="0"/>
        <w:adjustRightInd w:val="0"/>
        <w:spacing w:after="0" w:line="240" w:lineRule="auto"/>
        <w:ind w:left="0" w:firstLine="709"/>
        <w:rPr>
          <w:rFonts w:ascii="Times New Roman" w:hAnsi="Times New Roman" w:cs="Times New Roman"/>
          <w:sz w:val="24"/>
          <w:szCs w:val="24"/>
        </w:rPr>
      </w:pPr>
      <w:r>
        <w:rPr>
          <w:rFonts w:ascii="Times New Roman" w:hAnsi="Times New Roman"/>
          <w:sz w:val="24"/>
          <w:szCs w:val="24"/>
        </w:rPr>
        <w:t>6.6.6.</w:t>
      </w:r>
      <w:r w:rsidRPr="00A76301">
        <w:rPr>
          <w:rFonts w:ascii="Times New Roman" w:hAnsi="Times New Roman"/>
          <w:sz w:val="24"/>
          <w:szCs w:val="24"/>
        </w:rPr>
        <w:t> умение оперативно принимать и реализовывать управленческие решения.</w:t>
      </w:r>
    </w:p>
    <w:p w:rsidR="0033186F" w:rsidRPr="007E1F65" w:rsidRDefault="0033186F" w:rsidP="00AC2D1B">
      <w:pPr>
        <w:pStyle w:val="ConsPlusNormal"/>
        <w:ind w:firstLine="709"/>
        <w:jc w:val="both"/>
        <w:rPr>
          <w:rFonts w:ascii="Times New Roman" w:hAnsi="Times New Roman" w:cs="Times New Roman"/>
          <w:sz w:val="24"/>
          <w:szCs w:val="24"/>
        </w:rPr>
      </w:pPr>
      <w:r w:rsidRPr="006C5A03">
        <w:rPr>
          <w:rFonts w:ascii="Times New Roman" w:hAnsi="Times New Roman" w:cs="Times New Roman"/>
          <w:sz w:val="24"/>
          <w:szCs w:val="24"/>
        </w:rPr>
        <w:t>6.6.</w:t>
      </w:r>
      <w:r w:rsidR="00F93F84">
        <w:rPr>
          <w:rFonts w:ascii="Times New Roman" w:hAnsi="Times New Roman" w:cs="Times New Roman"/>
          <w:sz w:val="24"/>
          <w:szCs w:val="24"/>
        </w:rPr>
        <w:t>7</w:t>
      </w:r>
      <w:r w:rsidRPr="006C5A03">
        <w:rPr>
          <w:rFonts w:ascii="Times New Roman" w:hAnsi="Times New Roman" w:cs="Times New Roman"/>
          <w:sz w:val="24"/>
          <w:szCs w:val="24"/>
        </w:rPr>
        <w:t xml:space="preserve">. </w:t>
      </w:r>
      <w:r w:rsidRPr="007E1F65">
        <w:rPr>
          <w:rFonts w:ascii="Times New Roman" w:hAnsi="Times New Roman" w:cs="Times New Roman"/>
          <w:sz w:val="24"/>
          <w:szCs w:val="24"/>
        </w:rPr>
        <w:t xml:space="preserve">Квалификационные требования к профессиональным навыкам гражданского служащего, замещающего должность </w:t>
      </w:r>
      <w:r w:rsidR="0033510F" w:rsidRPr="007E1F65">
        <w:rPr>
          <w:rFonts w:ascii="Times New Roman" w:hAnsi="Times New Roman" w:cs="Times New Roman"/>
          <w:sz w:val="24"/>
          <w:szCs w:val="24"/>
        </w:rPr>
        <w:t>казначея</w:t>
      </w:r>
      <w:r w:rsidR="007E1F65">
        <w:rPr>
          <w:rFonts w:ascii="Times New Roman" w:hAnsi="Times New Roman" w:cs="Times New Roman"/>
          <w:sz w:val="24"/>
          <w:szCs w:val="24"/>
        </w:rPr>
        <w:t xml:space="preserve"> отдела</w:t>
      </w:r>
      <w:r w:rsidRPr="007E1F65">
        <w:rPr>
          <w:rFonts w:ascii="Times New Roman" w:hAnsi="Times New Roman" w:cs="Times New Roman"/>
          <w:sz w:val="24"/>
          <w:szCs w:val="24"/>
        </w:rPr>
        <w:t>:</w:t>
      </w:r>
    </w:p>
    <w:p w:rsidR="00BB6AB1" w:rsidRPr="00BB6AB1" w:rsidRDefault="0033186F" w:rsidP="00BB6AB1">
      <w:pPr>
        <w:pStyle w:val="ConsPlusNormal"/>
        <w:ind w:firstLine="567"/>
        <w:jc w:val="both"/>
        <w:rPr>
          <w:rFonts w:ascii="Times New Roman" w:hAnsi="Times New Roman" w:cs="Times New Roman"/>
          <w:sz w:val="24"/>
          <w:szCs w:val="24"/>
        </w:rPr>
      </w:pPr>
      <w:proofErr w:type="gramStart"/>
      <w:r w:rsidRPr="007E1F65">
        <w:rPr>
          <w:rFonts w:ascii="Times New Roman" w:hAnsi="Times New Roman" w:cs="Times New Roman"/>
          <w:sz w:val="24"/>
          <w:szCs w:val="24"/>
        </w:rPr>
        <w:t xml:space="preserve">Навыки: </w:t>
      </w:r>
      <w:r w:rsidR="00BB6AB1" w:rsidRPr="007E1F65">
        <w:rPr>
          <w:rFonts w:ascii="Times New Roman" w:hAnsi="Times New Roman" w:cs="Times New Roman"/>
          <w:sz w:val="24"/>
          <w:szCs w:val="24"/>
        </w:rPr>
        <w:t>работы в сфере, соответствующ</w:t>
      </w:r>
      <w:r w:rsidR="00BB6AB1" w:rsidRPr="00BB6AB1">
        <w:rPr>
          <w:rFonts w:ascii="Times New Roman" w:hAnsi="Times New Roman" w:cs="Times New Roman"/>
          <w:sz w:val="24"/>
          <w:szCs w:val="24"/>
        </w:rPr>
        <w:t>ей направлению деятельности структурного подразделения Управления, организации и обеспечения выполнения поставленных задач; квалифицированного планирования работы,  подготовки служебных документов, анализа и прогнозирования последствий, подготавливаемых решений; делового общения, ведения делопроизводства; составления делового письма; взаимодействия с органами государственной власти, общественными организациями; сбора и систематизации актуальной информации в установленной сфере деятельности, применения компьютерной и другой оргтехники;</w:t>
      </w:r>
      <w:proofErr w:type="gramEnd"/>
      <w:r w:rsidR="00BB6AB1" w:rsidRPr="00BB6AB1">
        <w:rPr>
          <w:rFonts w:ascii="Times New Roman" w:hAnsi="Times New Roman" w:cs="Times New Roman"/>
          <w:sz w:val="24"/>
          <w:szCs w:val="24"/>
        </w:rPr>
        <w:t xml:space="preserve"> работы: с внутренними и периферийными устройствами компьютера, информационно-коммуникационными сетями, в том числе с сетью Интернет, в операционной системе, в текстовом редакторе, с электронными таблицами, с базами данных; управления электронной почтой; подготовки презентаций, использования графических объектов в электронных документах.</w:t>
      </w:r>
    </w:p>
    <w:p w:rsidR="00553C8C" w:rsidRPr="007E1F65" w:rsidRDefault="00367F43" w:rsidP="007E1F65">
      <w:pPr>
        <w:tabs>
          <w:tab w:val="left" w:pos="5283"/>
        </w:tabs>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224E0B" w:rsidRPr="007E1F65">
        <w:rPr>
          <w:rFonts w:ascii="Times New Roman" w:hAnsi="Times New Roman" w:cs="Times New Roman"/>
          <w:sz w:val="24"/>
          <w:szCs w:val="24"/>
        </w:rPr>
        <w:t xml:space="preserve">6.7. Наличие профессиональных умений: </w:t>
      </w:r>
      <w:r w:rsidR="007E1F65">
        <w:rPr>
          <w:rFonts w:ascii="Times New Roman" w:hAnsi="Times New Roman" w:cs="Times New Roman"/>
          <w:sz w:val="24"/>
          <w:szCs w:val="24"/>
        </w:rPr>
        <w:tab/>
      </w:r>
    </w:p>
    <w:p w:rsidR="007E1F65" w:rsidRDefault="007E1F65" w:rsidP="007E1F65">
      <w:pPr>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6.7.1. Умение пользоваться компьютером и иной оргтехникой;</w:t>
      </w:r>
    </w:p>
    <w:p w:rsidR="007E1F65" w:rsidRDefault="007E1F65" w:rsidP="007E1F65">
      <w:pPr>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6.7.2. осуществление установленных функций по кассовому обслуживанию исполнения бюджета Астраханской области</w:t>
      </w:r>
      <w:r w:rsidR="000F579B">
        <w:rPr>
          <w:rFonts w:ascii="Times New Roman" w:hAnsi="Times New Roman" w:cs="Times New Roman"/>
          <w:sz w:val="24"/>
          <w:szCs w:val="24"/>
        </w:rPr>
        <w:t xml:space="preserve"> (местных бюджетов)</w:t>
      </w:r>
      <w:r>
        <w:rPr>
          <w:rFonts w:ascii="Times New Roman" w:hAnsi="Times New Roman" w:cs="Times New Roman"/>
          <w:sz w:val="24"/>
          <w:szCs w:val="24"/>
        </w:rPr>
        <w:t>, бюджета территориального фонда обязательного медицинского страхования Астраханской области, бюджетов государственных внебюджетных фондов Российской Федерации;</w:t>
      </w:r>
    </w:p>
    <w:p w:rsidR="007E1F65" w:rsidRDefault="007E1F65" w:rsidP="007E1F65">
      <w:pPr>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6.7.3. обеспечение исполнения технологических регламентов Федерального казначейства, относящихся к функциям отдела;</w:t>
      </w:r>
    </w:p>
    <w:p w:rsidR="007E1F65" w:rsidRPr="00375CA7" w:rsidRDefault="007E1F65" w:rsidP="007E1F65">
      <w:pPr>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6.7.4. прием, проверка и регистрация платежных документов.</w:t>
      </w:r>
    </w:p>
    <w:p w:rsidR="007E1F65" w:rsidRDefault="00224E0B" w:rsidP="008A6E7A">
      <w:pPr>
        <w:pStyle w:val="ConsPlusNormal"/>
        <w:ind w:firstLine="709"/>
        <w:jc w:val="both"/>
        <w:rPr>
          <w:rFonts w:ascii="Times New Roman" w:hAnsi="Times New Roman" w:cs="Times New Roman"/>
          <w:sz w:val="24"/>
          <w:szCs w:val="24"/>
        </w:rPr>
      </w:pPr>
      <w:r w:rsidRPr="007E1F65">
        <w:rPr>
          <w:rFonts w:ascii="Times New Roman" w:hAnsi="Times New Roman" w:cs="Times New Roman"/>
          <w:sz w:val="24"/>
          <w:szCs w:val="24"/>
        </w:rPr>
        <w:t>6.8. Наличие функциональных умений:</w:t>
      </w:r>
    </w:p>
    <w:p w:rsidR="008F309B" w:rsidRDefault="00DC755F" w:rsidP="008F309B">
      <w:pPr>
        <w:pStyle w:val="ConsPlusNormal"/>
        <w:ind w:firstLine="709"/>
        <w:jc w:val="both"/>
        <w:rPr>
          <w:rFonts w:ascii="Times New Roman" w:hAnsi="Times New Roman" w:cs="Times New Roman"/>
          <w:sz w:val="24"/>
          <w:szCs w:val="24"/>
        </w:rPr>
      </w:pPr>
      <w:r w:rsidRPr="00AC2D1B">
        <w:rPr>
          <w:rFonts w:ascii="Times New Roman" w:hAnsi="Times New Roman" w:cs="Times New Roman"/>
          <w:b/>
          <w:sz w:val="24"/>
          <w:szCs w:val="24"/>
        </w:rPr>
        <w:t xml:space="preserve"> </w:t>
      </w:r>
      <w:r w:rsidR="008F309B" w:rsidRPr="00AC2D1B">
        <w:rPr>
          <w:rFonts w:ascii="Times New Roman" w:hAnsi="Times New Roman" w:cs="Times New Roman"/>
          <w:sz w:val="24"/>
          <w:szCs w:val="24"/>
        </w:rPr>
        <w:t xml:space="preserve">6.8.1. </w:t>
      </w:r>
      <w:r w:rsidR="0090101F" w:rsidRPr="00AC2D1B">
        <w:rPr>
          <w:rFonts w:ascii="Times New Roman" w:hAnsi="Times New Roman" w:cs="Times New Roman"/>
          <w:sz w:val="24"/>
          <w:szCs w:val="24"/>
        </w:rPr>
        <w:t>процесс</w:t>
      </w:r>
      <w:r w:rsidR="0090101F">
        <w:rPr>
          <w:rFonts w:ascii="Times New Roman" w:hAnsi="Times New Roman" w:cs="Times New Roman"/>
          <w:sz w:val="24"/>
          <w:szCs w:val="24"/>
        </w:rPr>
        <w:t xml:space="preserve"> </w:t>
      </w:r>
      <w:r w:rsidR="008F309B">
        <w:rPr>
          <w:rFonts w:ascii="Times New Roman" w:hAnsi="Times New Roman" w:cs="Times New Roman"/>
          <w:sz w:val="24"/>
          <w:szCs w:val="24"/>
        </w:rPr>
        <w:t>доведени</w:t>
      </w:r>
      <w:r w:rsidR="0090101F">
        <w:rPr>
          <w:rFonts w:ascii="Times New Roman" w:hAnsi="Times New Roman" w:cs="Times New Roman"/>
          <w:sz w:val="24"/>
          <w:szCs w:val="24"/>
        </w:rPr>
        <w:t>я</w:t>
      </w:r>
      <w:r w:rsidR="008F309B">
        <w:rPr>
          <w:rFonts w:ascii="Times New Roman" w:hAnsi="Times New Roman" w:cs="Times New Roman"/>
          <w:sz w:val="24"/>
          <w:szCs w:val="24"/>
        </w:rPr>
        <w:t xml:space="preserve"> выписок из соответствующих лицевых счетов.</w:t>
      </w:r>
    </w:p>
    <w:p w:rsidR="008F309B" w:rsidRDefault="000F579B" w:rsidP="008F309B">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 xml:space="preserve">6.8.2. </w:t>
      </w:r>
      <w:r w:rsidR="008F309B">
        <w:rPr>
          <w:rFonts w:ascii="Times New Roman" w:hAnsi="Times New Roman" w:cs="Times New Roman"/>
          <w:sz w:val="24"/>
          <w:szCs w:val="24"/>
        </w:rPr>
        <w:t xml:space="preserve">формирование отчетности, содержащей информацию об операциях с межбюджетными трансфертами, для представления в финансовый орган субъекта Российской </w:t>
      </w:r>
      <w:r w:rsidR="008F309B">
        <w:rPr>
          <w:rFonts w:ascii="Times New Roman" w:hAnsi="Times New Roman" w:cs="Times New Roman"/>
          <w:sz w:val="24"/>
          <w:szCs w:val="24"/>
        </w:rPr>
        <w:lastRenderedPageBreak/>
        <w:t>Федерации;</w:t>
      </w:r>
    </w:p>
    <w:p w:rsidR="008F309B" w:rsidRDefault="008F309B" w:rsidP="008F309B">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6.8.3. прием, проверка, регистрация представленных платежных документов по перечислению межбюджетных трансфертов, предоставленных из федерального бюджета (бюджета субъекта Российской Федерации) бюджету субъекта Российской Федерации (местному бюджету) в форме субсидий, субвенций и иных межбюджетных трансфертов, имеющих целевое назначение;</w:t>
      </w:r>
    </w:p>
    <w:p w:rsidR="008F309B" w:rsidRDefault="008F309B" w:rsidP="008F309B">
      <w:pPr>
        <w:pStyle w:val="ConsPlusNormal"/>
        <w:ind w:firstLine="709"/>
        <w:jc w:val="both"/>
        <w:rPr>
          <w:rFonts w:ascii="Times New Roman" w:hAnsi="Times New Roman" w:cs="Times New Roman"/>
          <w:color w:val="FF0000"/>
          <w:sz w:val="24"/>
          <w:szCs w:val="24"/>
        </w:rPr>
      </w:pPr>
      <w:r>
        <w:rPr>
          <w:rFonts w:ascii="Times New Roman" w:hAnsi="Times New Roman" w:cs="Times New Roman"/>
          <w:sz w:val="24"/>
          <w:szCs w:val="24"/>
        </w:rPr>
        <w:t xml:space="preserve">6.8.4. </w:t>
      </w:r>
      <w:r w:rsidR="000F579B">
        <w:rPr>
          <w:rFonts w:ascii="Times New Roman" w:hAnsi="Times New Roman" w:cs="Times New Roman"/>
          <w:sz w:val="24"/>
          <w:szCs w:val="24"/>
        </w:rPr>
        <w:t xml:space="preserve"> </w:t>
      </w:r>
      <w:r>
        <w:rPr>
          <w:rFonts w:ascii="Times New Roman" w:hAnsi="Times New Roman" w:cs="Times New Roman"/>
          <w:sz w:val="24"/>
          <w:szCs w:val="24"/>
        </w:rPr>
        <w:t>прием денежных чеков, расшифровок сумм неиспользованных средств (внесенных через банкомат или пункт выдачи наличных денежных средств) средств</w:t>
      </w:r>
      <w:r>
        <w:rPr>
          <w:rFonts w:ascii="Times New Roman" w:hAnsi="Times New Roman" w:cs="Times New Roman"/>
          <w:color w:val="FF0000"/>
          <w:sz w:val="24"/>
          <w:szCs w:val="24"/>
        </w:rPr>
        <w:t xml:space="preserve">. </w:t>
      </w:r>
    </w:p>
    <w:p w:rsidR="008F309B" w:rsidRDefault="008F309B" w:rsidP="008F309B">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6.8.5. прием, проверка, регистрация представленных платежных документов по перечислению из бюджетов государственных внебюджетных фондов;</w:t>
      </w:r>
    </w:p>
    <w:p w:rsidR="008F309B" w:rsidRPr="00ED3BF6" w:rsidRDefault="008F309B" w:rsidP="008F309B">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6.8.6. прием, регистрация  исполнительных документов, решений налогового органа о взыскании налога, сбора, страхового взноса, пеней и штрафов.</w:t>
      </w:r>
    </w:p>
    <w:p w:rsidR="00224E0B" w:rsidRPr="00FA1CAE" w:rsidRDefault="00224E0B">
      <w:pPr>
        <w:pStyle w:val="ConsPlusNormal"/>
        <w:ind w:firstLine="540"/>
        <w:jc w:val="both"/>
        <w:rPr>
          <w:rFonts w:ascii="Times New Roman" w:hAnsi="Times New Roman" w:cs="Times New Roman"/>
          <w:sz w:val="24"/>
          <w:szCs w:val="24"/>
        </w:rPr>
      </w:pPr>
    </w:p>
    <w:p w:rsidR="00224E0B" w:rsidRDefault="00224E0B">
      <w:pPr>
        <w:pStyle w:val="ConsPlusNormal"/>
        <w:jc w:val="center"/>
        <w:outlineLvl w:val="1"/>
        <w:rPr>
          <w:rFonts w:ascii="Times New Roman" w:hAnsi="Times New Roman" w:cs="Times New Roman"/>
          <w:sz w:val="24"/>
          <w:szCs w:val="24"/>
        </w:rPr>
      </w:pPr>
      <w:r w:rsidRPr="00FA1CAE">
        <w:rPr>
          <w:rFonts w:ascii="Times New Roman" w:hAnsi="Times New Roman" w:cs="Times New Roman"/>
          <w:sz w:val="24"/>
          <w:szCs w:val="24"/>
        </w:rPr>
        <w:t>III. Должностные обязанности, права и ответственность</w:t>
      </w:r>
    </w:p>
    <w:p w:rsidR="00224E0B" w:rsidRPr="00FA1CAE" w:rsidRDefault="00224E0B">
      <w:pPr>
        <w:pStyle w:val="ConsPlusNormal"/>
        <w:jc w:val="center"/>
        <w:rPr>
          <w:rFonts w:ascii="Times New Roman" w:hAnsi="Times New Roman" w:cs="Times New Roman"/>
          <w:sz w:val="24"/>
          <w:szCs w:val="24"/>
        </w:rPr>
      </w:pPr>
    </w:p>
    <w:p w:rsidR="008F6A1A" w:rsidRPr="00FA1CAE" w:rsidRDefault="008F6A1A" w:rsidP="008F6A1A">
      <w:pPr>
        <w:pStyle w:val="ConsPlusNormal"/>
        <w:ind w:firstLine="709"/>
        <w:jc w:val="both"/>
        <w:rPr>
          <w:rFonts w:ascii="Times New Roman" w:hAnsi="Times New Roman" w:cs="Times New Roman"/>
          <w:sz w:val="24"/>
          <w:szCs w:val="24"/>
        </w:rPr>
      </w:pPr>
      <w:r w:rsidRPr="00FA1CAE">
        <w:rPr>
          <w:rFonts w:ascii="Times New Roman" w:hAnsi="Times New Roman" w:cs="Times New Roman"/>
          <w:sz w:val="24"/>
          <w:szCs w:val="24"/>
        </w:rPr>
        <w:t xml:space="preserve">7. Основные права и обязанности </w:t>
      </w:r>
      <w:r w:rsidR="0033510F">
        <w:rPr>
          <w:rFonts w:ascii="Times New Roman" w:hAnsi="Times New Roman" w:cs="Times New Roman"/>
          <w:sz w:val="24"/>
          <w:szCs w:val="24"/>
        </w:rPr>
        <w:t>казначея</w:t>
      </w:r>
      <w:r w:rsidR="0090101F">
        <w:rPr>
          <w:rFonts w:ascii="Times New Roman" w:hAnsi="Times New Roman" w:cs="Times New Roman"/>
          <w:sz w:val="24"/>
          <w:szCs w:val="24"/>
        </w:rPr>
        <w:t xml:space="preserve"> отдела</w:t>
      </w:r>
      <w:r>
        <w:rPr>
          <w:rFonts w:ascii="Times New Roman" w:hAnsi="Times New Roman" w:cs="Times New Roman"/>
          <w:sz w:val="24"/>
          <w:szCs w:val="24"/>
        </w:rPr>
        <w:t xml:space="preserve">: </w:t>
      </w:r>
    </w:p>
    <w:p w:rsidR="008F6A1A" w:rsidRPr="008F6A1A" w:rsidRDefault="008F6A1A" w:rsidP="008F6A1A">
      <w:pPr>
        <w:pStyle w:val="20"/>
        <w:ind w:left="0" w:firstLine="709"/>
        <w:rPr>
          <w:sz w:val="24"/>
          <w:szCs w:val="24"/>
        </w:rPr>
      </w:pPr>
      <w:r w:rsidRPr="008F6A1A">
        <w:rPr>
          <w:sz w:val="24"/>
          <w:szCs w:val="24"/>
        </w:rPr>
        <w:t>7.</w:t>
      </w:r>
      <w:r>
        <w:rPr>
          <w:sz w:val="24"/>
          <w:szCs w:val="24"/>
        </w:rPr>
        <w:t>1.</w:t>
      </w:r>
      <w:r w:rsidR="0042045D">
        <w:rPr>
          <w:sz w:val="24"/>
          <w:szCs w:val="24"/>
        </w:rPr>
        <w:t xml:space="preserve"> </w:t>
      </w:r>
      <w:r w:rsidR="004E53AB">
        <w:rPr>
          <w:sz w:val="24"/>
          <w:szCs w:val="24"/>
        </w:rPr>
        <w:t>Казначей</w:t>
      </w:r>
      <w:r w:rsidR="00651344">
        <w:rPr>
          <w:sz w:val="24"/>
          <w:szCs w:val="24"/>
        </w:rPr>
        <w:t xml:space="preserve"> отдела</w:t>
      </w:r>
      <w:r w:rsidR="0042045D">
        <w:rPr>
          <w:sz w:val="24"/>
          <w:szCs w:val="24"/>
        </w:rPr>
        <w:t xml:space="preserve"> </w:t>
      </w:r>
      <w:r w:rsidRPr="008F6A1A">
        <w:rPr>
          <w:sz w:val="24"/>
          <w:szCs w:val="24"/>
        </w:rPr>
        <w:t>имеет право на:</w:t>
      </w:r>
    </w:p>
    <w:p w:rsidR="008F6A1A" w:rsidRDefault="00CF6572" w:rsidP="004B5ABF">
      <w:pPr>
        <w:spacing w:after="0" w:line="240" w:lineRule="auto"/>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7.</w:t>
      </w:r>
      <w:r w:rsidR="008F6A1A" w:rsidRPr="008F6A1A">
        <w:rPr>
          <w:rFonts w:ascii="Times New Roman" w:hAnsi="Times New Roman" w:cs="Times New Roman"/>
          <w:color w:val="000000"/>
          <w:sz w:val="24"/>
          <w:szCs w:val="24"/>
        </w:rPr>
        <w:t>1.</w:t>
      </w:r>
      <w:r>
        <w:rPr>
          <w:rFonts w:ascii="Times New Roman" w:hAnsi="Times New Roman" w:cs="Times New Roman"/>
          <w:color w:val="000000"/>
          <w:sz w:val="24"/>
          <w:szCs w:val="24"/>
        </w:rPr>
        <w:t>1.</w:t>
      </w:r>
      <w:r w:rsidR="0042045D">
        <w:rPr>
          <w:rFonts w:ascii="Times New Roman" w:hAnsi="Times New Roman" w:cs="Times New Roman"/>
          <w:color w:val="000000"/>
          <w:sz w:val="24"/>
          <w:szCs w:val="24"/>
        </w:rPr>
        <w:t xml:space="preserve"> </w:t>
      </w:r>
      <w:r w:rsidR="008F6A1A" w:rsidRPr="008F6A1A">
        <w:rPr>
          <w:rFonts w:ascii="Times New Roman" w:hAnsi="Times New Roman" w:cs="Times New Roman"/>
          <w:color w:val="000000"/>
          <w:sz w:val="24"/>
          <w:szCs w:val="24"/>
        </w:rPr>
        <w:t>обеспечение надлежащих организационно-технических условий, необходимых для исполнения должностных обязанностей;</w:t>
      </w:r>
    </w:p>
    <w:p w:rsidR="008F6A1A" w:rsidRPr="008F6A1A" w:rsidRDefault="00CF6572" w:rsidP="004B5ABF">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7.1.</w:t>
      </w:r>
      <w:r w:rsidR="008F6A1A" w:rsidRPr="008F6A1A">
        <w:rPr>
          <w:rFonts w:ascii="Times New Roman" w:hAnsi="Times New Roman" w:cs="Times New Roman"/>
          <w:sz w:val="24"/>
          <w:szCs w:val="24"/>
        </w:rPr>
        <w:t>2.</w:t>
      </w:r>
      <w:r w:rsidR="0042045D">
        <w:rPr>
          <w:rFonts w:ascii="Times New Roman" w:hAnsi="Times New Roman" w:cs="Times New Roman"/>
          <w:sz w:val="24"/>
          <w:szCs w:val="24"/>
        </w:rPr>
        <w:t xml:space="preserve"> </w:t>
      </w:r>
      <w:r w:rsidR="008F6A1A" w:rsidRPr="008F6A1A">
        <w:rPr>
          <w:rFonts w:ascii="Times New Roman" w:hAnsi="Times New Roman" w:cs="Times New Roman"/>
          <w:sz w:val="24"/>
          <w:szCs w:val="24"/>
        </w:rPr>
        <w:t>ознакомление с должностным регламентом и иными документами, определяющими его права и обязанности по замещаемой должности государственной гражданской службы, критериями оценки эффективности исполнения должностных обязанностей, показателями результативности профессиональной служебной деятельности и условиями должностного роста;</w:t>
      </w:r>
    </w:p>
    <w:p w:rsidR="008F6A1A" w:rsidRPr="008F6A1A" w:rsidRDefault="00CF6572" w:rsidP="004B5ABF">
      <w:pPr>
        <w:spacing w:after="0" w:line="240" w:lineRule="auto"/>
        <w:ind w:firstLine="709"/>
        <w:jc w:val="both"/>
        <w:rPr>
          <w:rFonts w:ascii="Times New Roman" w:hAnsi="Times New Roman" w:cs="Times New Roman"/>
          <w:snapToGrid w:val="0"/>
          <w:sz w:val="24"/>
          <w:szCs w:val="24"/>
        </w:rPr>
      </w:pPr>
      <w:r>
        <w:rPr>
          <w:rFonts w:ascii="Times New Roman" w:hAnsi="Times New Roman" w:cs="Times New Roman"/>
          <w:sz w:val="24"/>
          <w:szCs w:val="24"/>
        </w:rPr>
        <w:t>7.1.</w:t>
      </w:r>
      <w:r w:rsidR="008F6A1A" w:rsidRPr="008F6A1A">
        <w:rPr>
          <w:rFonts w:ascii="Times New Roman" w:hAnsi="Times New Roman" w:cs="Times New Roman"/>
          <w:sz w:val="24"/>
          <w:szCs w:val="24"/>
        </w:rPr>
        <w:t>3.</w:t>
      </w:r>
      <w:r w:rsidR="008F6A1A" w:rsidRPr="008F6A1A">
        <w:rPr>
          <w:rFonts w:ascii="Times New Roman" w:hAnsi="Times New Roman" w:cs="Times New Roman"/>
          <w:snapToGrid w:val="0"/>
          <w:sz w:val="24"/>
          <w:szCs w:val="24"/>
        </w:rPr>
        <w:t xml:space="preserve"> отдых, обеспечиваемый установлением нормальной продолжительности служебного времени, предоставлением выходных дней и нерабочих праздничных дней, а также ежегодных оплачиваемых основного и дополнительных отпусков;</w:t>
      </w:r>
    </w:p>
    <w:p w:rsidR="008F6A1A" w:rsidRPr="008F6A1A" w:rsidRDefault="00CF6572" w:rsidP="004B5ABF">
      <w:pPr>
        <w:spacing w:after="0" w:line="240" w:lineRule="auto"/>
        <w:ind w:firstLine="709"/>
        <w:jc w:val="both"/>
        <w:rPr>
          <w:rFonts w:ascii="Times New Roman" w:hAnsi="Times New Roman" w:cs="Times New Roman"/>
          <w:snapToGrid w:val="0"/>
          <w:sz w:val="24"/>
          <w:szCs w:val="24"/>
        </w:rPr>
      </w:pPr>
      <w:r>
        <w:rPr>
          <w:rFonts w:ascii="Times New Roman" w:hAnsi="Times New Roman" w:cs="Times New Roman"/>
          <w:snapToGrid w:val="0"/>
          <w:sz w:val="24"/>
          <w:szCs w:val="24"/>
        </w:rPr>
        <w:t>7.1.</w:t>
      </w:r>
      <w:r w:rsidR="008F6A1A" w:rsidRPr="008F6A1A">
        <w:rPr>
          <w:rFonts w:ascii="Times New Roman" w:hAnsi="Times New Roman" w:cs="Times New Roman"/>
          <w:snapToGrid w:val="0"/>
          <w:sz w:val="24"/>
          <w:szCs w:val="24"/>
        </w:rPr>
        <w:t>4. оплату труда и другие выплаты в соответствии с  законодательством Российской Федерации и со служебным контрактом;</w:t>
      </w:r>
    </w:p>
    <w:p w:rsidR="008F6A1A" w:rsidRPr="008F6A1A" w:rsidRDefault="00CF6572" w:rsidP="004B5ABF">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7.1.</w:t>
      </w:r>
      <w:r w:rsidR="008F6A1A" w:rsidRPr="008F6A1A">
        <w:rPr>
          <w:rFonts w:ascii="Times New Roman" w:hAnsi="Times New Roman" w:cs="Times New Roman"/>
          <w:sz w:val="24"/>
          <w:szCs w:val="24"/>
        </w:rPr>
        <w:t>5.</w:t>
      </w:r>
      <w:r>
        <w:rPr>
          <w:rFonts w:ascii="Times New Roman" w:hAnsi="Times New Roman" w:cs="Times New Roman"/>
          <w:sz w:val="24"/>
          <w:szCs w:val="24"/>
        </w:rPr>
        <w:t xml:space="preserve"> </w:t>
      </w:r>
      <w:r w:rsidR="008F6A1A" w:rsidRPr="008F6A1A">
        <w:rPr>
          <w:rFonts w:ascii="Times New Roman" w:hAnsi="Times New Roman" w:cs="Times New Roman"/>
          <w:sz w:val="24"/>
          <w:szCs w:val="24"/>
        </w:rPr>
        <w:t xml:space="preserve">получение в установленном порядке информации и материалов, необходимых для исполнения должностных обязанностей, а также на внесение предложений по совершенствованию деятельности </w:t>
      </w:r>
      <w:r w:rsidR="008F6A1A" w:rsidRPr="008F6A1A">
        <w:rPr>
          <w:rFonts w:ascii="Times New Roman" w:hAnsi="Times New Roman" w:cs="Times New Roman"/>
          <w:color w:val="000000"/>
          <w:sz w:val="24"/>
          <w:szCs w:val="24"/>
        </w:rPr>
        <w:t>Управления</w:t>
      </w:r>
      <w:r w:rsidR="008F6A1A" w:rsidRPr="008F6A1A">
        <w:rPr>
          <w:rFonts w:ascii="Times New Roman" w:hAnsi="Times New Roman" w:cs="Times New Roman"/>
          <w:sz w:val="24"/>
          <w:szCs w:val="24"/>
        </w:rPr>
        <w:t>;</w:t>
      </w:r>
    </w:p>
    <w:p w:rsidR="008F6A1A" w:rsidRPr="008F6A1A" w:rsidRDefault="00CF6572" w:rsidP="004B5ABF">
      <w:pPr>
        <w:spacing w:after="0" w:line="240" w:lineRule="auto"/>
        <w:ind w:firstLine="709"/>
        <w:jc w:val="both"/>
        <w:rPr>
          <w:rFonts w:ascii="Times New Roman" w:hAnsi="Times New Roman" w:cs="Times New Roman"/>
          <w:snapToGrid w:val="0"/>
          <w:color w:val="000000"/>
          <w:sz w:val="24"/>
          <w:szCs w:val="24"/>
        </w:rPr>
      </w:pPr>
      <w:r>
        <w:rPr>
          <w:rFonts w:ascii="Times New Roman" w:hAnsi="Times New Roman" w:cs="Times New Roman"/>
          <w:snapToGrid w:val="0"/>
          <w:color w:val="000000"/>
          <w:sz w:val="24"/>
          <w:szCs w:val="24"/>
        </w:rPr>
        <w:t>7.1.</w:t>
      </w:r>
      <w:r w:rsidR="008F6A1A" w:rsidRPr="008F6A1A">
        <w:rPr>
          <w:rFonts w:ascii="Times New Roman" w:hAnsi="Times New Roman" w:cs="Times New Roman"/>
          <w:snapToGrid w:val="0"/>
          <w:color w:val="000000"/>
          <w:sz w:val="24"/>
          <w:szCs w:val="24"/>
        </w:rPr>
        <w:t>6. доступ в установленном порядке к сведениям, составляющим государственную тайну, если исполнение должностных обязанностей связано с использованием таких сведений;</w:t>
      </w:r>
    </w:p>
    <w:p w:rsidR="008F6A1A" w:rsidRPr="008F6A1A" w:rsidRDefault="008F6A1A" w:rsidP="004B5ABF">
      <w:pPr>
        <w:spacing w:after="0" w:line="240" w:lineRule="auto"/>
        <w:ind w:firstLine="709"/>
        <w:jc w:val="both"/>
        <w:rPr>
          <w:rFonts w:ascii="Times New Roman" w:hAnsi="Times New Roman" w:cs="Times New Roman"/>
          <w:snapToGrid w:val="0"/>
          <w:color w:val="000000"/>
          <w:sz w:val="24"/>
          <w:szCs w:val="24"/>
        </w:rPr>
      </w:pPr>
      <w:r w:rsidRPr="008F6A1A">
        <w:rPr>
          <w:rFonts w:ascii="Times New Roman" w:hAnsi="Times New Roman" w:cs="Times New Roman"/>
          <w:snapToGrid w:val="0"/>
          <w:color w:val="000000"/>
          <w:sz w:val="24"/>
          <w:szCs w:val="24"/>
        </w:rPr>
        <w:t>7.</w:t>
      </w:r>
      <w:r w:rsidR="00CF6572">
        <w:rPr>
          <w:rFonts w:ascii="Times New Roman" w:hAnsi="Times New Roman" w:cs="Times New Roman"/>
          <w:snapToGrid w:val="0"/>
          <w:color w:val="000000"/>
          <w:sz w:val="24"/>
          <w:szCs w:val="24"/>
        </w:rPr>
        <w:t xml:space="preserve">1.7. </w:t>
      </w:r>
      <w:r w:rsidRPr="008F6A1A">
        <w:rPr>
          <w:rFonts w:ascii="Times New Roman" w:hAnsi="Times New Roman" w:cs="Times New Roman"/>
          <w:snapToGrid w:val="0"/>
          <w:color w:val="000000"/>
          <w:sz w:val="24"/>
          <w:szCs w:val="24"/>
        </w:rPr>
        <w:t>доступ в установленном порядке в связи с исполнением должностных обязанностей в государственные органы, органы местного самоуправления, общественные объединения и иные организации;</w:t>
      </w:r>
    </w:p>
    <w:p w:rsidR="008F6A1A" w:rsidRPr="008F6A1A" w:rsidRDefault="00CF6572" w:rsidP="004B5ABF">
      <w:pPr>
        <w:spacing w:after="0" w:line="240" w:lineRule="auto"/>
        <w:ind w:firstLine="709"/>
        <w:jc w:val="both"/>
        <w:rPr>
          <w:rFonts w:ascii="Times New Roman" w:hAnsi="Times New Roman" w:cs="Times New Roman"/>
          <w:snapToGrid w:val="0"/>
          <w:color w:val="000000"/>
          <w:sz w:val="24"/>
          <w:szCs w:val="24"/>
        </w:rPr>
      </w:pPr>
      <w:r>
        <w:rPr>
          <w:rFonts w:ascii="Times New Roman" w:hAnsi="Times New Roman" w:cs="Times New Roman"/>
          <w:snapToGrid w:val="0"/>
          <w:color w:val="000000"/>
          <w:sz w:val="24"/>
          <w:szCs w:val="24"/>
        </w:rPr>
        <w:t>7.1.</w:t>
      </w:r>
      <w:r w:rsidR="008F6A1A" w:rsidRPr="008F6A1A">
        <w:rPr>
          <w:rFonts w:ascii="Times New Roman" w:hAnsi="Times New Roman" w:cs="Times New Roman"/>
          <w:snapToGrid w:val="0"/>
          <w:color w:val="000000"/>
          <w:sz w:val="24"/>
          <w:szCs w:val="24"/>
        </w:rPr>
        <w:t>8.</w:t>
      </w:r>
      <w:r>
        <w:rPr>
          <w:rFonts w:ascii="Times New Roman" w:hAnsi="Times New Roman" w:cs="Times New Roman"/>
          <w:snapToGrid w:val="0"/>
          <w:color w:val="000000"/>
          <w:sz w:val="24"/>
          <w:szCs w:val="24"/>
        </w:rPr>
        <w:t xml:space="preserve"> </w:t>
      </w:r>
      <w:r w:rsidR="008F6A1A" w:rsidRPr="008F6A1A">
        <w:rPr>
          <w:rFonts w:ascii="Times New Roman" w:hAnsi="Times New Roman" w:cs="Times New Roman"/>
          <w:snapToGrid w:val="0"/>
          <w:color w:val="000000"/>
          <w:sz w:val="24"/>
          <w:szCs w:val="24"/>
        </w:rPr>
        <w:t>ознакомление с отзывами о его профессиональной служебной деятельности и другими документами до внесения их в его личное дело, материалами личного дела, а также на приобщение к личному делу его  письменных объяснений и других документов и материалов;</w:t>
      </w:r>
    </w:p>
    <w:p w:rsidR="008F6A1A" w:rsidRPr="008F6A1A" w:rsidRDefault="00CF6572" w:rsidP="004B5ABF">
      <w:pPr>
        <w:spacing w:after="0" w:line="240" w:lineRule="auto"/>
        <w:ind w:firstLine="709"/>
        <w:jc w:val="both"/>
        <w:rPr>
          <w:rFonts w:ascii="Times New Roman" w:hAnsi="Times New Roman" w:cs="Times New Roman"/>
          <w:snapToGrid w:val="0"/>
          <w:color w:val="000000"/>
          <w:sz w:val="24"/>
          <w:szCs w:val="24"/>
        </w:rPr>
      </w:pPr>
      <w:r>
        <w:rPr>
          <w:rFonts w:ascii="Times New Roman" w:hAnsi="Times New Roman" w:cs="Times New Roman"/>
          <w:snapToGrid w:val="0"/>
          <w:color w:val="000000"/>
          <w:sz w:val="24"/>
          <w:szCs w:val="24"/>
        </w:rPr>
        <w:t>7.1.</w:t>
      </w:r>
      <w:r w:rsidR="008F6A1A" w:rsidRPr="008F6A1A">
        <w:rPr>
          <w:rFonts w:ascii="Times New Roman" w:hAnsi="Times New Roman" w:cs="Times New Roman"/>
          <w:snapToGrid w:val="0"/>
          <w:color w:val="000000"/>
          <w:sz w:val="24"/>
          <w:szCs w:val="24"/>
        </w:rPr>
        <w:t>9.</w:t>
      </w:r>
      <w:r>
        <w:rPr>
          <w:rFonts w:ascii="Times New Roman" w:hAnsi="Times New Roman" w:cs="Times New Roman"/>
          <w:snapToGrid w:val="0"/>
          <w:color w:val="000000"/>
          <w:sz w:val="24"/>
          <w:szCs w:val="24"/>
        </w:rPr>
        <w:t xml:space="preserve"> </w:t>
      </w:r>
      <w:r w:rsidR="008F6A1A" w:rsidRPr="008F6A1A">
        <w:rPr>
          <w:rFonts w:ascii="Times New Roman" w:hAnsi="Times New Roman" w:cs="Times New Roman"/>
          <w:snapToGrid w:val="0"/>
          <w:color w:val="000000"/>
          <w:sz w:val="24"/>
          <w:szCs w:val="24"/>
        </w:rPr>
        <w:t>защиту сведений о гражданском служащем;</w:t>
      </w:r>
    </w:p>
    <w:p w:rsidR="008F6A1A" w:rsidRPr="008F6A1A" w:rsidRDefault="00CF6572" w:rsidP="004B5ABF">
      <w:pPr>
        <w:spacing w:after="0" w:line="240" w:lineRule="auto"/>
        <w:ind w:firstLine="709"/>
        <w:jc w:val="both"/>
        <w:rPr>
          <w:rFonts w:ascii="Times New Roman" w:hAnsi="Times New Roman" w:cs="Times New Roman"/>
          <w:snapToGrid w:val="0"/>
          <w:sz w:val="24"/>
          <w:szCs w:val="24"/>
        </w:rPr>
      </w:pPr>
      <w:r>
        <w:rPr>
          <w:rFonts w:ascii="Times New Roman" w:hAnsi="Times New Roman" w:cs="Times New Roman"/>
          <w:snapToGrid w:val="0"/>
          <w:sz w:val="24"/>
          <w:szCs w:val="24"/>
        </w:rPr>
        <w:t>7.1.</w:t>
      </w:r>
      <w:r w:rsidR="008F6A1A" w:rsidRPr="008F6A1A">
        <w:rPr>
          <w:rFonts w:ascii="Times New Roman" w:hAnsi="Times New Roman" w:cs="Times New Roman"/>
          <w:snapToGrid w:val="0"/>
          <w:sz w:val="24"/>
          <w:szCs w:val="24"/>
        </w:rPr>
        <w:t>10.</w:t>
      </w:r>
      <w:r>
        <w:rPr>
          <w:rFonts w:ascii="Times New Roman" w:hAnsi="Times New Roman" w:cs="Times New Roman"/>
          <w:snapToGrid w:val="0"/>
          <w:sz w:val="24"/>
          <w:szCs w:val="24"/>
        </w:rPr>
        <w:t xml:space="preserve"> </w:t>
      </w:r>
      <w:r w:rsidR="008F6A1A" w:rsidRPr="008F6A1A">
        <w:rPr>
          <w:rFonts w:ascii="Times New Roman" w:hAnsi="Times New Roman" w:cs="Times New Roman"/>
          <w:snapToGrid w:val="0"/>
          <w:sz w:val="24"/>
          <w:szCs w:val="24"/>
        </w:rPr>
        <w:t>должностной рост на конкурсной основе;</w:t>
      </w:r>
    </w:p>
    <w:p w:rsidR="008F6A1A" w:rsidRPr="008F6A1A" w:rsidRDefault="00CF6572" w:rsidP="004B5ABF">
      <w:pPr>
        <w:spacing w:after="0" w:line="240" w:lineRule="auto"/>
        <w:ind w:firstLine="709"/>
        <w:jc w:val="both"/>
        <w:rPr>
          <w:rFonts w:ascii="Times New Roman" w:hAnsi="Times New Roman" w:cs="Times New Roman"/>
          <w:snapToGrid w:val="0"/>
          <w:color w:val="000000"/>
          <w:sz w:val="24"/>
          <w:szCs w:val="24"/>
        </w:rPr>
      </w:pPr>
      <w:r>
        <w:rPr>
          <w:rFonts w:ascii="Times New Roman" w:hAnsi="Times New Roman" w:cs="Times New Roman"/>
          <w:snapToGrid w:val="0"/>
          <w:color w:val="000000"/>
          <w:sz w:val="24"/>
          <w:szCs w:val="24"/>
        </w:rPr>
        <w:t>7.1.</w:t>
      </w:r>
      <w:r w:rsidR="008F6A1A" w:rsidRPr="008F6A1A">
        <w:rPr>
          <w:rFonts w:ascii="Times New Roman" w:hAnsi="Times New Roman" w:cs="Times New Roman"/>
          <w:snapToGrid w:val="0"/>
          <w:color w:val="000000"/>
          <w:sz w:val="24"/>
          <w:szCs w:val="24"/>
        </w:rPr>
        <w:t>11.</w:t>
      </w:r>
      <w:r>
        <w:rPr>
          <w:rFonts w:ascii="Times New Roman" w:hAnsi="Times New Roman" w:cs="Times New Roman"/>
          <w:snapToGrid w:val="0"/>
          <w:color w:val="000000"/>
          <w:sz w:val="24"/>
          <w:szCs w:val="24"/>
        </w:rPr>
        <w:t xml:space="preserve"> </w:t>
      </w:r>
      <w:r w:rsidR="008F6A1A" w:rsidRPr="008F6A1A">
        <w:rPr>
          <w:rFonts w:ascii="Times New Roman" w:hAnsi="Times New Roman" w:cs="Times New Roman"/>
          <w:snapToGrid w:val="0"/>
          <w:color w:val="000000"/>
          <w:sz w:val="24"/>
          <w:szCs w:val="24"/>
        </w:rPr>
        <w:t xml:space="preserve">профессиональное </w:t>
      </w:r>
      <w:r w:rsidR="001C04B0">
        <w:rPr>
          <w:rFonts w:ascii="Times New Roman" w:hAnsi="Times New Roman" w:cs="Times New Roman"/>
          <w:snapToGrid w:val="0"/>
          <w:color w:val="000000"/>
          <w:sz w:val="24"/>
          <w:szCs w:val="24"/>
        </w:rPr>
        <w:t>развитие</w:t>
      </w:r>
      <w:r w:rsidR="008F6A1A" w:rsidRPr="008F6A1A">
        <w:rPr>
          <w:rFonts w:ascii="Times New Roman" w:hAnsi="Times New Roman" w:cs="Times New Roman"/>
          <w:snapToGrid w:val="0"/>
          <w:color w:val="000000"/>
          <w:sz w:val="24"/>
          <w:szCs w:val="24"/>
        </w:rPr>
        <w:t xml:space="preserve"> в порядке, установленном законодательством Российской Федерации;</w:t>
      </w:r>
    </w:p>
    <w:p w:rsidR="008F6A1A" w:rsidRPr="008F6A1A" w:rsidRDefault="00CF6572" w:rsidP="004B5ABF">
      <w:pPr>
        <w:spacing w:after="0" w:line="240" w:lineRule="auto"/>
        <w:ind w:firstLine="709"/>
        <w:jc w:val="both"/>
        <w:rPr>
          <w:rFonts w:ascii="Times New Roman" w:hAnsi="Times New Roman" w:cs="Times New Roman"/>
          <w:snapToGrid w:val="0"/>
          <w:color w:val="000000"/>
          <w:sz w:val="24"/>
          <w:szCs w:val="24"/>
        </w:rPr>
      </w:pPr>
      <w:r>
        <w:rPr>
          <w:rFonts w:ascii="Times New Roman" w:hAnsi="Times New Roman" w:cs="Times New Roman"/>
          <w:snapToGrid w:val="0"/>
          <w:color w:val="000000"/>
          <w:sz w:val="24"/>
          <w:szCs w:val="24"/>
        </w:rPr>
        <w:t>7.1.</w:t>
      </w:r>
      <w:r w:rsidR="008F6A1A" w:rsidRPr="008F6A1A">
        <w:rPr>
          <w:rFonts w:ascii="Times New Roman" w:hAnsi="Times New Roman" w:cs="Times New Roman"/>
          <w:snapToGrid w:val="0"/>
          <w:color w:val="000000"/>
          <w:sz w:val="24"/>
          <w:szCs w:val="24"/>
        </w:rPr>
        <w:t>12.</w:t>
      </w:r>
      <w:r>
        <w:rPr>
          <w:rFonts w:ascii="Times New Roman" w:hAnsi="Times New Roman" w:cs="Times New Roman"/>
          <w:snapToGrid w:val="0"/>
          <w:color w:val="000000"/>
          <w:sz w:val="24"/>
          <w:szCs w:val="24"/>
        </w:rPr>
        <w:t xml:space="preserve"> </w:t>
      </w:r>
      <w:r w:rsidR="008F6A1A" w:rsidRPr="008F6A1A">
        <w:rPr>
          <w:rFonts w:ascii="Times New Roman" w:hAnsi="Times New Roman" w:cs="Times New Roman"/>
          <w:snapToGrid w:val="0"/>
          <w:color w:val="000000"/>
          <w:sz w:val="24"/>
          <w:szCs w:val="24"/>
        </w:rPr>
        <w:t>членство в профессиональном союзе;</w:t>
      </w:r>
    </w:p>
    <w:p w:rsidR="008F6A1A" w:rsidRPr="008F6A1A" w:rsidRDefault="00CF6572" w:rsidP="004B5ABF">
      <w:pPr>
        <w:spacing w:after="0" w:line="240" w:lineRule="auto"/>
        <w:ind w:firstLine="709"/>
        <w:jc w:val="both"/>
        <w:rPr>
          <w:rFonts w:ascii="Times New Roman" w:hAnsi="Times New Roman" w:cs="Times New Roman"/>
          <w:snapToGrid w:val="0"/>
          <w:color w:val="000000"/>
          <w:sz w:val="24"/>
          <w:szCs w:val="24"/>
        </w:rPr>
      </w:pPr>
      <w:r>
        <w:rPr>
          <w:rFonts w:ascii="Times New Roman" w:hAnsi="Times New Roman" w:cs="Times New Roman"/>
          <w:snapToGrid w:val="0"/>
          <w:color w:val="000000"/>
          <w:sz w:val="24"/>
          <w:szCs w:val="24"/>
        </w:rPr>
        <w:t>7.1.</w:t>
      </w:r>
      <w:r w:rsidR="008F6A1A" w:rsidRPr="008F6A1A">
        <w:rPr>
          <w:rFonts w:ascii="Times New Roman" w:hAnsi="Times New Roman" w:cs="Times New Roman"/>
          <w:snapToGrid w:val="0"/>
          <w:color w:val="000000"/>
          <w:sz w:val="24"/>
          <w:szCs w:val="24"/>
        </w:rPr>
        <w:t>13.</w:t>
      </w:r>
      <w:r>
        <w:rPr>
          <w:rFonts w:ascii="Times New Roman" w:hAnsi="Times New Roman" w:cs="Times New Roman"/>
          <w:snapToGrid w:val="0"/>
          <w:color w:val="000000"/>
          <w:sz w:val="24"/>
          <w:szCs w:val="24"/>
        </w:rPr>
        <w:t xml:space="preserve"> </w:t>
      </w:r>
      <w:r w:rsidR="008F6A1A" w:rsidRPr="008F6A1A">
        <w:rPr>
          <w:rFonts w:ascii="Times New Roman" w:hAnsi="Times New Roman" w:cs="Times New Roman"/>
          <w:snapToGrid w:val="0"/>
          <w:color w:val="000000"/>
          <w:sz w:val="24"/>
          <w:szCs w:val="24"/>
        </w:rPr>
        <w:t>рассмотрение индивидуальных служебных споров в соответствии с законодательством о государственной гражданской службе Российской Федерации;</w:t>
      </w:r>
    </w:p>
    <w:p w:rsidR="008F6A1A" w:rsidRPr="008F6A1A" w:rsidRDefault="00CF6572" w:rsidP="004B5ABF">
      <w:pPr>
        <w:spacing w:after="0" w:line="240" w:lineRule="auto"/>
        <w:ind w:firstLine="709"/>
        <w:jc w:val="both"/>
        <w:rPr>
          <w:rFonts w:ascii="Times New Roman" w:hAnsi="Times New Roman" w:cs="Times New Roman"/>
          <w:snapToGrid w:val="0"/>
          <w:color w:val="000000"/>
          <w:sz w:val="24"/>
          <w:szCs w:val="24"/>
        </w:rPr>
      </w:pPr>
      <w:r>
        <w:rPr>
          <w:rFonts w:ascii="Times New Roman" w:hAnsi="Times New Roman" w:cs="Times New Roman"/>
          <w:snapToGrid w:val="0"/>
          <w:color w:val="000000"/>
          <w:sz w:val="24"/>
          <w:szCs w:val="24"/>
        </w:rPr>
        <w:t>7.1.</w:t>
      </w:r>
      <w:r w:rsidR="008F6A1A" w:rsidRPr="008F6A1A">
        <w:rPr>
          <w:rFonts w:ascii="Times New Roman" w:hAnsi="Times New Roman" w:cs="Times New Roman"/>
          <w:snapToGrid w:val="0"/>
          <w:color w:val="000000"/>
          <w:sz w:val="24"/>
          <w:szCs w:val="24"/>
        </w:rPr>
        <w:t>14.</w:t>
      </w:r>
      <w:r>
        <w:rPr>
          <w:rFonts w:ascii="Times New Roman" w:hAnsi="Times New Roman" w:cs="Times New Roman"/>
          <w:snapToGrid w:val="0"/>
          <w:color w:val="000000"/>
          <w:sz w:val="24"/>
          <w:szCs w:val="24"/>
        </w:rPr>
        <w:t xml:space="preserve"> </w:t>
      </w:r>
      <w:r w:rsidR="008F6A1A" w:rsidRPr="008F6A1A">
        <w:rPr>
          <w:rFonts w:ascii="Times New Roman" w:hAnsi="Times New Roman" w:cs="Times New Roman"/>
          <w:snapToGrid w:val="0"/>
          <w:color w:val="000000"/>
          <w:sz w:val="24"/>
          <w:szCs w:val="24"/>
        </w:rPr>
        <w:t>проведение по его  заявлению служебной проверки;</w:t>
      </w:r>
    </w:p>
    <w:p w:rsidR="008F6A1A" w:rsidRPr="008F6A1A" w:rsidRDefault="00CF6572" w:rsidP="004B5ABF">
      <w:pPr>
        <w:spacing w:after="0" w:line="240" w:lineRule="auto"/>
        <w:ind w:firstLine="709"/>
        <w:jc w:val="both"/>
        <w:rPr>
          <w:rFonts w:ascii="Times New Roman" w:hAnsi="Times New Roman" w:cs="Times New Roman"/>
          <w:snapToGrid w:val="0"/>
          <w:sz w:val="24"/>
          <w:szCs w:val="24"/>
        </w:rPr>
      </w:pPr>
      <w:r>
        <w:rPr>
          <w:rFonts w:ascii="Times New Roman" w:hAnsi="Times New Roman" w:cs="Times New Roman"/>
          <w:snapToGrid w:val="0"/>
          <w:sz w:val="24"/>
          <w:szCs w:val="24"/>
        </w:rPr>
        <w:t>7.1.</w:t>
      </w:r>
      <w:r w:rsidR="008F6A1A" w:rsidRPr="008F6A1A">
        <w:rPr>
          <w:rFonts w:ascii="Times New Roman" w:hAnsi="Times New Roman" w:cs="Times New Roman"/>
          <w:snapToGrid w:val="0"/>
          <w:sz w:val="24"/>
          <w:szCs w:val="24"/>
        </w:rPr>
        <w:t>15.</w:t>
      </w:r>
      <w:r>
        <w:rPr>
          <w:rFonts w:ascii="Times New Roman" w:hAnsi="Times New Roman" w:cs="Times New Roman"/>
          <w:snapToGrid w:val="0"/>
          <w:sz w:val="24"/>
          <w:szCs w:val="24"/>
        </w:rPr>
        <w:t xml:space="preserve"> </w:t>
      </w:r>
      <w:r w:rsidR="008F6A1A" w:rsidRPr="008F6A1A">
        <w:rPr>
          <w:rFonts w:ascii="Times New Roman" w:hAnsi="Times New Roman" w:cs="Times New Roman"/>
          <w:snapToGrid w:val="0"/>
          <w:sz w:val="24"/>
          <w:szCs w:val="24"/>
        </w:rPr>
        <w:t>защиту своих прав и законных интересов на гражданской службе, включая обжалование в суд их нарушения;</w:t>
      </w:r>
    </w:p>
    <w:p w:rsidR="008F6A1A" w:rsidRPr="008F6A1A" w:rsidRDefault="00CF6572" w:rsidP="004B5ABF">
      <w:pPr>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napToGrid w:val="0"/>
          <w:sz w:val="24"/>
          <w:szCs w:val="24"/>
        </w:rPr>
        <w:t>7.1.16</w:t>
      </w:r>
      <w:r w:rsidR="008F6A1A" w:rsidRPr="008F6A1A">
        <w:rPr>
          <w:rFonts w:ascii="Times New Roman" w:hAnsi="Times New Roman" w:cs="Times New Roman"/>
          <w:snapToGrid w:val="0"/>
          <w:sz w:val="24"/>
          <w:szCs w:val="24"/>
        </w:rPr>
        <w:t>.</w:t>
      </w:r>
      <w:r w:rsidR="008F6A1A" w:rsidRPr="008F6A1A">
        <w:rPr>
          <w:rFonts w:ascii="Times New Roman" w:hAnsi="Times New Roman" w:cs="Times New Roman"/>
          <w:sz w:val="24"/>
          <w:szCs w:val="24"/>
        </w:rPr>
        <w:t xml:space="preserve"> медицинское страхование в соответствии с Федеральным законом от 27.07.2004 №79-ФЗ «О государственной гражданской службе Российской Федерации» и федеральным законом о медицинском страховании государственных служащих Российской Федерации;</w:t>
      </w:r>
    </w:p>
    <w:p w:rsidR="008F6A1A" w:rsidRPr="008F6A1A" w:rsidRDefault="00CF6572" w:rsidP="004B5ABF">
      <w:pPr>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lastRenderedPageBreak/>
        <w:t>7.1.</w:t>
      </w:r>
      <w:r w:rsidR="008F6A1A" w:rsidRPr="008F6A1A">
        <w:rPr>
          <w:rFonts w:ascii="Times New Roman" w:hAnsi="Times New Roman" w:cs="Times New Roman"/>
          <w:sz w:val="24"/>
          <w:szCs w:val="24"/>
        </w:rPr>
        <w:t>17. государственную защиту своих жизни и здоровья, жизни и здоровья членов своей семьи, а также принадлежащего ему имущества;</w:t>
      </w:r>
    </w:p>
    <w:p w:rsidR="008F6A1A" w:rsidRPr="008F6A1A" w:rsidRDefault="00CF6572" w:rsidP="004B5ABF">
      <w:pPr>
        <w:pStyle w:val="20"/>
        <w:ind w:left="0" w:firstLine="709"/>
        <w:rPr>
          <w:sz w:val="24"/>
          <w:szCs w:val="24"/>
        </w:rPr>
      </w:pPr>
      <w:r>
        <w:rPr>
          <w:sz w:val="24"/>
          <w:szCs w:val="24"/>
        </w:rPr>
        <w:t>7.1.</w:t>
      </w:r>
      <w:r w:rsidR="008F6A1A" w:rsidRPr="008F6A1A">
        <w:rPr>
          <w:sz w:val="24"/>
          <w:szCs w:val="24"/>
        </w:rPr>
        <w:t xml:space="preserve">18. государственное пенсионное обеспечение в соответствии с федеральным </w:t>
      </w:r>
      <w:hyperlink r:id="rId10" w:history="1">
        <w:r w:rsidR="008F6A1A" w:rsidRPr="008F6A1A">
          <w:rPr>
            <w:sz w:val="24"/>
            <w:szCs w:val="24"/>
          </w:rPr>
          <w:t>законом.</w:t>
        </w:r>
      </w:hyperlink>
    </w:p>
    <w:p w:rsidR="008F6A1A" w:rsidRPr="008F6A1A" w:rsidRDefault="008F6A1A" w:rsidP="004B5ABF">
      <w:pPr>
        <w:spacing w:after="0" w:line="240" w:lineRule="auto"/>
        <w:ind w:firstLine="709"/>
        <w:jc w:val="both"/>
        <w:rPr>
          <w:rFonts w:ascii="Times New Roman" w:hAnsi="Times New Roman" w:cs="Times New Roman"/>
          <w:sz w:val="24"/>
          <w:szCs w:val="24"/>
        </w:rPr>
      </w:pPr>
      <w:r>
        <w:rPr>
          <w:rFonts w:ascii="Times New Roman" w:hAnsi="Times New Roman" w:cs="Times New Roman"/>
          <w:snapToGrid w:val="0"/>
          <w:sz w:val="24"/>
          <w:szCs w:val="24"/>
        </w:rPr>
        <w:t>7</w:t>
      </w:r>
      <w:r w:rsidRPr="008F6A1A">
        <w:rPr>
          <w:rFonts w:ascii="Times New Roman" w:hAnsi="Times New Roman" w:cs="Times New Roman"/>
          <w:snapToGrid w:val="0"/>
          <w:sz w:val="24"/>
          <w:szCs w:val="24"/>
        </w:rPr>
        <w:t xml:space="preserve">.2. </w:t>
      </w:r>
      <w:r w:rsidR="004E53AB">
        <w:rPr>
          <w:rFonts w:ascii="Times New Roman" w:hAnsi="Times New Roman" w:cs="Times New Roman"/>
          <w:snapToGrid w:val="0"/>
          <w:sz w:val="24"/>
          <w:szCs w:val="24"/>
        </w:rPr>
        <w:t>Казначей</w:t>
      </w:r>
      <w:r w:rsidR="00651344">
        <w:rPr>
          <w:rFonts w:ascii="Times New Roman" w:hAnsi="Times New Roman" w:cs="Times New Roman"/>
          <w:snapToGrid w:val="0"/>
          <w:sz w:val="24"/>
          <w:szCs w:val="24"/>
        </w:rPr>
        <w:t xml:space="preserve"> отдела</w:t>
      </w:r>
      <w:r w:rsidR="0042045D">
        <w:rPr>
          <w:rFonts w:ascii="Times New Roman" w:hAnsi="Times New Roman" w:cs="Times New Roman"/>
          <w:snapToGrid w:val="0"/>
          <w:sz w:val="24"/>
          <w:szCs w:val="24"/>
        </w:rPr>
        <w:t xml:space="preserve"> </w:t>
      </w:r>
      <w:r w:rsidRPr="008F6A1A">
        <w:rPr>
          <w:rFonts w:ascii="Times New Roman" w:hAnsi="Times New Roman" w:cs="Times New Roman"/>
          <w:snapToGrid w:val="0"/>
          <w:sz w:val="24"/>
          <w:szCs w:val="24"/>
        </w:rPr>
        <w:t xml:space="preserve">вправе с </w:t>
      </w:r>
      <w:r w:rsidRPr="008F6A1A">
        <w:rPr>
          <w:rFonts w:ascii="Times New Roman" w:hAnsi="Times New Roman" w:cs="Times New Roman"/>
          <w:sz w:val="24"/>
          <w:szCs w:val="24"/>
        </w:rPr>
        <w:t>предварительным уведомлением представителя нанимателя выполнять иную оплачиваемую работу, если это не повлечет за собой конфликт интересов.</w:t>
      </w:r>
    </w:p>
    <w:p w:rsidR="00592321" w:rsidRPr="00D14FDC" w:rsidRDefault="00A4051B" w:rsidP="008A6E7A">
      <w:pPr>
        <w:autoSpaceDE w:val="0"/>
        <w:autoSpaceDN w:val="0"/>
        <w:adjustRightInd w:val="0"/>
        <w:spacing w:after="0" w:line="240" w:lineRule="auto"/>
        <w:ind w:firstLine="709"/>
        <w:jc w:val="both"/>
        <w:rPr>
          <w:rFonts w:ascii="Times New Roman" w:eastAsia="Times New Roman" w:hAnsi="Times New Roman" w:cs="Times New Roman"/>
          <w:sz w:val="24"/>
          <w:szCs w:val="24"/>
          <w:highlight w:val="lightGray"/>
          <w:lang w:eastAsia="ru-RU"/>
        </w:rPr>
      </w:pPr>
      <w:bookmarkStart w:id="1" w:name="Par20"/>
      <w:bookmarkEnd w:id="1"/>
      <w:r w:rsidRPr="0090101F">
        <w:rPr>
          <w:rFonts w:ascii="Times New Roman" w:eastAsia="Times New Roman" w:hAnsi="Times New Roman" w:cs="Times New Roman"/>
          <w:sz w:val="24"/>
          <w:szCs w:val="24"/>
          <w:lang w:eastAsia="ru-RU"/>
        </w:rPr>
        <w:t>7.3</w:t>
      </w:r>
      <w:r w:rsidR="00592321" w:rsidRPr="0090101F">
        <w:rPr>
          <w:rFonts w:ascii="Times New Roman" w:eastAsia="Times New Roman" w:hAnsi="Times New Roman" w:cs="Times New Roman"/>
          <w:sz w:val="24"/>
          <w:szCs w:val="24"/>
          <w:lang w:eastAsia="ru-RU"/>
        </w:rPr>
        <w:t xml:space="preserve">. </w:t>
      </w:r>
      <w:r w:rsidR="004E53AB" w:rsidRPr="0090101F">
        <w:rPr>
          <w:rFonts w:ascii="Times New Roman" w:hAnsi="Times New Roman" w:cs="Times New Roman"/>
          <w:snapToGrid w:val="0"/>
          <w:sz w:val="24"/>
          <w:szCs w:val="24"/>
        </w:rPr>
        <w:t>Казначей</w:t>
      </w:r>
      <w:r w:rsidR="00651344" w:rsidRPr="0090101F">
        <w:rPr>
          <w:rFonts w:ascii="Times New Roman" w:hAnsi="Times New Roman" w:cs="Times New Roman"/>
          <w:snapToGrid w:val="0"/>
          <w:sz w:val="24"/>
          <w:szCs w:val="24"/>
        </w:rPr>
        <w:t xml:space="preserve"> отдела</w:t>
      </w:r>
      <w:r w:rsidR="00CF6572" w:rsidRPr="0090101F">
        <w:rPr>
          <w:rFonts w:ascii="Times New Roman" w:hAnsi="Times New Roman" w:cs="Times New Roman"/>
          <w:snapToGrid w:val="0"/>
          <w:sz w:val="24"/>
          <w:szCs w:val="24"/>
        </w:rPr>
        <w:t xml:space="preserve"> </w:t>
      </w:r>
      <w:r w:rsidR="00592321" w:rsidRPr="0090101F">
        <w:rPr>
          <w:rFonts w:ascii="Times New Roman" w:eastAsia="Times New Roman" w:hAnsi="Times New Roman" w:cs="Times New Roman"/>
          <w:sz w:val="24"/>
          <w:szCs w:val="24"/>
          <w:lang w:eastAsia="ru-RU"/>
        </w:rPr>
        <w:t>обязан</w:t>
      </w:r>
      <w:r w:rsidR="00592321" w:rsidRPr="00D14FDC">
        <w:rPr>
          <w:rFonts w:ascii="Times New Roman" w:eastAsia="Times New Roman" w:hAnsi="Times New Roman" w:cs="Times New Roman"/>
          <w:sz w:val="24"/>
          <w:szCs w:val="24"/>
          <w:lang w:eastAsia="ru-RU"/>
        </w:rPr>
        <w:t>:</w:t>
      </w:r>
    </w:p>
    <w:p w:rsidR="00D14FDC" w:rsidRDefault="00D14FDC" w:rsidP="00D14FDC">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7.3.1. соблюдать </w:t>
      </w:r>
      <w:hyperlink r:id="rId11" w:history="1">
        <w:r w:rsidRPr="00D14FDC">
          <w:rPr>
            <w:rStyle w:val="a4"/>
            <w:rFonts w:ascii="Times New Roman" w:eastAsia="Times New Roman" w:hAnsi="Times New Roman" w:cs="Times New Roman"/>
            <w:color w:val="000000" w:themeColor="text1"/>
            <w:sz w:val="24"/>
            <w:szCs w:val="24"/>
            <w:u w:val="none"/>
            <w:lang w:eastAsia="ru-RU"/>
          </w:rPr>
          <w:t>Конституцию</w:t>
        </w:r>
      </w:hyperlink>
      <w:r>
        <w:rPr>
          <w:rFonts w:ascii="Times New Roman" w:eastAsia="Times New Roman" w:hAnsi="Times New Roman" w:cs="Times New Roman"/>
          <w:color w:val="000000" w:themeColor="text1"/>
          <w:sz w:val="24"/>
          <w:szCs w:val="24"/>
          <w:lang w:eastAsia="ru-RU"/>
        </w:rPr>
        <w:t xml:space="preserve"> </w:t>
      </w:r>
      <w:r>
        <w:rPr>
          <w:rFonts w:ascii="Times New Roman" w:eastAsia="Times New Roman" w:hAnsi="Times New Roman" w:cs="Times New Roman"/>
          <w:sz w:val="24"/>
          <w:szCs w:val="24"/>
          <w:lang w:eastAsia="ru-RU"/>
        </w:rPr>
        <w:t>Российской Федерации, федеральные конституционные законы, федеральные законы, иные нормативные правовые акты Российской Федерации, конституции (уставы), законы и иные нормативные правовые акты субъектов Российской Федерации и обеспечивать их исполнение;</w:t>
      </w:r>
    </w:p>
    <w:p w:rsidR="00D14FDC" w:rsidRDefault="00D14FDC" w:rsidP="00D14FDC">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7.3.2. исполнять должностные обязанности в соответствии с должностным регламентом;</w:t>
      </w:r>
    </w:p>
    <w:p w:rsidR="00D14FDC" w:rsidRDefault="00D14FDC" w:rsidP="00D14FDC">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7.3.3. исполнять поручения соответствующих руководителей, данные в пределах их полномочий, установленных законодательством Российской Федерации;</w:t>
      </w:r>
    </w:p>
    <w:p w:rsidR="00D14FDC" w:rsidRDefault="00D14FDC" w:rsidP="00D14FDC">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7.3.4. соблюдать при исполнении должностных обязанностей права и законные интересы граждан и организаций;</w:t>
      </w:r>
    </w:p>
    <w:p w:rsidR="00D14FDC" w:rsidRDefault="00D14FDC" w:rsidP="00D14FDC">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7.3.5. соблюдать служебный распорядок Управления Федерального казначейства по Астраханской области;</w:t>
      </w:r>
    </w:p>
    <w:p w:rsidR="00D14FDC" w:rsidRDefault="00D14FDC" w:rsidP="00D14FDC">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7.3.6. поддерживать уровень квалификации, необходимый для надлежащего исполнения должностных обязанностей;</w:t>
      </w:r>
    </w:p>
    <w:p w:rsidR="00D14FDC" w:rsidRDefault="00D14FDC" w:rsidP="00D14FDC">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7.3.7. не разглашать сведения, составляющие государственную и иную охраняемую федеральным </w:t>
      </w:r>
      <w:hyperlink r:id="rId12" w:history="1">
        <w:r w:rsidRPr="00D14FDC">
          <w:rPr>
            <w:rStyle w:val="a4"/>
            <w:rFonts w:ascii="Times New Roman" w:eastAsia="Times New Roman" w:hAnsi="Times New Roman" w:cs="Times New Roman"/>
            <w:color w:val="000000" w:themeColor="text1"/>
            <w:sz w:val="24"/>
            <w:szCs w:val="24"/>
            <w:u w:val="none"/>
            <w:lang w:eastAsia="ru-RU"/>
          </w:rPr>
          <w:t>законом</w:t>
        </w:r>
      </w:hyperlink>
      <w:r>
        <w:rPr>
          <w:rFonts w:ascii="Times New Roman" w:eastAsia="Times New Roman" w:hAnsi="Times New Roman" w:cs="Times New Roman"/>
          <w:sz w:val="24"/>
          <w:szCs w:val="24"/>
          <w:lang w:eastAsia="ru-RU"/>
        </w:rPr>
        <w:t xml:space="preserve"> тайну, а также сведения, ставшие ему известными в связи с исполнением должностных обязанностей, в том числе сведения, касающиеся частной жизни и здоровья граждан или затрагивающие их честь и достоинство;</w:t>
      </w:r>
    </w:p>
    <w:p w:rsidR="00D14FDC" w:rsidRDefault="00D14FDC" w:rsidP="00D14FDC">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7.3.8. беречь государственное имущество, в том числе предоставленное ему для исполнения должностных обязанностей;</w:t>
      </w:r>
    </w:p>
    <w:p w:rsidR="00D14FDC" w:rsidRDefault="00D14FDC" w:rsidP="00D14FDC">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7.3.9. представлять в установленном </w:t>
      </w:r>
      <w:hyperlink r:id="rId13" w:history="1">
        <w:r w:rsidRPr="00D14FDC">
          <w:rPr>
            <w:rStyle w:val="a4"/>
            <w:rFonts w:ascii="Times New Roman" w:eastAsia="Times New Roman" w:hAnsi="Times New Roman" w:cs="Times New Roman"/>
            <w:color w:val="000000" w:themeColor="text1"/>
            <w:sz w:val="24"/>
            <w:szCs w:val="24"/>
            <w:u w:val="none"/>
            <w:lang w:eastAsia="ru-RU"/>
          </w:rPr>
          <w:t>порядке</w:t>
        </w:r>
      </w:hyperlink>
      <w:r>
        <w:rPr>
          <w:rFonts w:ascii="Times New Roman" w:eastAsia="Times New Roman" w:hAnsi="Times New Roman" w:cs="Times New Roman"/>
          <w:sz w:val="24"/>
          <w:szCs w:val="24"/>
          <w:lang w:eastAsia="ru-RU"/>
        </w:rPr>
        <w:t xml:space="preserve"> предусмотренные федеральным законом сведения о себе и членах своей семьи;</w:t>
      </w:r>
    </w:p>
    <w:p w:rsidR="00D14FDC" w:rsidRDefault="00D14FDC" w:rsidP="00D14FDC">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7.3.10. сообщать о выходе из гражданства Российской Федерации или о приобретении гражданства другого государства в день выхода из гражданства Российской Федерации или в день приобретения гражданства другого государства;</w:t>
      </w:r>
    </w:p>
    <w:p w:rsidR="00D14FDC" w:rsidRDefault="00D14FDC" w:rsidP="00D14FDC">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7.3.11. соблюдать ограничения, выполнять обязательства и требования к служебному поведению, не нарушать запреты, которые установлены Федеральным законом и другими федеральными законами;</w:t>
      </w:r>
    </w:p>
    <w:p w:rsidR="00D14FDC" w:rsidRPr="00D14FDC" w:rsidRDefault="00D14FDC" w:rsidP="008A6E7A">
      <w:pPr>
        <w:autoSpaceDE w:val="0"/>
        <w:autoSpaceDN w:val="0"/>
        <w:adjustRightInd w:val="0"/>
        <w:spacing w:after="0" w:line="240" w:lineRule="auto"/>
        <w:ind w:firstLine="709"/>
        <w:jc w:val="both"/>
        <w:rPr>
          <w:rFonts w:ascii="Times New Roman" w:eastAsia="Times New Roman" w:hAnsi="Times New Roman" w:cs="Times New Roman"/>
          <w:sz w:val="24"/>
          <w:szCs w:val="24"/>
          <w:highlight w:val="lightGray"/>
          <w:lang w:eastAsia="ru-RU"/>
        </w:rPr>
      </w:pPr>
      <w:r>
        <w:rPr>
          <w:rFonts w:ascii="Times New Roman" w:eastAsia="Times New Roman" w:hAnsi="Times New Roman" w:cs="Times New Roman"/>
          <w:sz w:val="24"/>
          <w:szCs w:val="24"/>
          <w:lang w:eastAsia="ru-RU"/>
        </w:rPr>
        <w:t>7.3.12. сообщать представителю нанимателя о личной заинтересованности при исполнении должностных обязанностей, которая может привести к конфликту интересов, принимать меры по предотвращению такого конфликта.</w:t>
      </w:r>
    </w:p>
    <w:p w:rsidR="00592321" w:rsidRPr="0090101F" w:rsidRDefault="00A4051B"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0101F">
        <w:rPr>
          <w:rFonts w:ascii="Times New Roman" w:eastAsia="Times New Roman" w:hAnsi="Times New Roman" w:cs="Times New Roman"/>
          <w:sz w:val="24"/>
          <w:szCs w:val="24"/>
          <w:lang w:eastAsia="ru-RU"/>
        </w:rPr>
        <w:t>7.</w:t>
      </w:r>
      <w:r w:rsidR="00A77901" w:rsidRPr="0090101F">
        <w:rPr>
          <w:rFonts w:ascii="Times New Roman" w:eastAsia="Times New Roman" w:hAnsi="Times New Roman" w:cs="Times New Roman"/>
          <w:sz w:val="24"/>
          <w:szCs w:val="24"/>
          <w:lang w:eastAsia="ru-RU"/>
        </w:rPr>
        <w:t>4</w:t>
      </w:r>
      <w:r w:rsidR="00592321" w:rsidRPr="0090101F">
        <w:rPr>
          <w:rFonts w:ascii="Times New Roman" w:eastAsia="Times New Roman" w:hAnsi="Times New Roman" w:cs="Times New Roman"/>
          <w:sz w:val="24"/>
          <w:szCs w:val="24"/>
          <w:lang w:eastAsia="ru-RU"/>
        </w:rPr>
        <w:t xml:space="preserve">. </w:t>
      </w:r>
      <w:r w:rsidR="004E53AB" w:rsidRPr="0090101F">
        <w:rPr>
          <w:rFonts w:ascii="Times New Roman" w:eastAsia="Times New Roman" w:hAnsi="Times New Roman" w:cs="Times New Roman"/>
          <w:sz w:val="24"/>
          <w:szCs w:val="24"/>
          <w:lang w:eastAsia="ru-RU"/>
        </w:rPr>
        <w:t>Казначей</w:t>
      </w:r>
      <w:r w:rsidR="00651344" w:rsidRPr="0090101F">
        <w:rPr>
          <w:rFonts w:ascii="Times New Roman" w:eastAsia="Times New Roman" w:hAnsi="Times New Roman" w:cs="Times New Roman"/>
          <w:sz w:val="24"/>
          <w:szCs w:val="24"/>
          <w:lang w:eastAsia="ru-RU"/>
        </w:rPr>
        <w:t xml:space="preserve"> отдела</w:t>
      </w:r>
      <w:r w:rsidR="00CF6572" w:rsidRPr="0090101F">
        <w:rPr>
          <w:rFonts w:ascii="Times New Roman" w:eastAsia="Times New Roman" w:hAnsi="Times New Roman" w:cs="Times New Roman"/>
          <w:sz w:val="24"/>
          <w:szCs w:val="24"/>
          <w:lang w:eastAsia="ru-RU"/>
        </w:rPr>
        <w:t xml:space="preserve"> </w:t>
      </w:r>
      <w:r w:rsidR="00592321" w:rsidRPr="0090101F">
        <w:rPr>
          <w:rFonts w:ascii="Times New Roman" w:eastAsia="Times New Roman" w:hAnsi="Times New Roman" w:cs="Times New Roman"/>
          <w:sz w:val="24"/>
          <w:szCs w:val="24"/>
          <w:lang w:eastAsia="ru-RU"/>
        </w:rPr>
        <w:t xml:space="preserve">не вправе исполнять данное ему неправомерное поручение. При получении от соответствующего руководителя поручения, являющегося, по мнению гражданского служащего, неправомерным, </w:t>
      </w:r>
      <w:r w:rsidR="004E53AB" w:rsidRPr="0090101F">
        <w:rPr>
          <w:rFonts w:ascii="Times New Roman" w:eastAsia="Times New Roman" w:hAnsi="Times New Roman" w:cs="Times New Roman"/>
          <w:sz w:val="24"/>
          <w:szCs w:val="24"/>
          <w:lang w:eastAsia="ru-RU"/>
        </w:rPr>
        <w:t>казначей</w:t>
      </w:r>
      <w:r w:rsidR="00651344" w:rsidRPr="0090101F">
        <w:rPr>
          <w:rFonts w:ascii="Times New Roman" w:eastAsia="Times New Roman" w:hAnsi="Times New Roman" w:cs="Times New Roman"/>
          <w:sz w:val="24"/>
          <w:szCs w:val="24"/>
          <w:lang w:eastAsia="ru-RU"/>
        </w:rPr>
        <w:t xml:space="preserve"> отдела</w:t>
      </w:r>
      <w:r w:rsidR="00CF6572" w:rsidRPr="0090101F">
        <w:rPr>
          <w:rFonts w:ascii="Times New Roman" w:eastAsia="Times New Roman" w:hAnsi="Times New Roman" w:cs="Times New Roman"/>
          <w:sz w:val="24"/>
          <w:szCs w:val="24"/>
          <w:lang w:eastAsia="ru-RU"/>
        </w:rPr>
        <w:t xml:space="preserve"> </w:t>
      </w:r>
      <w:r w:rsidR="00592321" w:rsidRPr="0090101F">
        <w:rPr>
          <w:rFonts w:ascii="Times New Roman" w:eastAsia="Times New Roman" w:hAnsi="Times New Roman" w:cs="Times New Roman"/>
          <w:sz w:val="24"/>
          <w:szCs w:val="24"/>
          <w:lang w:eastAsia="ru-RU"/>
        </w:rPr>
        <w:t>должен представить в письменной форме обоснование неправомерности данного поручения с указанием положений законодательства Российской Федерации, которые могут быть нарушены при исполнении данного поручения, и получить от руководителя подтверждение этого поручения в письменной форме. В случае подтверждения руководителем данного поручения в письменной форме гражданский служащий обязан отказаться от его исполнения.</w:t>
      </w:r>
    </w:p>
    <w:p w:rsidR="00592321" w:rsidRPr="0090101F" w:rsidRDefault="00A4051B"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0101F">
        <w:rPr>
          <w:rFonts w:ascii="Times New Roman" w:eastAsia="Times New Roman" w:hAnsi="Times New Roman" w:cs="Times New Roman"/>
          <w:sz w:val="24"/>
          <w:szCs w:val="24"/>
          <w:lang w:eastAsia="ru-RU"/>
        </w:rPr>
        <w:t>7.</w:t>
      </w:r>
      <w:r w:rsidR="00A77901" w:rsidRPr="0090101F">
        <w:rPr>
          <w:rFonts w:ascii="Times New Roman" w:eastAsia="Times New Roman" w:hAnsi="Times New Roman" w:cs="Times New Roman"/>
          <w:sz w:val="24"/>
          <w:szCs w:val="24"/>
          <w:lang w:eastAsia="ru-RU"/>
        </w:rPr>
        <w:t>5</w:t>
      </w:r>
      <w:r w:rsidR="00592321" w:rsidRPr="0090101F">
        <w:rPr>
          <w:rFonts w:ascii="Times New Roman" w:eastAsia="Times New Roman" w:hAnsi="Times New Roman" w:cs="Times New Roman"/>
          <w:sz w:val="24"/>
          <w:szCs w:val="24"/>
          <w:lang w:eastAsia="ru-RU"/>
        </w:rPr>
        <w:t xml:space="preserve">. В случае исполнения </w:t>
      </w:r>
      <w:r w:rsidR="00D73818" w:rsidRPr="0090101F">
        <w:rPr>
          <w:rFonts w:ascii="Times New Roman" w:eastAsia="Times New Roman" w:hAnsi="Times New Roman" w:cs="Times New Roman"/>
          <w:sz w:val="24"/>
          <w:szCs w:val="24"/>
          <w:lang w:eastAsia="ru-RU"/>
        </w:rPr>
        <w:t>казначеем</w:t>
      </w:r>
      <w:r w:rsidR="00A31D48" w:rsidRPr="0090101F">
        <w:rPr>
          <w:rFonts w:ascii="Times New Roman" w:eastAsia="Times New Roman" w:hAnsi="Times New Roman" w:cs="Times New Roman"/>
          <w:sz w:val="24"/>
          <w:szCs w:val="24"/>
          <w:lang w:eastAsia="ru-RU"/>
        </w:rPr>
        <w:t xml:space="preserve"> </w:t>
      </w:r>
      <w:r w:rsidR="00CF6572" w:rsidRPr="0090101F">
        <w:rPr>
          <w:rFonts w:ascii="Times New Roman" w:eastAsia="Times New Roman" w:hAnsi="Times New Roman" w:cs="Times New Roman"/>
          <w:sz w:val="24"/>
          <w:szCs w:val="24"/>
          <w:lang w:eastAsia="ru-RU"/>
        </w:rPr>
        <w:t xml:space="preserve">отдела </w:t>
      </w:r>
      <w:r w:rsidR="00592321" w:rsidRPr="0090101F">
        <w:rPr>
          <w:rFonts w:ascii="Times New Roman" w:eastAsia="Times New Roman" w:hAnsi="Times New Roman" w:cs="Times New Roman"/>
          <w:sz w:val="24"/>
          <w:szCs w:val="24"/>
          <w:lang w:eastAsia="ru-RU"/>
        </w:rPr>
        <w:t>неправомерного поручения</w:t>
      </w:r>
      <w:r w:rsidR="00D73818" w:rsidRPr="0090101F">
        <w:rPr>
          <w:rFonts w:ascii="Times New Roman" w:eastAsia="Times New Roman" w:hAnsi="Times New Roman" w:cs="Times New Roman"/>
          <w:sz w:val="24"/>
          <w:szCs w:val="24"/>
          <w:lang w:eastAsia="ru-RU"/>
        </w:rPr>
        <w:t>,</w:t>
      </w:r>
      <w:r w:rsidR="00592321" w:rsidRPr="0090101F">
        <w:rPr>
          <w:rFonts w:ascii="Times New Roman" w:eastAsia="Times New Roman" w:hAnsi="Times New Roman" w:cs="Times New Roman"/>
          <w:sz w:val="24"/>
          <w:szCs w:val="24"/>
          <w:lang w:eastAsia="ru-RU"/>
        </w:rPr>
        <w:t xml:space="preserve"> </w:t>
      </w:r>
      <w:r w:rsidR="004E53AB" w:rsidRPr="0090101F">
        <w:rPr>
          <w:rFonts w:ascii="Times New Roman" w:eastAsia="Times New Roman" w:hAnsi="Times New Roman" w:cs="Times New Roman"/>
          <w:sz w:val="24"/>
          <w:szCs w:val="24"/>
          <w:lang w:eastAsia="ru-RU"/>
        </w:rPr>
        <w:t>казначей</w:t>
      </w:r>
      <w:r w:rsidR="00651344" w:rsidRPr="0090101F">
        <w:rPr>
          <w:rFonts w:ascii="Times New Roman" w:eastAsia="Times New Roman" w:hAnsi="Times New Roman" w:cs="Times New Roman"/>
          <w:sz w:val="24"/>
          <w:szCs w:val="24"/>
          <w:lang w:eastAsia="ru-RU"/>
        </w:rPr>
        <w:t xml:space="preserve"> отдела</w:t>
      </w:r>
      <w:r w:rsidR="00CF6572" w:rsidRPr="0090101F">
        <w:rPr>
          <w:rFonts w:ascii="Times New Roman" w:eastAsia="Times New Roman" w:hAnsi="Times New Roman" w:cs="Times New Roman"/>
          <w:sz w:val="24"/>
          <w:szCs w:val="24"/>
          <w:lang w:eastAsia="ru-RU"/>
        </w:rPr>
        <w:t xml:space="preserve"> </w:t>
      </w:r>
      <w:r w:rsidR="00592321" w:rsidRPr="0090101F">
        <w:rPr>
          <w:rFonts w:ascii="Times New Roman" w:eastAsia="Times New Roman" w:hAnsi="Times New Roman" w:cs="Times New Roman"/>
          <w:sz w:val="24"/>
          <w:szCs w:val="24"/>
          <w:lang w:eastAsia="ru-RU"/>
        </w:rPr>
        <w:t xml:space="preserve">и давший это поручение руководитель несут дисциплинарную, гражданско-правовую, административную или уголовную ответственность в соответствии с федеральными </w:t>
      </w:r>
      <w:hyperlink r:id="rId14" w:history="1">
        <w:r w:rsidR="00592321" w:rsidRPr="0090101F">
          <w:rPr>
            <w:rFonts w:ascii="Times New Roman" w:eastAsia="Times New Roman" w:hAnsi="Times New Roman" w:cs="Times New Roman"/>
            <w:sz w:val="24"/>
            <w:szCs w:val="24"/>
            <w:lang w:eastAsia="ru-RU"/>
          </w:rPr>
          <w:t>законами</w:t>
        </w:r>
      </w:hyperlink>
      <w:r w:rsidR="00592321" w:rsidRPr="0090101F">
        <w:rPr>
          <w:rFonts w:ascii="Times New Roman" w:eastAsia="Times New Roman" w:hAnsi="Times New Roman" w:cs="Times New Roman"/>
          <w:sz w:val="24"/>
          <w:szCs w:val="24"/>
          <w:lang w:eastAsia="ru-RU"/>
        </w:rPr>
        <w:t>.</w:t>
      </w:r>
    </w:p>
    <w:p w:rsidR="00592321" w:rsidRPr="0090101F" w:rsidRDefault="00A4051B"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bookmarkStart w:id="2" w:name="Par49"/>
      <w:bookmarkEnd w:id="2"/>
      <w:r w:rsidRPr="0090101F">
        <w:rPr>
          <w:rFonts w:ascii="Times New Roman" w:eastAsia="Times New Roman" w:hAnsi="Times New Roman" w:cs="Times New Roman"/>
          <w:sz w:val="24"/>
          <w:szCs w:val="24"/>
          <w:lang w:eastAsia="ru-RU"/>
        </w:rPr>
        <w:t>7.</w:t>
      </w:r>
      <w:r w:rsidR="00A77901" w:rsidRPr="0090101F">
        <w:rPr>
          <w:rFonts w:ascii="Times New Roman" w:eastAsia="Times New Roman" w:hAnsi="Times New Roman" w:cs="Times New Roman"/>
          <w:sz w:val="24"/>
          <w:szCs w:val="24"/>
          <w:lang w:eastAsia="ru-RU"/>
        </w:rPr>
        <w:t>6</w:t>
      </w:r>
      <w:r w:rsidR="00592321" w:rsidRPr="0090101F">
        <w:rPr>
          <w:rFonts w:ascii="Times New Roman" w:eastAsia="Times New Roman" w:hAnsi="Times New Roman" w:cs="Times New Roman"/>
          <w:sz w:val="24"/>
          <w:szCs w:val="24"/>
          <w:lang w:eastAsia="ru-RU"/>
        </w:rPr>
        <w:t xml:space="preserve">. </w:t>
      </w:r>
      <w:r w:rsidR="004E53AB" w:rsidRPr="0090101F">
        <w:rPr>
          <w:rFonts w:ascii="Times New Roman" w:eastAsia="Times New Roman" w:hAnsi="Times New Roman" w:cs="Times New Roman"/>
          <w:sz w:val="24"/>
          <w:szCs w:val="24"/>
          <w:lang w:eastAsia="ru-RU"/>
        </w:rPr>
        <w:t>Казначей</w:t>
      </w:r>
      <w:r w:rsidR="00651344" w:rsidRPr="0090101F">
        <w:rPr>
          <w:rFonts w:ascii="Times New Roman" w:eastAsia="Times New Roman" w:hAnsi="Times New Roman" w:cs="Times New Roman"/>
          <w:sz w:val="24"/>
          <w:szCs w:val="24"/>
          <w:lang w:eastAsia="ru-RU"/>
        </w:rPr>
        <w:t xml:space="preserve"> отдела</w:t>
      </w:r>
      <w:r w:rsidR="00CF6572" w:rsidRPr="0090101F">
        <w:rPr>
          <w:rFonts w:ascii="Times New Roman" w:eastAsia="Times New Roman" w:hAnsi="Times New Roman" w:cs="Times New Roman"/>
          <w:sz w:val="24"/>
          <w:szCs w:val="24"/>
          <w:lang w:eastAsia="ru-RU"/>
        </w:rPr>
        <w:t xml:space="preserve"> </w:t>
      </w:r>
      <w:r w:rsidR="00592321" w:rsidRPr="0090101F">
        <w:rPr>
          <w:rFonts w:ascii="Times New Roman" w:eastAsia="Times New Roman" w:hAnsi="Times New Roman" w:cs="Times New Roman"/>
          <w:sz w:val="24"/>
          <w:szCs w:val="24"/>
          <w:lang w:eastAsia="ru-RU"/>
        </w:rPr>
        <w:t>не может находиться на гражданской службе в случае:</w:t>
      </w:r>
    </w:p>
    <w:p w:rsidR="00592321" w:rsidRPr="0090101F" w:rsidRDefault="00CF6572"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0101F">
        <w:rPr>
          <w:rFonts w:ascii="Times New Roman" w:eastAsia="Times New Roman" w:hAnsi="Times New Roman" w:cs="Times New Roman"/>
          <w:sz w:val="24"/>
          <w:szCs w:val="24"/>
          <w:lang w:eastAsia="ru-RU"/>
        </w:rPr>
        <w:t>7.6.</w:t>
      </w:r>
      <w:r w:rsidR="00592321" w:rsidRPr="0090101F">
        <w:rPr>
          <w:rFonts w:ascii="Times New Roman" w:eastAsia="Times New Roman" w:hAnsi="Times New Roman" w:cs="Times New Roman"/>
          <w:sz w:val="24"/>
          <w:szCs w:val="24"/>
          <w:lang w:eastAsia="ru-RU"/>
        </w:rPr>
        <w:t>1</w:t>
      </w:r>
      <w:r w:rsidRPr="0090101F">
        <w:rPr>
          <w:rFonts w:ascii="Times New Roman" w:eastAsia="Times New Roman" w:hAnsi="Times New Roman" w:cs="Times New Roman"/>
          <w:sz w:val="24"/>
          <w:szCs w:val="24"/>
          <w:lang w:eastAsia="ru-RU"/>
        </w:rPr>
        <w:t>.</w:t>
      </w:r>
      <w:r w:rsidR="00592321" w:rsidRPr="0090101F">
        <w:rPr>
          <w:rFonts w:ascii="Times New Roman" w:eastAsia="Times New Roman" w:hAnsi="Times New Roman" w:cs="Times New Roman"/>
          <w:sz w:val="24"/>
          <w:szCs w:val="24"/>
          <w:lang w:eastAsia="ru-RU"/>
        </w:rPr>
        <w:t xml:space="preserve"> признания его недееспособным или ограниченно дееспособным решением суда, вступившим в законную силу;</w:t>
      </w:r>
    </w:p>
    <w:p w:rsidR="00592321" w:rsidRPr="0090101F" w:rsidRDefault="00CF6572"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0101F">
        <w:rPr>
          <w:rFonts w:ascii="Times New Roman" w:eastAsia="Times New Roman" w:hAnsi="Times New Roman" w:cs="Times New Roman"/>
          <w:sz w:val="24"/>
          <w:szCs w:val="24"/>
          <w:lang w:eastAsia="ru-RU"/>
        </w:rPr>
        <w:t>7.6.</w:t>
      </w:r>
      <w:r w:rsidR="00592321" w:rsidRPr="0090101F">
        <w:rPr>
          <w:rFonts w:ascii="Times New Roman" w:eastAsia="Times New Roman" w:hAnsi="Times New Roman" w:cs="Times New Roman"/>
          <w:sz w:val="24"/>
          <w:szCs w:val="24"/>
          <w:lang w:eastAsia="ru-RU"/>
        </w:rPr>
        <w:t>2</w:t>
      </w:r>
      <w:r w:rsidRPr="0090101F">
        <w:rPr>
          <w:rFonts w:ascii="Times New Roman" w:eastAsia="Times New Roman" w:hAnsi="Times New Roman" w:cs="Times New Roman"/>
          <w:sz w:val="24"/>
          <w:szCs w:val="24"/>
          <w:lang w:eastAsia="ru-RU"/>
        </w:rPr>
        <w:t>.</w:t>
      </w:r>
      <w:r w:rsidR="00592321" w:rsidRPr="0090101F">
        <w:rPr>
          <w:rFonts w:ascii="Times New Roman" w:eastAsia="Times New Roman" w:hAnsi="Times New Roman" w:cs="Times New Roman"/>
          <w:sz w:val="24"/>
          <w:szCs w:val="24"/>
          <w:lang w:eastAsia="ru-RU"/>
        </w:rPr>
        <w:t xml:space="preserve"> осуждения его к наказанию, исключающему возможность исполнения должностных обязанностей по должности государственной службы (гражданской службы), по приговору суда, </w:t>
      </w:r>
      <w:r w:rsidR="00592321" w:rsidRPr="0090101F">
        <w:rPr>
          <w:rFonts w:ascii="Times New Roman" w:eastAsia="Times New Roman" w:hAnsi="Times New Roman" w:cs="Times New Roman"/>
          <w:sz w:val="24"/>
          <w:szCs w:val="24"/>
          <w:lang w:eastAsia="ru-RU"/>
        </w:rPr>
        <w:lastRenderedPageBreak/>
        <w:t>вступившему в законную силу, а также в случае наличия не снятой или не погашенной в установленном федеральным законом порядке судимости;</w:t>
      </w:r>
    </w:p>
    <w:p w:rsidR="00592321" w:rsidRPr="0090101F" w:rsidRDefault="00CF6572"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0101F">
        <w:rPr>
          <w:rFonts w:ascii="Times New Roman" w:eastAsia="Times New Roman" w:hAnsi="Times New Roman" w:cs="Times New Roman"/>
          <w:sz w:val="24"/>
          <w:szCs w:val="24"/>
          <w:lang w:eastAsia="ru-RU"/>
        </w:rPr>
        <w:t>7.6.</w:t>
      </w:r>
      <w:r w:rsidR="00592321" w:rsidRPr="0090101F">
        <w:rPr>
          <w:rFonts w:ascii="Times New Roman" w:eastAsia="Times New Roman" w:hAnsi="Times New Roman" w:cs="Times New Roman"/>
          <w:sz w:val="24"/>
          <w:szCs w:val="24"/>
          <w:lang w:eastAsia="ru-RU"/>
        </w:rPr>
        <w:t>3</w:t>
      </w:r>
      <w:r w:rsidRPr="0090101F">
        <w:rPr>
          <w:rFonts w:ascii="Times New Roman" w:eastAsia="Times New Roman" w:hAnsi="Times New Roman" w:cs="Times New Roman"/>
          <w:sz w:val="24"/>
          <w:szCs w:val="24"/>
          <w:lang w:eastAsia="ru-RU"/>
        </w:rPr>
        <w:t>.</w:t>
      </w:r>
      <w:r w:rsidR="00592321" w:rsidRPr="0090101F">
        <w:rPr>
          <w:rFonts w:ascii="Times New Roman" w:eastAsia="Times New Roman" w:hAnsi="Times New Roman" w:cs="Times New Roman"/>
          <w:sz w:val="24"/>
          <w:szCs w:val="24"/>
          <w:lang w:eastAsia="ru-RU"/>
        </w:rPr>
        <w:t xml:space="preserve"> отказа от прохождения процедуры оформления допуска к сведениям, составляющим государственную и иную охраняемую федеральным </w:t>
      </w:r>
      <w:hyperlink r:id="rId15" w:history="1">
        <w:r w:rsidR="00592321" w:rsidRPr="0090101F">
          <w:rPr>
            <w:rFonts w:ascii="Times New Roman" w:eastAsia="Times New Roman" w:hAnsi="Times New Roman" w:cs="Times New Roman"/>
            <w:sz w:val="24"/>
            <w:szCs w:val="24"/>
            <w:lang w:eastAsia="ru-RU"/>
          </w:rPr>
          <w:t>законом</w:t>
        </w:r>
      </w:hyperlink>
      <w:r w:rsidR="00592321" w:rsidRPr="0090101F">
        <w:rPr>
          <w:rFonts w:ascii="Times New Roman" w:eastAsia="Times New Roman" w:hAnsi="Times New Roman" w:cs="Times New Roman"/>
          <w:sz w:val="24"/>
          <w:szCs w:val="24"/>
          <w:lang w:eastAsia="ru-RU"/>
        </w:rPr>
        <w:t xml:space="preserve"> тайну, если исполнение должностных обязанностей по замещаемой гражданским служащим должности гражданской службы связано с использованием таких сведений;</w:t>
      </w:r>
    </w:p>
    <w:p w:rsidR="003101DE" w:rsidRPr="0090101F" w:rsidRDefault="00CF6572"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0101F">
        <w:rPr>
          <w:rFonts w:ascii="Times New Roman" w:eastAsia="Times New Roman" w:hAnsi="Times New Roman" w:cs="Times New Roman"/>
          <w:sz w:val="24"/>
          <w:szCs w:val="24"/>
          <w:lang w:eastAsia="ru-RU"/>
        </w:rPr>
        <w:t>7.6.</w:t>
      </w:r>
      <w:r w:rsidR="00592321" w:rsidRPr="0090101F">
        <w:rPr>
          <w:rFonts w:ascii="Times New Roman" w:eastAsia="Times New Roman" w:hAnsi="Times New Roman" w:cs="Times New Roman"/>
          <w:sz w:val="24"/>
          <w:szCs w:val="24"/>
          <w:lang w:eastAsia="ru-RU"/>
        </w:rPr>
        <w:t>4</w:t>
      </w:r>
      <w:r w:rsidRPr="0090101F">
        <w:rPr>
          <w:rFonts w:ascii="Times New Roman" w:eastAsia="Times New Roman" w:hAnsi="Times New Roman" w:cs="Times New Roman"/>
          <w:sz w:val="24"/>
          <w:szCs w:val="24"/>
          <w:lang w:eastAsia="ru-RU"/>
        </w:rPr>
        <w:t>.</w:t>
      </w:r>
      <w:r w:rsidR="00592321" w:rsidRPr="0090101F">
        <w:rPr>
          <w:rFonts w:ascii="Times New Roman" w:eastAsia="Times New Roman" w:hAnsi="Times New Roman" w:cs="Times New Roman"/>
          <w:sz w:val="24"/>
          <w:szCs w:val="24"/>
          <w:lang w:eastAsia="ru-RU"/>
        </w:rPr>
        <w:t xml:space="preserve"> наличия заболевания, препятствующего поступлению на гражданскую службу или ее прохождению и подтвержденного заключением медицинской организации</w:t>
      </w:r>
      <w:r w:rsidR="003101DE" w:rsidRPr="0090101F">
        <w:rPr>
          <w:rFonts w:ascii="Times New Roman" w:eastAsia="Times New Roman" w:hAnsi="Times New Roman" w:cs="Times New Roman"/>
          <w:sz w:val="24"/>
          <w:szCs w:val="24"/>
          <w:lang w:eastAsia="ru-RU"/>
        </w:rPr>
        <w:t>;</w:t>
      </w:r>
      <w:r w:rsidR="00592321" w:rsidRPr="0090101F">
        <w:rPr>
          <w:rFonts w:ascii="Times New Roman" w:eastAsia="Times New Roman" w:hAnsi="Times New Roman" w:cs="Times New Roman"/>
          <w:sz w:val="24"/>
          <w:szCs w:val="24"/>
          <w:lang w:eastAsia="ru-RU"/>
        </w:rPr>
        <w:t xml:space="preserve"> </w:t>
      </w:r>
    </w:p>
    <w:p w:rsidR="00592321" w:rsidRPr="0090101F" w:rsidRDefault="00CF6572"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0101F">
        <w:rPr>
          <w:rFonts w:ascii="Times New Roman" w:eastAsia="Times New Roman" w:hAnsi="Times New Roman" w:cs="Times New Roman"/>
          <w:sz w:val="24"/>
          <w:szCs w:val="24"/>
          <w:lang w:eastAsia="ru-RU"/>
        </w:rPr>
        <w:t>7.6.</w:t>
      </w:r>
      <w:r w:rsidR="00592321" w:rsidRPr="0090101F">
        <w:rPr>
          <w:rFonts w:ascii="Times New Roman" w:eastAsia="Times New Roman" w:hAnsi="Times New Roman" w:cs="Times New Roman"/>
          <w:sz w:val="24"/>
          <w:szCs w:val="24"/>
          <w:lang w:eastAsia="ru-RU"/>
        </w:rPr>
        <w:t>5</w:t>
      </w:r>
      <w:r w:rsidRPr="0090101F">
        <w:rPr>
          <w:rFonts w:ascii="Times New Roman" w:eastAsia="Times New Roman" w:hAnsi="Times New Roman" w:cs="Times New Roman"/>
          <w:sz w:val="24"/>
          <w:szCs w:val="24"/>
          <w:lang w:eastAsia="ru-RU"/>
        </w:rPr>
        <w:t>.</w:t>
      </w:r>
      <w:r w:rsidR="00592321" w:rsidRPr="0090101F">
        <w:rPr>
          <w:rFonts w:ascii="Times New Roman" w:eastAsia="Times New Roman" w:hAnsi="Times New Roman" w:cs="Times New Roman"/>
          <w:sz w:val="24"/>
          <w:szCs w:val="24"/>
          <w:lang w:eastAsia="ru-RU"/>
        </w:rPr>
        <w:t xml:space="preserve"> близкого родства или свойства (родители, супруги, дети, братья, сестры, а также братья, сестры, родители, дети супругов и супруги детей) с гражданским служащим, если замещение должности гражданской службы связано с непосредственной подчиненностью или подконтрольностью одного из них другому;</w:t>
      </w:r>
    </w:p>
    <w:p w:rsidR="00592321" w:rsidRPr="0090101F" w:rsidRDefault="00CF6572"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0101F">
        <w:rPr>
          <w:rFonts w:ascii="Times New Roman" w:eastAsia="Times New Roman" w:hAnsi="Times New Roman" w:cs="Times New Roman"/>
          <w:sz w:val="24"/>
          <w:szCs w:val="24"/>
          <w:lang w:eastAsia="ru-RU"/>
        </w:rPr>
        <w:t>7.6.</w:t>
      </w:r>
      <w:r w:rsidR="00592321" w:rsidRPr="0090101F">
        <w:rPr>
          <w:rFonts w:ascii="Times New Roman" w:eastAsia="Times New Roman" w:hAnsi="Times New Roman" w:cs="Times New Roman"/>
          <w:sz w:val="24"/>
          <w:szCs w:val="24"/>
          <w:lang w:eastAsia="ru-RU"/>
        </w:rPr>
        <w:t>6</w:t>
      </w:r>
      <w:r w:rsidRPr="0090101F">
        <w:rPr>
          <w:rFonts w:ascii="Times New Roman" w:eastAsia="Times New Roman" w:hAnsi="Times New Roman" w:cs="Times New Roman"/>
          <w:sz w:val="24"/>
          <w:szCs w:val="24"/>
          <w:lang w:eastAsia="ru-RU"/>
        </w:rPr>
        <w:t>.</w:t>
      </w:r>
      <w:r w:rsidR="00592321" w:rsidRPr="0090101F">
        <w:rPr>
          <w:rFonts w:ascii="Times New Roman" w:eastAsia="Times New Roman" w:hAnsi="Times New Roman" w:cs="Times New Roman"/>
          <w:sz w:val="24"/>
          <w:szCs w:val="24"/>
          <w:lang w:eastAsia="ru-RU"/>
        </w:rPr>
        <w:t xml:space="preserve"> выхода из гражданства Российской Федерации или приобретения гражданства другого государства;</w:t>
      </w:r>
    </w:p>
    <w:p w:rsidR="00592321" w:rsidRPr="0090101F" w:rsidRDefault="00CF6572"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0101F">
        <w:rPr>
          <w:rFonts w:ascii="Times New Roman" w:eastAsia="Times New Roman" w:hAnsi="Times New Roman" w:cs="Times New Roman"/>
          <w:sz w:val="24"/>
          <w:szCs w:val="24"/>
          <w:lang w:eastAsia="ru-RU"/>
        </w:rPr>
        <w:t>7.6.</w:t>
      </w:r>
      <w:r w:rsidR="00592321" w:rsidRPr="0090101F">
        <w:rPr>
          <w:rFonts w:ascii="Times New Roman" w:eastAsia="Times New Roman" w:hAnsi="Times New Roman" w:cs="Times New Roman"/>
          <w:sz w:val="24"/>
          <w:szCs w:val="24"/>
          <w:lang w:eastAsia="ru-RU"/>
        </w:rPr>
        <w:t>7</w:t>
      </w:r>
      <w:r w:rsidRPr="0090101F">
        <w:rPr>
          <w:rFonts w:ascii="Times New Roman" w:eastAsia="Times New Roman" w:hAnsi="Times New Roman" w:cs="Times New Roman"/>
          <w:sz w:val="24"/>
          <w:szCs w:val="24"/>
          <w:lang w:eastAsia="ru-RU"/>
        </w:rPr>
        <w:t>.</w:t>
      </w:r>
      <w:r w:rsidR="00592321" w:rsidRPr="0090101F">
        <w:rPr>
          <w:rFonts w:ascii="Times New Roman" w:eastAsia="Times New Roman" w:hAnsi="Times New Roman" w:cs="Times New Roman"/>
          <w:sz w:val="24"/>
          <w:szCs w:val="24"/>
          <w:lang w:eastAsia="ru-RU"/>
        </w:rPr>
        <w:t xml:space="preserve"> наличия гражданства другого государства (других государств), если иное не предусмотрено международным договором Российской Федерации;</w:t>
      </w:r>
    </w:p>
    <w:p w:rsidR="00592321" w:rsidRPr="0090101F" w:rsidRDefault="00CF6572"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0101F">
        <w:rPr>
          <w:rFonts w:ascii="Times New Roman" w:eastAsia="Times New Roman" w:hAnsi="Times New Roman" w:cs="Times New Roman"/>
          <w:sz w:val="24"/>
          <w:szCs w:val="24"/>
          <w:lang w:eastAsia="ru-RU"/>
        </w:rPr>
        <w:t>7.6.8.</w:t>
      </w:r>
      <w:r w:rsidR="00592321" w:rsidRPr="0090101F">
        <w:rPr>
          <w:rFonts w:ascii="Times New Roman" w:eastAsia="Times New Roman" w:hAnsi="Times New Roman" w:cs="Times New Roman"/>
          <w:sz w:val="24"/>
          <w:szCs w:val="24"/>
          <w:lang w:eastAsia="ru-RU"/>
        </w:rPr>
        <w:t xml:space="preserve"> представления подложных документов или заведомо ложных сведений при поступлении на гражданскую службу;</w:t>
      </w:r>
    </w:p>
    <w:p w:rsidR="00592321" w:rsidRPr="0090101F" w:rsidRDefault="00CF6572"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0101F">
        <w:rPr>
          <w:rFonts w:ascii="Times New Roman" w:eastAsia="Times New Roman" w:hAnsi="Times New Roman" w:cs="Times New Roman"/>
          <w:sz w:val="24"/>
          <w:szCs w:val="24"/>
          <w:lang w:eastAsia="ru-RU"/>
        </w:rPr>
        <w:t>7.6.</w:t>
      </w:r>
      <w:r w:rsidR="00592321" w:rsidRPr="0090101F">
        <w:rPr>
          <w:rFonts w:ascii="Times New Roman" w:eastAsia="Times New Roman" w:hAnsi="Times New Roman" w:cs="Times New Roman"/>
          <w:sz w:val="24"/>
          <w:szCs w:val="24"/>
          <w:lang w:eastAsia="ru-RU"/>
        </w:rPr>
        <w:t>9</w:t>
      </w:r>
      <w:r w:rsidRPr="0090101F">
        <w:rPr>
          <w:rFonts w:ascii="Times New Roman" w:eastAsia="Times New Roman" w:hAnsi="Times New Roman" w:cs="Times New Roman"/>
          <w:sz w:val="24"/>
          <w:szCs w:val="24"/>
          <w:lang w:eastAsia="ru-RU"/>
        </w:rPr>
        <w:t>.</w:t>
      </w:r>
      <w:r w:rsidR="00592321" w:rsidRPr="0090101F">
        <w:rPr>
          <w:rFonts w:ascii="Times New Roman" w:eastAsia="Times New Roman" w:hAnsi="Times New Roman" w:cs="Times New Roman"/>
          <w:sz w:val="24"/>
          <w:szCs w:val="24"/>
          <w:lang w:eastAsia="ru-RU"/>
        </w:rPr>
        <w:t xml:space="preserve"> непредставления установленных Федеральным законом сведений или представления заведомо ложных сведений о доходах, об имуществе и обязательствах имущественного характера при поступлении на гражданскую службу;</w:t>
      </w:r>
    </w:p>
    <w:p w:rsidR="00592321" w:rsidRPr="0090101F" w:rsidRDefault="00CF6572"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0101F">
        <w:rPr>
          <w:rFonts w:ascii="Times New Roman" w:eastAsia="Times New Roman" w:hAnsi="Times New Roman" w:cs="Times New Roman"/>
          <w:sz w:val="24"/>
          <w:szCs w:val="24"/>
          <w:lang w:eastAsia="ru-RU"/>
        </w:rPr>
        <w:t>7.6.</w:t>
      </w:r>
      <w:r w:rsidR="00592321" w:rsidRPr="0090101F">
        <w:rPr>
          <w:rFonts w:ascii="Times New Roman" w:eastAsia="Times New Roman" w:hAnsi="Times New Roman" w:cs="Times New Roman"/>
          <w:sz w:val="24"/>
          <w:szCs w:val="24"/>
          <w:lang w:eastAsia="ru-RU"/>
        </w:rPr>
        <w:t>10</w:t>
      </w:r>
      <w:r w:rsidRPr="0090101F">
        <w:rPr>
          <w:rFonts w:ascii="Times New Roman" w:eastAsia="Times New Roman" w:hAnsi="Times New Roman" w:cs="Times New Roman"/>
          <w:sz w:val="24"/>
          <w:szCs w:val="24"/>
          <w:lang w:eastAsia="ru-RU"/>
        </w:rPr>
        <w:t>.</w:t>
      </w:r>
      <w:r w:rsidR="00592321" w:rsidRPr="0090101F">
        <w:rPr>
          <w:rFonts w:ascii="Times New Roman" w:eastAsia="Times New Roman" w:hAnsi="Times New Roman" w:cs="Times New Roman"/>
          <w:sz w:val="24"/>
          <w:szCs w:val="24"/>
          <w:lang w:eastAsia="ru-RU"/>
        </w:rPr>
        <w:t xml:space="preserve"> утраты представителем нанимателя доверия к гражданскому служащему в случаях несоблюдения ограничений и запретов, требований о предотвращении или об урегулировании конфликта интересов и неисполнения обязанностей, установленных в целях противодействия коррупции Федеральным законом, Федеральным </w:t>
      </w:r>
      <w:hyperlink r:id="rId16" w:history="1">
        <w:r w:rsidR="00592321" w:rsidRPr="0090101F">
          <w:rPr>
            <w:rFonts w:ascii="Times New Roman" w:eastAsia="Times New Roman" w:hAnsi="Times New Roman" w:cs="Times New Roman"/>
            <w:sz w:val="24"/>
            <w:szCs w:val="24"/>
            <w:lang w:eastAsia="ru-RU"/>
          </w:rPr>
          <w:t>законом</w:t>
        </w:r>
      </w:hyperlink>
      <w:r w:rsidR="00592321" w:rsidRPr="0090101F">
        <w:rPr>
          <w:rFonts w:ascii="Times New Roman" w:eastAsia="Times New Roman" w:hAnsi="Times New Roman" w:cs="Times New Roman"/>
          <w:sz w:val="24"/>
          <w:szCs w:val="24"/>
          <w:lang w:eastAsia="ru-RU"/>
        </w:rPr>
        <w:t xml:space="preserve"> от 25 декабря 2008 года N 273-ФЗ "О противодействии коррупции" и другими федеральными </w:t>
      </w:r>
      <w:hyperlink r:id="rId17" w:history="1">
        <w:r w:rsidR="00592321" w:rsidRPr="0090101F">
          <w:rPr>
            <w:rFonts w:ascii="Times New Roman" w:eastAsia="Times New Roman" w:hAnsi="Times New Roman" w:cs="Times New Roman"/>
            <w:sz w:val="24"/>
            <w:szCs w:val="24"/>
            <w:lang w:eastAsia="ru-RU"/>
          </w:rPr>
          <w:t>законами</w:t>
        </w:r>
      </w:hyperlink>
      <w:r w:rsidR="00592321" w:rsidRPr="0090101F">
        <w:rPr>
          <w:rFonts w:ascii="Times New Roman" w:eastAsia="Times New Roman" w:hAnsi="Times New Roman" w:cs="Times New Roman"/>
          <w:sz w:val="24"/>
          <w:szCs w:val="24"/>
          <w:lang w:eastAsia="ru-RU"/>
        </w:rPr>
        <w:t>;</w:t>
      </w:r>
    </w:p>
    <w:p w:rsidR="00592321" w:rsidRPr="0090101F" w:rsidRDefault="00CF6572"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roofErr w:type="gramStart"/>
      <w:r w:rsidRPr="0090101F">
        <w:rPr>
          <w:rFonts w:ascii="Times New Roman" w:eastAsia="Times New Roman" w:hAnsi="Times New Roman" w:cs="Times New Roman"/>
          <w:sz w:val="24"/>
          <w:szCs w:val="24"/>
          <w:lang w:eastAsia="ru-RU"/>
        </w:rPr>
        <w:t>7.6.</w:t>
      </w:r>
      <w:r w:rsidR="00A4051B" w:rsidRPr="0090101F">
        <w:rPr>
          <w:rFonts w:ascii="Times New Roman" w:eastAsia="Times New Roman" w:hAnsi="Times New Roman" w:cs="Times New Roman"/>
          <w:sz w:val="24"/>
          <w:szCs w:val="24"/>
          <w:lang w:eastAsia="ru-RU"/>
        </w:rPr>
        <w:t>1</w:t>
      </w:r>
      <w:r w:rsidRPr="0090101F">
        <w:rPr>
          <w:rFonts w:ascii="Times New Roman" w:eastAsia="Times New Roman" w:hAnsi="Times New Roman" w:cs="Times New Roman"/>
          <w:sz w:val="24"/>
          <w:szCs w:val="24"/>
          <w:lang w:eastAsia="ru-RU"/>
        </w:rPr>
        <w:t>1.</w:t>
      </w:r>
      <w:r w:rsidR="00592321" w:rsidRPr="0090101F">
        <w:rPr>
          <w:rFonts w:ascii="Times New Roman" w:eastAsia="Times New Roman" w:hAnsi="Times New Roman" w:cs="Times New Roman"/>
          <w:sz w:val="24"/>
          <w:szCs w:val="24"/>
          <w:lang w:eastAsia="ru-RU"/>
        </w:rPr>
        <w:t xml:space="preserve"> признания его не прошедшим военную службу по призыву, не имея на то законных оснований, в соответствии с заключением призывной комиссии (за исключением граждан, прошедших военную службу по контракту) - в течение 10 лет со дня истечения срока, установленного для обжалования указанного заключения в призывную комиссию соответствующего субъекта Российской Федерации, а если указанное заключение и (или) решение призывной комиссии соответствующего субъекта</w:t>
      </w:r>
      <w:proofErr w:type="gramEnd"/>
      <w:r w:rsidR="00592321" w:rsidRPr="0090101F">
        <w:rPr>
          <w:rFonts w:ascii="Times New Roman" w:eastAsia="Times New Roman" w:hAnsi="Times New Roman" w:cs="Times New Roman"/>
          <w:sz w:val="24"/>
          <w:szCs w:val="24"/>
          <w:lang w:eastAsia="ru-RU"/>
        </w:rPr>
        <w:t xml:space="preserve"> </w:t>
      </w:r>
      <w:proofErr w:type="gramStart"/>
      <w:r w:rsidR="00592321" w:rsidRPr="0090101F">
        <w:rPr>
          <w:rFonts w:ascii="Times New Roman" w:eastAsia="Times New Roman" w:hAnsi="Times New Roman" w:cs="Times New Roman"/>
          <w:sz w:val="24"/>
          <w:szCs w:val="24"/>
          <w:lang w:eastAsia="ru-RU"/>
        </w:rPr>
        <w:t>Российской Федерации по жалобе гражданина на указанное заключение были обжалованы в суд, - в течение 10 лет со дня вступления в законную силу решения суда, которым признано, что права гражданина при вынесении указанного заключения и (или) решения призывной комиссии соответствующего субъекта Российской Федерации по жалобе гражданина на указанное заключение не были нарушены;</w:t>
      </w:r>
      <w:proofErr w:type="gramEnd"/>
    </w:p>
    <w:p w:rsidR="00592321" w:rsidRPr="0090101F" w:rsidRDefault="00CF6572"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0101F">
        <w:rPr>
          <w:rFonts w:ascii="Times New Roman" w:eastAsia="Times New Roman" w:hAnsi="Times New Roman" w:cs="Times New Roman"/>
          <w:sz w:val="24"/>
          <w:szCs w:val="24"/>
          <w:lang w:eastAsia="ru-RU"/>
        </w:rPr>
        <w:t>7.6.</w:t>
      </w:r>
      <w:r w:rsidR="00592321" w:rsidRPr="0090101F">
        <w:rPr>
          <w:rFonts w:ascii="Times New Roman" w:eastAsia="Times New Roman" w:hAnsi="Times New Roman" w:cs="Times New Roman"/>
          <w:sz w:val="24"/>
          <w:szCs w:val="24"/>
          <w:lang w:eastAsia="ru-RU"/>
        </w:rPr>
        <w:t>1</w:t>
      </w:r>
      <w:r w:rsidRPr="0090101F">
        <w:rPr>
          <w:rFonts w:ascii="Times New Roman" w:eastAsia="Times New Roman" w:hAnsi="Times New Roman" w:cs="Times New Roman"/>
          <w:sz w:val="24"/>
          <w:szCs w:val="24"/>
          <w:lang w:eastAsia="ru-RU"/>
        </w:rPr>
        <w:t>2.</w:t>
      </w:r>
      <w:r w:rsidR="00592321" w:rsidRPr="0090101F">
        <w:rPr>
          <w:rFonts w:ascii="Times New Roman" w:eastAsia="Times New Roman" w:hAnsi="Times New Roman" w:cs="Times New Roman"/>
          <w:sz w:val="24"/>
          <w:szCs w:val="24"/>
          <w:lang w:eastAsia="ru-RU"/>
        </w:rPr>
        <w:t xml:space="preserve"> непредставления сведений, предусмотренных </w:t>
      </w:r>
      <w:hyperlink r:id="rId18" w:history="1">
        <w:r w:rsidR="00592321" w:rsidRPr="0090101F">
          <w:rPr>
            <w:rFonts w:ascii="Times New Roman" w:eastAsia="Times New Roman" w:hAnsi="Times New Roman" w:cs="Times New Roman"/>
            <w:sz w:val="24"/>
            <w:szCs w:val="24"/>
            <w:lang w:eastAsia="ru-RU"/>
          </w:rPr>
          <w:t>статьей 20.2</w:t>
        </w:r>
      </w:hyperlink>
      <w:r w:rsidR="00592321" w:rsidRPr="0090101F">
        <w:rPr>
          <w:rFonts w:ascii="Times New Roman" w:eastAsia="Times New Roman" w:hAnsi="Times New Roman" w:cs="Times New Roman"/>
          <w:sz w:val="24"/>
          <w:szCs w:val="24"/>
          <w:lang w:eastAsia="ru-RU"/>
        </w:rPr>
        <w:t xml:space="preserve"> Федерального закона</w:t>
      </w:r>
      <w:r w:rsidR="007F7270" w:rsidRPr="0090101F">
        <w:rPr>
          <w:rFonts w:ascii="Times New Roman" w:eastAsia="Times New Roman" w:hAnsi="Times New Roman" w:cs="Times New Roman"/>
          <w:sz w:val="24"/>
          <w:szCs w:val="24"/>
          <w:lang w:eastAsia="ru-RU"/>
        </w:rPr>
        <w:t xml:space="preserve"> от 27 июля 2004 года № 79-ФЗ «О государственной гражданской службе Российской Федерации» (далее – Федеральный закон)</w:t>
      </w:r>
      <w:r w:rsidR="00592321" w:rsidRPr="0090101F">
        <w:rPr>
          <w:rFonts w:ascii="Times New Roman" w:eastAsia="Times New Roman" w:hAnsi="Times New Roman" w:cs="Times New Roman"/>
          <w:sz w:val="24"/>
          <w:szCs w:val="24"/>
          <w:lang w:eastAsia="ru-RU"/>
        </w:rPr>
        <w:t>.</w:t>
      </w:r>
    </w:p>
    <w:p w:rsidR="00592321" w:rsidRPr="0090101F" w:rsidRDefault="00A4051B"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0101F">
        <w:rPr>
          <w:rFonts w:ascii="Times New Roman" w:eastAsia="Times New Roman" w:hAnsi="Times New Roman" w:cs="Times New Roman"/>
          <w:sz w:val="24"/>
          <w:szCs w:val="24"/>
          <w:lang w:eastAsia="ru-RU"/>
        </w:rPr>
        <w:t>7.</w:t>
      </w:r>
      <w:r w:rsidR="00A77901" w:rsidRPr="0090101F">
        <w:rPr>
          <w:rFonts w:ascii="Times New Roman" w:eastAsia="Times New Roman" w:hAnsi="Times New Roman" w:cs="Times New Roman"/>
          <w:sz w:val="24"/>
          <w:szCs w:val="24"/>
          <w:lang w:eastAsia="ru-RU"/>
        </w:rPr>
        <w:t>7</w:t>
      </w:r>
      <w:r w:rsidR="00592321" w:rsidRPr="0090101F">
        <w:rPr>
          <w:rFonts w:ascii="Times New Roman" w:eastAsia="Times New Roman" w:hAnsi="Times New Roman" w:cs="Times New Roman"/>
          <w:sz w:val="24"/>
          <w:szCs w:val="24"/>
          <w:lang w:eastAsia="ru-RU"/>
        </w:rPr>
        <w:t>. Иные ограничения, связанные с поступлением на гражданскую службу и ее прохождением устанавливаются федеральными законами.</w:t>
      </w:r>
    </w:p>
    <w:p w:rsidR="00592321" w:rsidRPr="0090101F" w:rsidRDefault="00A4051B"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0101F">
        <w:rPr>
          <w:rFonts w:ascii="Times New Roman" w:eastAsia="Times New Roman" w:hAnsi="Times New Roman" w:cs="Times New Roman"/>
          <w:sz w:val="24"/>
          <w:szCs w:val="24"/>
          <w:lang w:eastAsia="ru-RU"/>
        </w:rPr>
        <w:t>7.</w:t>
      </w:r>
      <w:r w:rsidR="00A77901" w:rsidRPr="0090101F">
        <w:rPr>
          <w:rFonts w:ascii="Times New Roman" w:eastAsia="Times New Roman" w:hAnsi="Times New Roman" w:cs="Times New Roman"/>
          <w:sz w:val="24"/>
          <w:szCs w:val="24"/>
          <w:lang w:eastAsia="ru-RU"/>
        </w:rPr>
        <w:t>8</w:t>
      </w:r>
      <w:r w:rsidR="00592321" w:rsidRPr="0090101F">
        <w:rPr>
          <w:rFonts w:ascii="Times New Roman" w:eastAsia="Times New Roman" w:hAnsi="Times New Roman" w:cs="Times New Roman"/>
          <w:sz w:val="24"/>
          <w:szCs w:val="24"/>
          <w:lang w:eastAsia="ru-RU"/>
        </w:rPr>
        <w:t>. Ответственность за несоблюдение ограничений устанавливается Федеральным законом и другими федеральными законами.</w:t>
      </w:r>
    </w:p>
    <w:p w:rsidR="00592321" w:rsidRPr="0090101F" w:rsidRDefault="00A4051B"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0101F">
        <w:rPr>
          <w:rFonts w:ascii="Times New Roman" w:eastAsia="Times New Roman" w:hAnsi="Times New Roman" w:cs="Times New Roman"/>
          <w:sz w:val="24"/>
          <w:szCs w:val="24"/>
          <w:lang w:eastAsia="ru-RU"/>
        </w:rPr>
        <w:t>7.</w:t>
      </w:r>
      <w:r w:rsidR="00A77901" w:rsidRPr="0090101F">
        <w:rPr>
          <w:rFonts w:ascii="Times New Roman" w:eastAsia="Times New Roman" w:hAnsi="Times New Roman" w:cs="Times New Roman"/>
          <w:sz w:val="24"/>
          <w:szCs w:val="24"/>
          <w:lang w:eastAsia="ru-RU"/>
        </w:rPr>
        <w:t>9</w:t>
      </w:r>
      <w:r w:rsidR="00592321" w:rsidRPr="0090101F">
        <w:rPr>
          <w:rFonts w:ascii="Times New Roman" w:eastAsia="Times New Roman" w:hAnsi="Times New Roman" w:cs="Times New Roman"/>
          <w:sz w:val="24"/>
          <w:szCs w:val="24"/>
          <w:lang w:eastAsia="ru-RU"/>
        </w:rPr>
        <w:t xml:space="preserve">. В связи с прохождением гражданской службы </w:t>
      </w:r>
      <w:r w:rsidR="0033510F" w:rsidRPr="0090101F">
        <w:rPr>
          <w:rFonts w:ascii="Times New Roman" w:eastAsia="Times New Roman" w:hAnsi="Times New Roman" w:cs="Times New Roman"/>
          <w:sz w:val="24"/>
          <w:szCs w:val="24"/>
          <w:lang w:eastAsia="ru-RU"/>
        </w:rPr>
        <w:t>старшему</w:t>
      </w:r>
      <w:r w:rsidR="00CF6572" w:rsidRPr="0090101F">
        <w:rPr>
          <w:rFonts w:ascii="Times New Roman" w:eastAsia="Times New Roman" w:hAnsi="Times New Roman" w:cs="Times New Roman"/>
          <w:sz w:val="24"/>
          <w:szCs w:val="24"/>
          <w:lang w:eastAsia="ru-RU"/>
        </w:rPr>
        <w:t xml:space="preserve"> казначею отдела</w:t>
      </w:r>
      <w:r w:rsidR="00A763AC" w:rsidRPr="0090101F">
        <w:rPr>
          <w:rFonts w:ascii="Times New Roman" w:eastAsia="Times New Roman" w:hAnsi="Times New Roman" w:cs="Times New Roman"/>
          <w:sz w:val="24"/>
          <w:szCs w:val="24"/>
          <w:lang w:eastAsia="ru-RU"/>
        </w:rPr>
        <w:t xml:space="preserve"> </w:t>
      </w:r>
      <w:r w:rsidR="00592321" w:rsidRPr="0090101F">
        <w:rPr>
          <w:rFonts w:ascii="Times New Roman" w:eastAsia="Times New Roman" w:hAnsi="Times New Roman" w:cs="Times New Roman"/>
          <w:sz w:val="24"/>
          <w:szCs w:val="24"/>
          <w:lang w:eastAsia="ru-RU"/>
        </w:rPr>
        <w:t>запрещается:</w:t>
      </w:r>
    </w:p>
    <w:p w:rsidR="00592321" w:rsidRPr="0090101F" w:rsidRDefault="00A4051B"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0101F">
        <w:rPr>
          <w:rFonts w:ascii="Times New Roman" w:eastAsia="Times New Roman" w:hAnsi="Times New Roman" w:cs="Times New Roman"/>
          <w:sz w:val="24"/>
          <w:szCs w:val="24"/>
          <w:lang w:eastAsia="ru-RU"/>
        </w:rPr>
        <w:t>1</w:t>
      </w:r>
      <w:r w:rsidR="00592321" w:rsidRPr="0090101F">
        <w:rPr>
          <w:rFonts w:ascii="Times New Roman" w:eastAsia="Times New Roman" w:hAnsi="Times New Roman" w:cs="Times New Roman"/>
          <w:sz w:val="24"/>
          <w:szCs w:val="24"/>
          <w:lang w:eastAsia="ru-RU"/>
        </w:rPr>
        <w:t>) замещать должность гражданской службы в случае:</w:t>
      </w:r>
    </w:p>
    <w:p w:rsidR="00592321" w:rsidRPr="0090101F"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0101F">
        <w:rPr>
          <w:rFonts w:ascii="Times New Roman" w:eastAsia="Times New Roman" w:hAnsi="Times New Roman" w:cs="Times New Roman"/>
          <w:sz w:val="24"/>
          <w:szCs w:val="24"/>
          <w:lang w:eastAsia="ru-RU"/>
        </w:rPr>
        <w:t xml:space="preserve">а) избрания или назначения на государственную должность, за исключением случая, установленного </w:t>
      </w:r>
      <w:hyperlink r:id="rId19" w:history="1">
        <w:r w:rsidRPr="0090101F">
          <w:rPr>
            <w:rFonts w:ascii="Times New Roman" w:eastAsia="Times New Roman" w:hAnsi="Times New Roman" w:cs="Times New Roman"/>
            <w:sz w:val="24"/>
            <w:szCs w:val="24"/>
            <w:lang w:eastAsia="ru-RU"/>
          </w:rPr>
          <w:t>частью второй статьи 6</w:t>
        </w:r>
      </w:hyperlink>
      <w:r w:rsidRPr="0090101F">
        <w:rPr>
          <w:rFonts w:ascii="Times New Roman" w:eastAsia="Times New Roman" w:hAnsi="Times New Roman" w:cs="Times New Roman"/>
          <w:sz w:val="24"/>
          <w:szCs w:val="24"/>
          <w:lang w:eastAsia="ru-RU"/>
        </w:rPr>
        <w:t xml:space="preserve"> Федерального конституционного закона от 17 декабря 1997 года N 2-ФКЗ "О Правительстве Российской Федерации";</w:t>
      </w:r>
    </w:p>
    <w:p w:rsidR="00592321" w:rsidRPr="0090101F"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0101F">
        <w:rPr>
          <w:rFonts w:ascii="Times New Roman" w:eastAsia="Times New Roman" w:hAnsi="Times New Roman" w:cs="Times New Roman"/>
          <w:sz w:val="24"/>
          <w:szCs w:val="24"/>
          <w:lang w:eastAsia="ru-RU"/>
        </w:rPr>
        <w:t>б) избрания на выборную должность в органе местного самоуправления;</w:t>
      </w:r>
    </w:p>
    <w:p w:rsidR="00592321"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0101F">
        <w:rPr>
          <w:rFonts w:ascii="Times New Roman" w:eastAsia="Times New Roman" w:hAnsi="Times New Roman" w:cs="Times New Roman"/>
          <w:sz w:val="24"/>
          <w:szCs w:val="24"/>
          <w:lang w:eastAsia="ru-RU"/>
        </w:rPr>
        <w:t>в) избрания на оплачиваемую выборную должность в органе профессионального союза, в том числе в выборном органе первичной профсоюзной организации, созданной в государственном органе;</w:t>
      </w:r>
    </w:p>
    <w:p w:rsidR="000F579B" w:rsidRPr="00570E03" w:rsidRDefault="000F579B" w:rsidP="000F579B">
      <w:pPr>
        <w:autoSpaceDE w:val="0"/>
        <w:autoSpaceDN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sidRPr="00570E03">
        <w:rPr>
          <w:rFonts w:ascii="Times New Roman" w:hAnsi="Times New Roman" w:cs="Times New Roman"/>
          <w:sz w:val="24"/>
          <w:szCs w:val="24"/>
        </w:rPr>
        <w:t>2) участвовать в управлении коммерческой или некоммерческой организацией, за исключением следующих случаев:</w:t>
      </w:r>
    </w:p>
    <w:p w:rsidR="000F579B" w:rsidRPr="00570E03" w:rsidRDefault="000F579B" w:rsidP="000F579B">
      <w:pPr>
        <w:autoSpaceDE w:val="0"/>
        <w:autoSpaceDN w:val="0"/>
        <w:spacing w:after="0" w:line="240" w:lineRule="auto"/>
        <w:ind w:firstLine="540"/>
        <w:jc w:val="both"/>
        <w:rPr>
          <w:rFonts w:ascii="Times New Roman" w:hAnsi="Times New Roman" w:cs="Times New Roman"/>
          <w:sz w:val="24"/>
          <w:szCs w:val="24"/>
        </w:rPr>
      </w:pPr>
      <w:r w:rsidRPr="00570E03">
        <w:rPr>
          <w:rFonts w:ascii="Times New Roman" w:hAnsi="Times New Roman" w:cs="Times New Roman"/>
          <w:sz w:val="24"/>
          <w:szCs w:val="24"/>
        </w:rPr>
        <w:t xml:space="preserve">  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государственном органе,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0F579B" w:rsidRPr="00570E03" w:rsidRDefault="000F579B" w:rsidP="000F579B">
      <w:pPr>
        <w:autoSpaceDE w:val="0"/>
        <w:autoSpaceDN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 </w:t>
      </w:r>
      <w:r w:rsidRPr="00570E03">
        <w:rPr>
          <w:rFonts w:ascii="Times New Roman" w:hAnsi="Times New Roman" w:cs="Times New Roman"/>
          <w:sz w:val="24"/>
          <w:szCs w:val="24"/>
        </w:rPr>
        <w:t xml:space="preserve"> </w:t>
      </w:r>
      <w:proofErr w:type="gramStart"/>
      <w:r w:rsidRPr="00570E03">
        <w:rPr>
          <w:rFonts w:ascii="Times New Roman" w:hAnsi="Times New Roman" w:cs="Times New Roman"/>
          <w:sz w:val="24"/>
          <w:szCs w:val="24"/>
        </w:rPr>
        <w:t>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государственном органе,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разрешения представителя нанимателя, которое получено в порядке, установленном нормативным правовым актом государственного</w:t>
      </w:r>
      <w:proofErr w:type="gramEnd"/>
      <w:r w:rsidRPr="00570E03">
        <w:rPr>
          <w:rFonts w:ascii="Times New Roman" w:hAnsi="Times New Roman" w:cs="Times New Roman"/>
          <w:sz w:val="24"/>
          <w:szCs w:val="24"/>
        </w:rPr>
        <w:t xml:space="preserve"> органа;</w:t>
      </w:r>
    </w:p>
    <w:p w:rsidR="000F579B" w:rsidRPr="00570E03" w:rsidRDefault="000F579B" w:rsidP="000F579B">
      <w:pPr>
        <w:autoSpaceDE w:val="0"/>
        <w:autoSpaceDN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 </w:t>
      </w:r>
      <w:proofErr w:type="gramStart"/>
      <w:r w:rsidRPr="00570E03">
        <w:rPr>
          <w:rFonts w:ascii="Times New Roman" w:hAnsi="Times New Roman" w:cs="Times New Roman"/>
          <w:sz w:val="24"/>
          <w:szCs w:val="24"/>
        </w:rPr>
        <w:t xml:space="preserve">в) участие на безвозмездной основе в управлении коммерческой организацией, являющейся организацией государственной корпорации, государственной компании или публично-правовой компании, более 50 процентов акций (долей) которой находится в собственности государственной корпорации, государственной компании или публично-правовой компании, в качестве члена коллегиального органа управления этой организации в </w:t>
      </w:r>
      <w:hyperlink r:id="rId20" w:history="1">
        <w:r w:rsidRPr="00570E03">
          <w:rPr>
            <w:rStyle w:val="a4"/>
            <w:rFonts w:ascii="Times New Roman" w:hAnsi="Times New Roman" w:cs="Times New Roman"/>
            <w:color w:val="auto"/>
            <w:sz w:val="24"/>
            <w:szCs w:val="24"/>
          </w:rPr>
          <w:t>порядке</w:t>
        </w:r>
      </w:hyperlink>
      <w:r w:rsidRPr="00570E03">
        <w:rPr>
          <w:rFonts w:ascii="Times New Roman" w:hAnsi="Times New Roman" w:cs="Times New Roman"/>
          <w:sz w:val="24"/>
          <w:szCs w:val="24"/>
        </w:rPr>
        <w:t>, установленном нормативными правовыми актами Правительства Российской Федерации или нормативными правовыми актами субъекта Российской Федерации, определяющими порядок</w:t>
      </w:r>
      <w:proofErr w:type="gramEnd"/>
      <w:r w:rsidRPr="00570E03">
        <w:rPr>
          <w:rFonts w:ascii="Times New Roman" w:hAnsi="Times New Roman" w:cs="Times New Roman"/>
          <w:sz w:val="24"/>
          <w:szCs w:val="24"/>
        </w:rPr>
        <w:t xml:space="preserve"> такого участия, если федеральными конституционными законами или федеральными законами не установлено иное;</w:t>
      </w:r>
    </w:p>
    <w:p w:rsidR="000F579B" w:rsidRPr="00570E03" w:rsidRDefault="000F579B" w:rsidP="000F579B">
      <w:pPr>
        <w:autoSpaceDE w:val="0"/>
        <w:autoSpaceDN w:val="0"/>
        <w:spacing w:after="0" w:line="240" w:lineRule="auto"/>
        <w:ind w:firstLine="540"/>
        <w:jc w:val="both"/>
        <w:rPr>
          <w:rFonts w:ascii="Times New Roman" w:hAnsi="Times New Roman" w:cs="Times New Roman"/>
          <w:sz w:val="24"/>
          <w:szCs w:val="24"/>
        </w:rPr>
      </w:pPr>
      <w:r w:rsidRPr="00570E03">
        <w:rPr>
          <w:rFonts w:ascii="Times New Roman" w:hAnsi="Times New Roman" w:cs="Times New Roman"/>
          <w:sz w:val="24"/>
          <w:szCs w:val="24"/>
        </w:rPr>
        <w:t>г) вхождение на безвозмездной основе в состав коллегиального органа коммерческой или некоммерческой организации на основании акта Президента Российской Федерации или Правительства Российской Федерации;</w:t>
      </w:r>
    </w:p>
    <w:p w:rsidR="000F579B" w:rsidRPr="00570E03" w:rsidRDefault="000F579B" w:rsidP="000F579B">
      <w:pPr>
        <w:autoSpaceDE w:val="0"/>
        <w:autoSpaceDN w:val="0"/>
        <w:spacing w:after="0" w:line="240" w:lineRule="auto"/>
        <w:ind w:firstLine="540"/>
        <w:jc w:val="both"/>
        <w:rPr>
          <w:rFonts w:ascii="Times New Roman" w:hAnsi="Times New Roman" w:cs="Times New Roman"/>
          <w:sz w:val="24"/>
          <w:szCs w:val="24"/>
        </w:rPr>
      </w:pPr>
      <w:proofErr w:type="gramStart"/>
      <w:r w:rsidRPr="00570E03">
        <w:rPr>
          <w:rFonts w:ascii="Times New Roman" w:hAnsi="Times New Roman" w:cs="Times New Roman"/>
          <w:sz w:val="24"/>
          <w:szCs w:val="24"/>
        </w:rPr>
        <w:t>д) представление на безвозмездной основе интересов Российской Федерации или субъекта Российской Федерации в органах управления и ревизионной комиссии организации, учредителем (акционером, участником) которой является Российская Федерация или субъект Российской Федерации, в соответствии с нормативными правовыми актами Правительства Российской Федерации или нормативными правовыми актами субъекта Российской Федерации, определяющими порядок осуществления от имени Российской Федерации или субъекта Российской Федерации полномочий учредителя организации</w:t>
      </w:r>
      <w:proofErr w:type="gramEnd"/>
      <w:r w:rsidRPr="00570E03">
        <w:rPr>
          <w:rFonts w:ascii="Times New Roman" w:hAnsi="Times New Roman" w:cs="Times New Roman"/>
          <w:sz w:val="24"/>
          <w:szCs w:val="24"/>
        </w:rPr>
        <w:t xml:space="preserve"> либо порядок управления находящимися в федеральной собственности или собственности субъекта Российской Федерации акциями (долями в уставном капитале);</w:t>
      </w:r>
    </w:p>
    <w:p w:rsidR="000F579B" w:rsidRPr="00570E03" w:rsidRDefault="000F579B" w:rsidP="000F579B">
      <w:pPr>
        <w:autoSpaceDE w:val="0"/>
        <w:autoSpaceDN w:val="0"/>
        <w:spacing w:after="0" w:line="240" w:lineRule="auto"/>
        <w:ind w:firstLine="540"/>
        <w:jc w:val="both"/>
        <w:rPr>
          <w:rFonts w:ascii="Times New Roman" w:hAnsi="Times New Roman" w:cs="Times New Roman"/>
          <w:sz w:val="24"/>
          <w:szCs w:val="24"/>
        </w:rPr>
      </w:pPr>
      <w:r w:rsidRPr="00570E03">
        <w:rPr>
          <w:rFonts w:ascii="Times New Roman" w:hAnsi="Times New Roman" w:cs="Times New Roman"/>
          <w:sz w:val="24"/>
          <w:szCs w:val="24"/>
        </w:rPr>
        <w:t>е) иные случаи, предусмотренные международными договорами Российской Федерации или федеральными законами;</w:t>
      </w:r>
    </w:p>
    <w:p w:rsidR="000F579B" w:rsidRPr="0090101F" w:rsidRDefault="000F579B" w:rsidP="000F579B">
      <w:pPr>
        <w:autoSpaceDE w:val="0"/>
        <w:autoSpaceDN w:val="0"/>
        <w:spacing w:after="0" w:line="240" w:lineRule="auto"/>
        <w:ind w:firstLine="540"/>
        <w:jc w:val="both"/>
        <w:rPr>
          <w:rFonts w:ascii="Times New Roman" w:eastAsia="Times New Roman" w:hAnsi="Times New Roman" w:cs="Times New Roman"/>
          <w:sz w:val="24"/>
          <w:szCs w:val="24"/>
          <w:lang w:eastAsia="ru-RU"/>
        </w:rPr>
      </w:pPr>
      <w:r w:rsidRPr="00570E03">
        <w:rPr>
          <w:rFonts w:ascii="Times New Roman" w:hAnsi="Times New Roman" w:cs="Times New Roman"/>
          <w:sz w:val="24"/>
          <w:szCs w:val="24"/>
        </w:rPr>
        <w:t>2.1) заниматься предпринимательской деятельностью лично или через доверенных лиц;</w:t>
      </w:r>
    </w:p>
    <w:p w:rsidR="00592321" w:rsidRPr="0090101F" w:rsidRDefault="00A763AC"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0101F">
        <w:rPr>
          <w:rFonts w:ascii="Times New Roman" w:eastAsia="Times New Roman" w:hAnsi="Times New Roman" w:cs="Times New Roman"/>
          <w:sz w:val="24"/>
          <w:szCs w:val="24"/>
          <w:lang w:eastAsia="ru-RU"/>
        </w:rPr>
        <w:t>3</w:t>
      </w:r>
      <w:r w:rsidR="00592321" w:rsidRPr="0090101F">
        <w:rPr>
          <w:rFonts w:ascii="Times New Roman" w:eastAsia="Times New Roman" w:hAnsi="Times New Roman" w:cs="Times New Roman"/>
          <w:sz w:val="24"/>
          <w:szCs w:val="24"/>
          <w:lang w:eastAsia="ru-RU"/>
        </w:rPr>
        <w:t>) приобретать в случаях, установленных федеральным законом, ценные бумаги, по которым может быть получен доход;</w:t>
      </w:r>
    </w:p>
    <w:p w:rsidR="00592321" w:rsidRPr="0090101F" w:rsidRDefault="00A763AC"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0101F">
        <w:rPr>
          <w:rFonts w:ascii="Times New Roman" w:eastAsia="Times New Roman" w:hAnsi="Times New Roman" w:cs="Times New Roman"/>
          <w:sz w:val="24"/>
          <w:szCs w:val="24"/>
          <w:lang w:eastAsia="ru-RU"/>
        </w:rPr>
        <w:t>4</w:t>
      </w:r>
      <w:r w:rsidR="00592321" w:rsidRPr="0090101F">
        <w:rPr>
          <w:rFonts w:ascii="Times New Roman" w:eastAsia="Times New Roman" w:hAnsi="Times New Roman" w:cs="Times New Roman"/>
          <w:sz w:val="24"/>
          <w:szCs w:val="24"/>
          <w:lang w:eastAsia="ru-RU"/>
        </w:rPr>
        <w:t xml:space="preserve">) быть поверенным или представителем по делам третьих лиц в государственном органе, в котором он замещает должность гражданской службы, если иное не предусмотрено Федеральным </w:t>
      </w:r>
      <w:hyperlink w:anchor="Par20" w:history="1">
        <w:r w:rsidR="00592321" w:rsidRPr="0090101F">
          <w:rPr>
            <w:rFonts w:ascii="Times New Roman" w:eastAsia="Times New Roman" w:hAnsi="Times New Roman" w:cs="Times New Roman"/>
            <w:sz w:val="24"/>
            <w:szCs w:val="24"/>
            <w:lang w:eastAsia="ru-RU"/>
          </w:rPr>
          <w:t>законом</w:t>
        </w:r>
      </w:hyperlink>
      <w:r w:rsidR="00592321" w:rsidRPr="0090101F">
        <w:rPr>
          <w:rFonts w:ascii="Times New Roman" w:eastAsia="Times New Roman" w:hAnsi="Times New Roman" w:cs="Times New Roman"/>
          <w:sz w:val="24"/>
          <w:szCs w:val="24"/>
          <w:lang w:eastAsia="ru-RU"/>
        </w:rPr>
        <w:t xml:space="preserve"> и другими федеральными законами;</w:t>
      </w:r>
    </w:p>
    <w:p w:rsidR="00592321" w:rsidRPr="0090101F" w:rsidRDefault="00A763AC"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0101F">
        <w:rPr>
          <w:rFonts w:ascii="Times New Roman" w:eastAsia="Times New Roman" w:hAnsi="Times New Roman" w:cs="Times New Roman"/>
          <w:sz w:val="24"/>
          <w:szCs w:val="24"/>
          <w:lang w:eastAsia="ru-RU"/>
        </w:rPr>
        <w:t>5</w:t>
      </w:r>
      <w:r w:rsidR="00592321" w:rsidRPr="0090101F">
        <w:rPr>
          <w:rFonts w:ascii="Times New Roman" w:eastAsia="Times New Roman" w:hAnsi="Times New Roman" w:cs="Times New Roman"/>
          <w:sz w:val="24"/>
          <w:szCs w:val="24"/>
          <w:lang w:eastAsia="ru-RU"/>
        </w:rPr>
        <w:t xml:space="preserve">) получать в связи с исполнением должностных обязанностей вознаграждения от физических и юридических лиц (подарки, денежное вознаграждение, ссуды, услуги, оплату развлечений, отдыха, транспортных расходов и иные вознаграждения). Подарки, полученные гражданским служащим в связи с протокольными мероприятиями, со служебными командировками и с другими официальными мероприятиями, признаются соответственно федеральной собственностью и собственностью субъекта Российской Федерации и передаются гражданским служащим по акту в государственный орган, в котором он замещает должность гражданской службы, за исключением случаев, установленных Гражданским </w:t>
      </w:r>
      <w:hyperlink r:id="rId21" w:history="1">
        <w:r w:rsidR="00592321" w:rsidRPr="0090101F">
          <w:rPr>
            <w:rFonts w:ascii="Times New Roman" w:eastAsia="Times New Roman" w:hAnsi="Times New Roman" w:cs="Times New Roman"/>
            <w:sz w:val="24"/>
            <w:szCs w:val="24"/>
            <w:lang w:eastAsia="ru-RU"/>
          </w:rPr>
          <w:t>кодексом</w:t>
        </w:r>
      </w:hyperlink>
      <w:r w:rsidR="00592321" w:rsidRPr="0090101F">
        <w:rPr>
          <w:rFonts w:ascii="Times New Roman" w:eastAsia="Times New Roman" w:hAnsi="Times New Roman" w:cs="Times New Roman"/>
          <w:sz w:val="24"/>
          <w:szCs w:val="24"/>
          <w:lang w:eastAsia="ru-RU"/>
        </w:rPr>
        <w:t xml:space="preserve"> Российской Федерации. Гражданский служащий, сдавший подарок, полученный им в связи с протокольным мероприятием, служебной командировкой или другим официальным </w:t>
      </w:r>
      <w:r w:rsidR="00592321" w:rsidRPr="0090101F">
        <w:rPr>
          <w:rFonts w:ascii="Times New Roman" w:eastAsia="Times New Roman" w:hAnsi="Times New Roman" w:cs="Times New Roman"/>
          <w:sz w:val="24"/>
          <w:szCs w:val="24"/>
          <w:lang w:eastAsia="ru-RU"/>
        </w:rPr>
        <w:lastRenderedPageBreak/>
        <w:t>мероприятием, может его выкупить в порядке, устанавливаемом нормативными правовыми актами Российской Федерации;</w:t>
      </w:r>
    </w:p>
    <w:p w:rsidR="00592321" w:rsidRPr="0090101F" w:rsidRDefault="00A763AC"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roofErr w:type="gramStart"/>
      <w:r w:rsidRPr="0090101F">
        <w:rPr>
          <w:rFonts w:ascii="Times New Roman" w:eastAsia="Times New Roman" w:hAnsi="Times New Roman" w:cs="Times New Roman"/>
          <w:sz w:val="24"/>
          <w:szCs w:val="24"/>
          <w:lang w:eastAsia="ru-RU"/>
        </w:rPr>
        <w:t>6</w:t>
      </w:r>
      <w:r w:rsidR="00592321" w:rsidRPr="0090101F">
        <w:rPr>
          <w:rFonts w:ascii="Times New Roman" w:eastAsia="Times New Roman" w:hAnsi="Times New Roman" w:cs="Times New Roman"/>
          <w:sz w:val="24"/>
          <w:szCs w:val="24"/>
          <w:lang w:eastAsia="ru-RU"/>
        </w:rPr>
        <w:t>) выезжать в связи с исполнением должностных обязанностей за пределы территории Российской Федерации за счет средств физических и юридических лиц, за исключением служебных командировок, осуществляемых в соответствии с законодательством Российской Федерации, по договоренности государственных органов Российской Федерации, государственных органов субъектов Российской Федерации или муниципальных органов с государственными или муниципальными органами иностранных государств, международными или иностранными организациями;</w:t>
      </w:r>
      <w:proofErr w:type="gramEnd"/>
    </w:p>
    <w:p w:rsidR="00592321" w:rsidRPr="0090101F" w:rsidRDefault="00A763AC"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0101F">
        <w:rPr>
          <w:rFonts w:ascii="Times New Roman" w:eastAsia="Times New Roman" w:hAnsi="Times New Roman" w:cs="Times New Roman"/>
          <w:sz w:val="24"/>
          <w:szCs w:val="24"/>
          <w:lang w:eastAsia="ru-RU"/>
        </w:rPr>
        <w:t>7</w:t>
      </w:r>
      <w:r w:rsidR="00592321" w:rsidRPr="0090101F">
        <w:rPr>
          <w:rFonts w:ascii="Times New Roman" w:eastAsia="Times New Roman" w:hAnsi="Times New Roman" w:cs="Times New Roman"/>
          <w:sz w:val="24"/>
          <w:szCs w:val="24"/>
          <w:lang w:eastAsia="ru-RU"/>
        </w:rPr>
        <w:t>) использовать в целях, не связанных с исполнением должностных обязанностей, средства материально-технического и иного обеспечения, другое государственное имущество, а также передавать их другим лицам;</w:t>
      </w:r>
    </w:p>
    <w:p w:rsidR="00592321" w:rsidRPr="0090101F" w:rsidRDefault="00A763AC"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0101F">
        <w:rPr>
          <w:rFonts w:ascii="Times New Roman" w:eastAsia="Times New Roman" w:hAnsi="Times New Roman" w:cs="Times New Roman"/>
          <w:sz w:val="24"/>
          <w:szCs w:val="24"/>
          <w:lang w:eastAsia="ru-RU"/>
        </w:rPr>
        <w:t>8</w:t>
      </w:r>
      <w:r w:rsidR="00592321" w:rsidRPr="0090101F">
        <w:rPr>
          <w:rFonts w:ascii="Times New Roman" w:eastAsia="Times New Roman" w:hAnsi="Times New Roman" w:cs="Times New Roman"/>
          <w:sz w:val="24"/>
          <w:szCs w:val="24"/>
          <w:lang w:eastAsia="ru-RU"/>
        </w:rPr>
        <w:t xml:space="preserve">) разглашать или использовать в целях, не связанных с гражданской службой, </w:t>
      </w:r>
      <w:hyperlink r:id="rId22" w:history="1">
        <w:r w:rsidR="00592321" w:rsidRPr="0090101F">
          <w:rPr>
            <w:rFonts w:ascii="Times New Roman" w:eastAsia="Times New Roman" w:hAnsi="Times New Roman" w:cs="Times New Roman"/>
            <w:sz w:val="24"/>
            <w:szCs w:val="24"/>
            <w:lang w:eastAsia="ru-RU"/>
          </w:rPr>
          <w:t>сведения</w:t>
        </w:r>
      </w:hyperlink>
      <w:r w:rsidR="00592321" w:rsidRPr="0090101F">
        <w:rPr>
          <w:rFonts w:ascii="Times New Roman" w:eastAsia="Times New Roman" w:hAnsi="Times New Roman" w:cs="Times New Roman"/>
          <w:sz w:val="24"/>
          <w:szCs w:val="24"/>
          <w:lang w:eastAsia="ru-RU"/>
        </w:rPr>
        <w:t>, отнесенные в соответствии с федеральным законом к сведениям конфиденциального характера, или служебную информацию, ставшие ему известными в связи с исполнением должностных обязанностей;</w:t>
      </w:r>
    </w:p>
    <w:p w:rsidR="00592321" w:rsidRPr="0090101F" w:rsidRDefault="00A763AC"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0101F">
        <w:rPr>
          <w:rFonts w:ascii="Times New Roman" w:eastAsia="Times New Roman" w:hAnsi="Times New Roman" w:cs="Times New Roman"/>
          <w:sz w:val="24"/>
          <w:szCs w:val="24"/>
          <w:lang w:eastAsia="ru-RU"/>
        </w:rPr>
        <w:t>9</w:t>
      </w:r>
      <w:r w:rsidR="00592321" w:rsidRPr="0090101F">
        <w:rPr>
          <w:rFonts w:ascii="Times New Roman" w:eastAsia="Times New Roman" w:hAnsi="Times New Roman" w:cs="Times New Roman"/>
          <w:sz w:val="24"/>
          <w:szCs w:val="24"/>
          <w:lang w:eastAsia="ru-RU"/>
        </w:rPr>
        <w:t>) допускать публичные высказывания, суждения и оценки, в том числе в средствах массовой информации, в отношении деятельности государственных органов, их руководителей, включая решения вышестоящего государственного органа либо государственного органа, в котором гражданский служащий замещает должность гражданской службы, если это не входит в его должностные обязанности;</w:t>
      </w:r>
    </w:p>
    <w:p w:rsidR="00592321" w:rsidRPr="0090101F"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0101F">
        <w:rPr>
          <w:rFonts w:ascii="Times New Roman" w:eastAsia="Times New Roman" w:hAnsi="Times New Roman" w:cs="Times New Roman"/>
          <w:sz w:val="24"/>
          <w:szCs w:val="24"/>
          <w:lang w:eastAsia="ru-RU"/>
        </w:rPr>
        <w:t>1</w:t>
      </w:r>
      <w:r w:rsidR="00A763AC" w:rsidRPr="0090101F">
        <w:rPr>
          <w:rFonts w:ascii="Times New Roman" w:eastAsia="Times New Roman" w:hAnsi="Times New Roman" w:cs="Times New Roman"/>
          <w:sz w:val="24"/>
          <w:szCs w:val="24"/>
          <w:lang w:eastAsia="ru-RU"/>
        </w:rPr>
        <w:t>0</w:t>
      </w:r>
      <w:r w:rsidRPr="0090101F">
        <w:rPr>
          <w:rFonts w:ascii="Times New Roman" w:eastAsia="Times New Roman" w:hAnsi="Times New Roman" w:cs="Times New Roman"/>
          <w:sz w:val="24"/>
          <w:szCs w:val="24"/>
          <w:lang w:eastAsia="ru-RU"/>
        </w:rPr>
        <w:t>) принимать без письменного разрешения представителя нанимателя награды, почетные и специальные звания (за исключением научных) иностранных государств, международных организаций, а также политических партий, других общественных объединений и религиозных объединений, если в его должностные обязанности входит взаимодействие с указанными организациями и объединениями;</w:t>
      </w:r>
    </w:p>
    <w:p w:rsidR="00592321" w:rsidRPr="0090101F"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0101F">
        <w:rPr>
          <w:rFonts w:ascii="Times New Roman" w:eastAsia="Times New Roman" w:hAnsi="Times New Roman" w:cs="Times New Roman"/>
          <w:sz w:val="24"/>
          <w:szCs w:val="24"/>
          <w:lang w:eastAsia="ru-RU"/>
        </w:rPr>
        <w:t>1</w:t>
      </w:r>
      <w:r w:rsidR="00A763AC" w:rsidRPr="0090101F">
        <w:rPr>
          <w:rFonts w:ascii="Times New Roman" w:eastAsia="Times New Roman" w:hAnsi="Times New Roman" w:cs="Times New Roman"/>
          <w:sz w:val="24"/>
          <w:szCs w:val="24"/>
          <w:lang w:eastAsia="ru-RU"/>
        </w:rPr>
        <w:t>1</w:t>
      </w:r>
      <w:r w:rsidRPr="0090101F">
        <w:rPr>
          <w:rFonts w:ascii="Times New Roman" w:eastAsia="Times New Roman" w:hAnsi="Times New Roman" w:cs="Times New Roman"/>
          <w:sz w:val="24"/>
          <w:szCs w:val="24"/>
          <w:lang w:eastAsia="ru-RU"/>
        </w:rPr>
        <w:t>) использовать преимущества должностного положения для предвыборной агитации, а также для агитации по вопросам референдума;</w:t>
      </w:r>
    </w:p>
    <w:p w:rsidR="00592321" w:rsidRPr="0090101F"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0101F">
        <w:rPr>
          <w:rFonts w:ascii="Times New Roman" w:eastAsia="Times New Roman" w:hAnsi="Times New Roman" w:cs="Times New Roman"/>
          <w:sz w:val="24"/>
          <w:szCs w:val="24"/>
          <w:lang w:eastAsia="ru-RU"/>
        </w:rPr>
        <w:t>1</w:t>
      </w:r>
      <w:r w:rsidR="00A763AC" w:rsidRPr="0090101F">
        <w:rPr>
          <w:rFonts w:ascii="Times New Roman" w:eastAsia="Times New Roman" w:hAnsi="Times New Roman" w:cs="Times New Roman"/>
          <w:sz w:val="24"/>
          <w:szCs w:val="24"/>
          <w:lang w:eastAsia="ru-RU"/>
        </w:rPr>
        <w:t>2</w:t>
      </w:r>
      <w:r w:rsidRPr="0090101F">
        <w:rPr>
          <w:rFonts w:ascii="Times New Roman" w:eastAsia="Times New Roman" w:hAnsi="Times New Roman" w:cs="Times New Roman"/>
          <w:sz w:val="24"/>
          <w:szCs w:val="24"/>
          <w:lang w:eastAsia="ru-RU"/>
        </w:rPr>
        <w:t>) использовать должностные полномочия в интересах политических партий, других общественных объединений, религиозных объединений и иных организаций, а также публично выражать отношение к указанным объединениям и организациям в качестве гражданского служащего, если это не входит в его должностные обязанности;</w:t>
      </w:r>
    </w:p>
    <w:p w:rsidR="00592321" w:rsidRPr="0090101F"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0101F">
        <w:rPr>
          <w:rFonts w:ascii="Times New Roman" w:eastAsia="Times New Roman" w:hAnsi="Times New Roman" w:cs="Times New Roman"/>
          <w:sz w:val="24"/>
          <w:szCs w:val="24"/>
          <w:lang w:eastAsia="ru-RU"/>
        </w:rPr>
        <w:t>1</w:t>
      </w:r>
      <w:r w:rsidR="00A763AC" w:rsidRPr="0090101F">
        <w:rPr>
          <w:rFonts w:ascii="Times New Roman" w:eastAsia="Times New Roman" w:hAnsi="Times New Roman" w:cs="Times New Roman"/>
          <w:sz w:val="24"/>
          <w:szCs w:val="24"/>
          <w:lang w:eastAsia="ru-RU"/>
        </w:rPr>
        <w:t>3</w:t>
      </w:r>
      <w:r w:rsidRPr="0090101F">
        <w:rPr>
          <w:rFonts w:ascii="Times New Roman" w:eastAsia="Times New Roman" w:hAnsi="Times New Roman" w:cs="Times New Roman"/>
          <w:sz w:val="24"/>
          <w:szCs w:val="24"/>
          <w:lang w:eastAsia="ru-RU"/>
        </w:rPr>
        <w:t>) создавать в государственных органах структуры политических партий, других общественных объединений (за исключением профессиональных союзов, ветеранских и иных органов общественной самодеятельности) и религиозных объединений или способствовать созданию указанных структур;</w:t>
      </w:r>
    </w:p>
    <w:p w:rsidR="00592321" w:rsidRPr="0090101F"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0101F">
        <w:rPr>
          <w:rFonts w:ascii="Times New Roman" w:eastAsia="Times New Roman" w:hAnsi="Times New Roman" w:cs="Times New Roman"/>
          <w:sz w:val="24"/>
          <w:szCs w:val="24"/>
          <w:lang w:eastAsia="ru-RU"/>
        </w:rPr>
        <w:t>1</w:t>
      </w:r>
      <w:r w:rsidR="00A763AC" w:rsidRPr="0090101F">
        <w:rPr>
          <w:rFonts w:ascii="Times New Roman" w:eastAsia="Times New Roman" w:hAnsi="Times New Roman" w:cs="Times New Roman"/>
          <w:sz w:val="24"/>
          <w:szCs w:val="24"/>
          <w:lang w:eastAsia="ru-RU"/>
        </w:rPr>
        <w:t>4</w:t>
      </w:r>
      <w:r w:rsidRPr="0090101F">
        <w:rPr>
          <w:rFonts w:ascii="Times New Roman" w:eastAsia="Times New Roman" w:hAnsi="Times New Roman" w:cs="Times New Roman"/>
          <w:sz w:val="24"/>
          <w:szCs w:val="24"/>
          <w:lang w:eastAsia="ru-RU"/>
        </w:rPr>
        <w:t>) прекращать исполнение должностных обязанностей в целях урегулирования служебного спора;</w:t>
      </w:r>
    </w:p>
    <w:p w:rsidR="00592321" w:rsidRPr="0090101F"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0101F">
        <w:rPr>
          <w:rFonts w:ascii="Times New Roman" w:eastAsia="Times New Roman" w:hAnsi="Times New Roman" w:cs="Times New Roman"/>
          <w:sz w:val="24"/>
          <w:szCs w:val="24"/>
          <w:lang w:eastAsia="ru-RU"/>
        </w:rPr>
        <w:t>1</w:t>
      </w:r>
      <w:r w:rsidR="00A763AC" w:rsidRPr="0090101F">
        <w:rPr>
          <w:rFonts w:ascii="Times New Roman" w:eastAsia="Times New Roman" w:hAnsi="Times New Roman" w:cs="Times New Roman"/>
          <w:sz w:val="24"/>
          <w:szCs w:val="24"/>
          <w:lang w:eastAsia="ru-RU"/>
        </w:rPr>
        <w:t>5</w:t>
      </w:r>
      <w:r w:rsidRPr="0090101F">
        <w:rPr>
          <w:rFonts w:ascii="Times New Roman" w:eastAsia="Times New Roman" w:hAnsi="Times New Roman" w:cs="Times New Roman"/>
          <w:sz w:val="24"/>
          <w:szCs w:val="24"/>
          <w:lang w:eastAsia="ru-RU"/>
        </w:rPr>
        <w:t>)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592321" w:rsidRPr="0090101F" w:rsidRDefault="00A763AC"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0101F">
        <w:rPr>
          <w:rFonts w:ascii="Times New Roman" w:eastAsia="Times New Roman" w:hAnsi="Times New Roman" w:cs="Times New Roman"/>
          <w:sz w:val="24"/>
          <w:szCs w:val="24"/>
          <w:lang w:eastAsia="ru-RU"/>
        </w:rPr>
        <w:t>16</w:t>
      </w:r>
      <w:r w:rsidR="00592321" w:rsidRPr="0090101F">
        <w:rPr>
          <w:rFonts w:ascii="Times New Roman" w:eastAsia="Times New Roman" w:hAnsi="Times New Roman" w:cs="Times New Roman"/>
          <w:sz w:val="24"/>
          <w:szCs w:val="24"/>
          <w:lang w:eastAsia="ru-RU"/>
        </w:rPr>
        <w:t>) заниматься без письменного разрешения представителя нанимателя оплачиваемой деятельностью, финансируемой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592321" w:rsidRPr="0090101F" w:rsidRDefault="00A4051B"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0101F">
        <w:rPr>
          <w:rFonts w:ascii="Times New Roman" w:eastAsia="Times New Roman" w:hAnsi="Times New Roman" w:cs="Times New Roman"/>
          <w:sz w:val="24"/>
          <w:szCs w:val="24"/>
          <w:lang w:eastAsia="ru-RU"/>
        </w:rPr>
        <w:t>7</w:t>
      </w:r>
      <w:r w:rsidR="00592321" w:rsidRPr="0090101F">
        <w:rPr>
          <w:rFonts w:ascii="Times New Roman" w:eastAsia="Times New Roman" w:hAnsi="Times New Roman" w:cs="Times New Roman"/>
          <w:sz w:val="24"/>
          <w:szCs w:val="24"/>
          <w:lang w:eastAsia="ru-RU"/>
        </w:rPr>
        <w:t>.</w:t>
      </w:r>
      <w:r w:rsidRPr="0090101F">
        <w:rPr>
          <w:rFonts w:ascii="Times New Roman" w:eastAsia="Times New Roman" w:hAnsi="Times New Roman" w:cs="Times New Roman"/>
          <w:sz w:val="24"/>
          <w:szCs w:val="24"/>
          <w:lang w:eastAsia="ru-RU"/>
        </w:rPr>
        <w:t>1</w:t>
      </w:r>
      <w:r w:rsidR="00A77901" w:rsidRPr="0090101F">
        <w:rPr>
          <w:rFonts w:ascii="Times New Roman" w:eastAsia="Times New Roman" w:hAnsi="Times New Roman" w:cs="Times New Roman"/>
          <w:sz w:val="24"/>
          <w:szCs w:val="24"/>
          <w:lang w:eastAsia="ru-RU"/>
        </w:rPr>
        <w:t>0</w:t>
      </w:r>
      <w:r w:rsidRPr="0090101F">
        <w:rPr>
          <w:rFonts w:ascii="Times New Roman" w:eastAsia="Times New Roman" w:hAnsi="Times New Roman" w:cs="Times New Roman"/>
          <w:sz w:val="24"/>
          <w:szCs w:val="24"/>
          <w:lang w:eastAsia="ru-RU"/>
        </w:rPr>
        <w:t>.</w:t>
      </w:r>
      <w:r w:rsidR="00592321" w:rsidRPr="0090101F">
        <w:rPr>
          <w:rFonts w:ascii="Times New Roman" w:eastAsia="Times New Roman" w:hAnsi="Times New Roman" w:cs="Times New Roman"/>
          <w:sz w:val="24"/>
          <w:szCs w:val="24"/>
          <w:lang w:eastAsia="ru-RU"/>
        </w:rPr>
        <w:t xml:space="preserve"> В случае</w:t>
      </w:r>
      <w:proofErr w:type="gramStart"/>
      <w:r w:rsidR="00592321" w:rsidRPr="0090101F">
        <w:rPr>
          <w:rFonts w:ascii="Times New Roman" w:eastAsia="Times New Roman" w:hAnsi="Times New Roman" w:cs="Times New Roman"/>
          <w:sz w:val="24"/>
          <w:szCs w:val="24"/>
          <w:lang w:eastAsia="ru-RU"/>
        </w:rPr>
        <w:t>,</w:t>
      </w:r>
      <w:proofErr w:type="gramEnd"/>
      <w:r w:rsidR="00592321" w:rsidRPr="0090101F">
        <w:rPr>
          <w:rFonts w:ascii="Times New Roman" w:eastAsia="Times New Roman" w:hAnsi="Times New Roman" w:cs="Times New Roman"/>
          <w:sz w:val="24"/>
          <w:szCs w:val="24"/>
          <w:lang w:eastAsia="ru-RU"/>
        </w:rPr>
        <w:t xml:space="preserve"> если владение гражданским служащим ценными бумагами (долями участия, паями в уставных (складочных) капиталах организаций) приводит или может привести к конфликту интересов, гражданский служащий обязан передать принадлежащие ему ценные </w:t>
      </w:r>
      <w:r w:rsidR="00592321" w:rsidRPr="0090101F">
        <w:rPr>
          <w:rFonts w:ascii="Times New Roman" w:eastAsia="Times New Roman" w:hAnsi="Times New Roman" w:cs="Times New Roman"/>
          <w:sz w:val="24"/>
          <w:szCs w:val="24"/>
          <w:lang w:eastAsia="ru-RU"/>
        </w:rPr>
        <w:lastRenderedPageBreak/>
        <w:t xml:space="preserve">бумаги (доли участия, паи в уставных (складочных) капиталах организаций) в доверительное управление в соответствии с гражданским </w:t>
      </w:r>
      <w:hyperlink r:id="rId23" w:history="1">
        <w:r w:rsidR="00592321" w:rsidRPr="0090101F">
          <w:rPr>
            <w:rFonts w:ascii="Times New Roman" w:eastAsia="Times New Roman" w:hAnsi="Times New Roman" w:cs="Times New Roman"/>
            <w:sz w:val="24"/>
            <w:szCs w:val="24"/>
            <w:lang w:eastAsia="ru-RU"/>
          </w:rPr>
          <w:t>законодательством</w:t>
        </w:r>
      </w:hyperlink>
      <w:r w:rsidR="00592321" w:rsidRPr="0090101F">
        <w:rPr>
          <w:rFonts w:ascii="Times New Roman" w:eastAsia="Times New Roman" w:hAnsi="Times New Roman" w:cs="Times New Roman"/>
          <w:sz w:val="24"/>
          <w:szCs w:val="24"/>
          <w:lang w:eastAsia="ru-RU"/>
        </w:rPr>
        <w:t xml:space="preserve"> Российской Федерации.</w:t>
      </w:r>
    </w:p>
    <w:p w:rsidR="00592321" w:rsidRPr="0090101F" w:rsidRDefault="00A4051B"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0101F">
        <w:rPr>
          <w:rFonts w:ascii="Times New Roman" w:eastAsia="Times New Roman" w:hAnsi="Times New Roman" w:cs="Times New Roman"/>
          <w:sz w:val="24"/>
          <w:szCs w:val="24"/>
          <w:lang w:eastAsia="ru-RU"/>
        </w:rPr>
        <w:t>7.1</w:t>
      </w:r>
      <w:r w:rsidR="00A77901" w:rsidRPr="0090101F">
        <w:rPr>
          <w:rFonts w:ascii="Times New Roman" w:eastAsia="Times New Roman" w:hAnsi="Times New Roman" w:cs="Times New Roman"/>
          <w:sz w:val="24"/>
          <w:szCs w:val="24"/>
          <w:lang w:eastAsia="ru-RU"/>
        </w:rPr>
        <w:t>1</w:t>
      </w:r>
      <w:r w:rsidR="00592321" w:rsidRPr="0090101F">
        <w:rPr>
          <w:rFonts w:ascii="Times New Roman" w:eastAsia="Times New Roman" w:hAnsi="Times New Roman" w:cs="Times New Roman"/>
          <w:sz w:val="24"/>
          <w:szCs w:val="24"/>
          <w:lang w:eastAsia="ru-RU"/>
        </w:rPr>
        <w:t xml:space="preserve">. Гражданин после увольнения с гражданской службы не вправе разглашать или использовать в интересах организаций либо физических лиц </w:t>
      </w:r>
      <w:hyperlink r:id="rId24" w:history="1">
        <w:r w:rsidR="00592321" w:rsidRPr="0090101F">
          <w:rPr>
            <w:rFonts w:ascii="Times New Roman" w:eastAsia="Times New Roman" w:hAnsi="Times New Roman" w:cs="Times New Roman"/>
            <w:sz w:val="24"/>
            <w:szCs w:val="24"/>
            <w:lang w:eastAsia="ru-RU"/>
          </w:rPr>
          <w:t>сведения</w:t>
        </w:r>
      </w:hyperlink>
      <w:r w:rsidR="00592321" w:rsidRPr="0090101F">
        <w:rPr>
          <w:rFonts w:ascii="Times New Roman" w:eastAsia="Times New Roman" w:hAnsi="Times New Roman" w:cs="Times New Roman"/>
          <w:sz w:val="24"/>
          <w:szCs w:val="24"/>
          <w:lang w:eastAsia="ru-RU"/>
        </w:rPr>
        <w:t xml:space="preserve"> конфиденциального характера или служебную информацию, ставшие ему известными в связи с исполнением должностных обязанностей.</w:t>
      </w:r>
    </w:p>
    <w:p w:rsidR="005E196D" w:rsidRPr="00A57B63" w:rsidRDefault="00A4051B"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0101F">
        <w:rPr>
          <w:rFonts w:ascii="Times New Roman" w:eastAsia="Times New Roman" w:hAnsi="Times New Roman" w:cs="Times New Roman"/>
          <w:sz w:val="24"/>
          <w:szCs w:val="24"/>
          <w:lang w:eastAsia="ru-RU"/>
        </w:rPr>
        <w:t>7</w:t>
      </w:r>
      <w:r w:rsidR="00592321" w:rsidRPr="0090101F">
        <w:rPr>
          <w:rFonts w:ascii="Times New Roman" w:eastAsia="Times New Roman" w:hAnsi="Times New Roman" w:cs="Times New Roman"/>
          <w:sz w:val="24"/>
          <w:szCs w:val="24"/>
          <w:lang w:eastAsia="ru-RU"/>
        </w:rPr>
        <w:t>.1</w:t>
      </w:r>
      <w:r w:rsidR="00A77901" w:rsidRPr="0090101F">
        <w:rPr>
          <w:rFonts w:ascii="Times New Roman" w:eastAsia="Times New Roman" w:hAnsi="Times New Roman" w:cs="Times New Roman"/>
          <w:sz w:val="24"/>
          <w:szCs w:val="24"/>
          <w:lang w:eastAsia="ru-RU"/>
        </w:rPr>
        <w:t>2</w:t>
      </w:r>
      <w:r w:rsidR="00592321" w:rsidRPr="0090101F">
        <w:rPr>
          <w:rFonts w:ascii="Times New Roman" w:eastAsia="Times New Roman" w:hAnsi="Times New Roman" w:cs="Times New Roman"/>
          <w:sz w:val="24"/>
          <w:szCs w:val="24"/>
          <w:lang w:eastAsia="ru-RU"/>
        </w:rPr>
        <w:t xml:space="preserve">. </w:t>
      </w:r>
      <w:proofErr w:type="gramStart"/>
      <w:r w:rsidR="00592321" w:rsidRPr="0090101F">
        <w:rPr>
          <w:rFonts w:ascii="Times New Roman" w:eastAsia="Times New Roman" w:hAnsi="Times New Roman" w:cs="Times New Roman"/>
          <w:sz w:val="24"/>
          <w:szCs w:val="24"/>
          <w:lang w:eastAsia="ru-RU"/>
        </w:rPr>
        <w:t xml:space="preserve">Гражданин, замещавший должность гражданской службы, включенную в </w:t>
      </w:r>
      <w:hyperlink r:id="rId25" w:history="1">
        <w:r w:rsidR="00592321" w:rsidRPr="0090101F">
          <w:rPr>
            <w:rFonts w:ascii="Times New Roman" w:eastAsia="Times New Roman" w:hAnsi="Times New Roman" w:cs="Times New Roman"/>
            <w:sz w:val="24"/>
            <w:szCs w:val="24"/>
            <w:lang w:eastAsia="ru-RU"/>
          </w:rPr>
          <w:t>перечень</w:t>
        </w:r>
      </w:hyperlink>
      <w:r w:rsidR="00592321" w:rsidRPr="0090101F">
        <w:rPr>
          <w:rFonts w:ascii="Times New Roman" w:eastAsia="Times New Roman" w:hAnsi="Times New Roman" w:cs="Times New Roman"/>
          <w:sz w:val="24"/>
          <w:szCs w:val="24"/>
          <w:lang w:eastAsia="ru-RU"/>
        </w:rPr>
        <w:t xml:space="preserve"> должностей, установленный нормативными правовыми актами Российской Федерации, в течение двух лет после увольнения с гражданской службы не вправе без согласия соответствующей комиссии по соблюдению требований к служебному поведению государственных гражданских служащих и урегулированию конфликтов интересов замещать на условиях трудового договора должности в организации и (или) выполнять в данной организации работу (оказывать данной</w:t>
      </w:r>
      <w:proofErr w:type="gramEnd"/>
      <w:r w:rsidR="00592321" w:rsidRPr="0090101F">
        <w:rPr>
          <w:rFonts w:ascii="Times New Roman" w:eastAsia="Times New Roman" w:hAnsi="Times New Roman" w:cs="Times New Roman"/>
          <w:sz w:val="24"/>
          <w:szCs w:val="24"/>
          <w:lang w:eastAsia="ru-RU"/>
        </w:rPr>
        <w:t xml:space="preserve"> организации услуги) на условиях гражданско-правового договора (гражданско-правовых </w:t>
      </w:r>
    </w:p>
    <w:p w:rsidR="005E196D" w:rsidRPr="00A57B63" w:rsidRDefault="005E196D"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592321" w:rsidRPr="0090101F" w:rsidRDefault="00592321" w:rsidP="005E196D">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101F">
        <w:rPr>
          <w:rFonts w:ascii="Times New Roman" w:eastAsia="Times New Roman" w:hAnsi="Times New Roman" w:cs="Times New Roman"/>
          <w:sz w:val="24"/>
          <w:szCs w:val="24"/>
          <w:lang w:eastAsia="ru-RU"/>
        </w:rPr>
        <w:t xml:space="preserve">договоров) в случаях, предусмотренных федеральными законами, если отдельные функции государственного управления данной организацией входили в должностные (служебные) обязанности гражданского служащего. Согласие соответствующей комиссии по соблюдению требований к служебному поведению гражданских служащих и урегулированию конфликтов интересов дается в </w:t>
      </w:r>
      <w:hyperlink r:id="rId26" w:history="1">
        <w:r w:rsidRPr="0090101F">
          <w:rPr>
            <w:rFonts w:ascii="Times New Roman" w:eastAsia="Times New Roman" w:hAnsi="Times New Roman" w:cs="Times New Roman"/>
            <w:sz w:val="24"/>
            <w:szCs w:val="24"/>
            <w:lang w:eastAsia="ru-RU"/>
          </w:rPr>
          <w:t>порядке</w:t>
        </w:r>
      </w:hyperlink>
      <w:r w:rsidRPr="0090101F">
        <w:rPr>
          <w:rFonts w:ascii="Times New Roman" w:eastAsia="Times New Roman" w:hAnsi="Times New Roman" w:cs="Times New Roman"/>
          <w:sz w:val="24"/>
          <w:szCs w:val="24"/>
          <w:lang w:eastAsia="ru-RU"/>
        </w:rPr>
        <w:t>, устанавливаемом нормативными правовыми актами Российской Федерации.</w:t>
      </w:r>
    </w:p>
    <w:p w:rsidR="00592321" w:rsidRPr="0090101F" w:rsidRDefault="00A4051B"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0101F">
        <w:rPr>
          <w:rFonts w:ascii="Times New Roman" w:eastAsia="Times New Roman" w:hAnsi="Times New Roman" w:cs="Times New Roman"/>
          <w:sz w:val="24"/>
          <w:szCs w:val="24"/>
          <w:lang w:eastAsia="ru-RU"/>
        </w:rPr>
        <w:t>7.1</w:t>
      </w:r>
      <w:r w:rsidR="00A77901" w:rsidRPr="0090101F">
        <w:rPr>
          <w:rFonts w:ascii="Times New Roman" w:eastAsia="Times New Roman" w:hAnsi="Times New Roman" w:cs="Times New Roman"/>
          <w:sz w:val="24"/>
          <w:szCs w:val="24"/>
          <w:lang w:eastAsia="ru-RU"/>
        </w:rPr>
        <w:t>3</w:t>
      </w:r>
      <w:r w:rsidR="00592321" w:rsidRPr="0090101F">
        <w:rPr>
          <w:rFonts w:ascii="Times New Roman" w:eastAsia="Times New Roman" w:hAnsi="Times New Roman" w:cs="Times New Roman"/>
          <w:sz w:val="24"/>
          <w:szCs w:val="24"/>
          <w:lang w:eastAsia="ru-RU"/>
        </w:rPr>
        <w:t xml:space="preserve">. Ответственность за несоблюдение запретов, предусмотренных настоящей статьей, устанавливается Федеральным </w:t>
      </w:r>
      <w:hyperlink r:id="rId27" w:history="1">
        <w:r w:rsidR="00592321" w:rsidRPr="0090101F">
          <w:rPr>
            <w:rFonts w:ascii="Times New Roman" w:eastAsia="Times New Roman" w:hAnsi="Times New Roman" w:cs="Times New Roman"/>
            <w:sz w:val="24"/>
            <w:szCs w:val="24"/>
            <w:lang w:eastAsia="ru-RU"/>
          </w:rPr>
          <w:t>законом</w:t>
        </w:r>
      </w:hyperlink>
      <w:r w:rsidR="00592321" w:rsidRPr="0090101F">
        <w:rPr>
          <w:rFonts w:ascii="Times New Roman" w:eastAsia="Times New Roman" w:hAnsi="Times New Roman" w:cs="Times New Roman"/>
          <w:sz w:val="24"/>
          <w:szCs w:val="24"/>
          <w:lang w:eastAsia="ru-RU"/>
        </w:rPr>
        <w:t xml:space="preserve"> и другими федеральными законами.</w:t>
      </w:r>
    </w:p>
    <w:p w:rsidR="00592321" w:rsidRPr="00A57B63" w:rsidRDefault="00A4051B"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0101F">
        <w:rPr>
          <w:rFonts w:ascii="Times New Roman" w:eastAsia="Times New Roman" w:hAnsi="Times New Roman" w:cs="Times New Roman"/>
          <w:sz w:val="24"/>
          <w:szCs w:val="24"/>
          <w:lang w:eastAsia="ru-RU"/>
        </w:rPr>
        <w:t>7.1</w:t>
      </w:r>
      <w:r w:rsidR="00A77901" w:rsidRPr="0090101F">
        <w:rPr>
          <w:rFonts w:ascii="Times New Roman" w:eastAsia="Times New Roman" w:hAnsi="Times New Roman" w:cs="Times New Roman"/>
          <w:sz w:val="24"/>
          <w:szCs w:val="24"/>
          <w:lang w:eastAsia="ru-RU"/>
        </w:rPr>
        <w:t>4</w:t>
      </w:r>
      <w:r w:rsidR="00592321" w:rsidRPr="0090101F">
        <w:rPr>
          <w:rFonts w:ascii="Times New Roman" w:eastAsia="Times New Roman" w:hAnsi="Times New Roman" w:cs="Times New Roman"/>
          <w:sz w:val="24"/>
          <w:szCs w:val="24"/>
          <w:lang w:eastAsia="ru-RU"/>
        </w:rPr>
        <w:t xml:space="preserve">. </w:t>
      </w:r>
      <w:r w:rsidR="004E53AB" w:rsidRPr="0090101F">
        <w:rPr>
          <w:rFonts w:ascii="Times New Roman" w:eastAsia="Times New Roman" w:hAnsi="Times New Roman" w:cs="Times New Roman"/>
          <w:sz w:val="24"/>
          <w:szCs w:val="24"/>
          <w:lang w:eastAsia="ru-RU"/>
        </w:rPr>
        <w:t>Казначей</w:t>
      </w:r>
      <w:r w:rsidR="00651344" w:rsidRPr="0090101F">
        <w:rPr>
          <w:rFonts w:ascii="Times New Roman" w:eastAsia="Times New Roman" w:hAnsi="Times New Roman" w:cs="Times New Roman"/>
          <w:sz w:val="24"/>
          <w:szCs w:val="24"/>
          <w:lang w:eastAsia="ru-RU"/>
        </w:rPr>
        <w:t xml:space="preserve"> отдела</w:t>
      </w:r>
      <w:r w:rsidR="00A763AC" w:rsidRPr="0090101F">
        <w:rPr>
          <w:rFonts w:ascii="Times New Roman" w:eastAsia="Times New Roman" w:hAnsi="Times New Roman" w:cs="Times New Roman"/>
          <w:sz w:val="24"/>
          <w:szCs w:val="24"/>
          <w:lang w:eastAsia="ru-RU"/>
        </w:rPr>
        <w:t xml:space="preserve"> </w:t>
      </w:r>
      <w:r w:rsidR="00592321" w:rsidRPr="0090101F">
        <w:rPr>
          <w:rFonts w:ascii="Times New Roman" w:eastAsia="Times New Roman" w:hAnsi="Times New Roman" w:cs="Times New Roman"/>
          <w:sz w:val="24"/>
          <w:szCs w:val="24"/>
          <w:lang w:eastAsia="ru-RU"/>
        </w:rPr>
        <w:t>обязан:</w:t>
      </w:r>
    </w:p>
    <w:p w:rsidR="005E196D" w:rsidRPr="00A57B63" w:rsidRDefault="005E196D"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592321" w:rsidRPr="0090101F" w:rsidRDefault="00A763AC"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0101F">
        <w:rPr>
          <w:rFonts w:ascii="Times New Roman" w:eastAsia="Times New Roman" w:hAnsi="Times New Roman" w:cs="Times New Roman"/>
          <w:sz w:val="24"/>
          <w:szCs w:val="24"/>
          <w:lang w:eastAsia="ru-RU"/>
        </w:rPr>
        <w:t>7.14.</w:t>
      </w:r>
      <w:r w:rsidR="00592321" w:rsidRPr="0090101F">
        <w:rPr>
          <w:rFonts w:ascii="Times New Roman" w:eastAsia="Times New Roman" w:hAnsi="Times New Roman" w:cs="Times New Roman"/>
          <w:sz w:val="24"/>
          <w:szCs w:val="24"/>
          <w:lang w:eastAsia="ru-RU"/>
        </w:rPr>
        <w:t>1</w:t>
      </w:r>
      <w:r w:rsidRPr="0090101F">
        <w:rPr>
          <w:rFonts w:ascii="Times New Roman" w:eastAsia="Times New Roman" w:hAnsi="Times New Roman" w:cs="Times New Roman"/>
          <w:sz w:val="24"/>
          <w:szCs w:val="24"/>
          <w:lang w:eastAsia="ru-RU"/>
        </w:rPr>
        <w:t>.</w:t>
      </w:r>
      <w:r w:rsidR="00592321" w:rsidRPr="0090101F">
        <w:rPr>
          <w:rFonts w:ascii="Times New Roman" w:eastAsia="Times New Roman" w:hAnsi="Times New Roman" w:cs="Times New Roman"/>
          <w:sz w:val="24"/>
          <w:szCs w:val="24"/>
          <w:lang w:eastAsia="ru-RU"/>
        </w:rPr>
        <w:t xml:space="preserve"> исполнять должностные обязанности добросовестно, на высоком профессиональном уровне;</w:t>
      </w:r>
    </w:p>
    <w:p w:rsidR="00592321" w:rsidRPr="0090101F" w:rsidRDefault="00A763AC"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0101F">
        <w:rPr>
          <w:rFonts w:ascii="Times New Roman" w:eastAsia="Times New Roman" w:hAnsi="Times New Roman" w:cs="Times New Roman"/>
          <w:sz w:val="24"/>
          <w:szCs w:val="24"/>
          <w:lang w:eastAsia="ru-RU"/>
        </w:rPr>
        <w:t>7.14.</w:t>
      </w:r>
      <w:r w:rsidR="00592321" w:rsidRPr="0090101F">
        <w:rPr>
          <w:rFonts w:ascii="Times New Roman" w:eastAsia="Times New Roman" w:hAnsi="Times New Roman" w:cs="Times New Roman"/>
          <w:sz w:val="24"/>
          <w:szCs w:val="24"/>
          <w:lang w:eastAsia="ru-RU"/>
        </w:rPr>
        <w:t>2</w:t>
      </w:r>
      <w:r w:rsidRPr="0090101F">
        <w:rPr>
          <w:rFonts w:ascii="Times New Roman" w:eastAsia="Times New Roman" w:hAnsi="Times New Roman" w:cs="Times New Roman"/>
          <w:sz w:val="24"/>
          <w:szCs w:val="24"/>
          <w:lang w:eastAsia="ru-RU"/>
        </w:rPr>
        <w:t>.</w:t>
      </w:r>
      <w:r w:rsidR="00592321" w:rsidRPr="0090101F">
        <w:rPr>
          <w:rFonts w:ascii="Times New Roman" w:eastAsia="Times New Roman" w:hAnsi="Times New Roman" w:cs="Times New Roman"/>
          <w:sz w:val="24"/>
          <w:szCs w:val="24"/>
          <w:lang w:eastAsia="ru-RU"/>
        </w:rPr>
        <w:t xml:space="preserve"> исходить из того, что признание, соблюдение и защита прав и свобод человека и гражданина определяют смысл и содержание его профессиональной служебной деятельности;</w:t>
      </w:r>
    </w:p>
    <w:p w:rsidR="00592321" w:rsidRPr="0090101F" w:rsidRDefault="00A763AC"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0101F">
        <w:rPr>
          <w:rFonts w:ascii="Times New Roman" w:eastAsia="Times New Roman" w:hAnsi="Times New Roman" w:cs="Times New Roman"/>
          <w:sz w:val="24"/>
          <w:szCs w:val="24"/>
          <w:lang w:eastAsia="ru-RU"/>
        </w:rPr>
        <w:t>7.14.</w:t>
      </w:r>
      <w:r w:rsidR="00592321" w:rsidRPr="0090101F">
        <w:rPr>
          <w:rFonts w:ascii="Times New Roman" w:eastAsia="Times New Roman" w:hAnsi="Times New Roman" w:cs="Times New Roman"/>
          <w:sz w:val="24"/>
          <w:szCs w:val="24"/>
          <w:lang w:eastAsia="ru-RU"/>
        </w:rPr>
        <w:t>3</w:t>
      </w:r>
      <w:r w:rsidRPr="0090101F">
        <w:rPr>
          <w:rFonts w:ascii="Times New Roman" w:eastAsia="Times New Roman" w:hAnsi="Times New Roman" w:cs="Times New Roman"/>
          <w:sz w:val="24"/>
          <w:szCs w:val="24"/>
          <w:lang w:eastAsia="ru-RU"/>
        </w:rPr>
        <w:t>.</w:t>
      </w:r>
      <w:r w:rsidR="00592321" w:rsidRPr="0090101F">
        <w:rPr>
          <w:rFonts w:ascii="Times New Roman" w:eastAsia="Times New Roman" w:hAnsi="Times New Roman" w:cs="Times New Roman"/>
          <w:sz w:val="24"/>
          <w:szCs w:val="24"/>
          <w:lang w:eastAsia="ru-RU"/>
        </w:rPr>
        <w:t xml:space="preserve"> осуществлять профессиональную служебную деятельность в рамках установленной законодательством Российской Федерации компетенции государственного органа;</w:t>
      </w:r>
    </w:p>
    <w:p w:rsidR="00592321" w:rsidRPr="0090101F" w:rsidRDefault="00A763AC"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0101F">
        <w:rPr>
          <w:rFonts w:ascii="Times New Roman" w:eastAsia="Times New Roman" w:hAnsi="Times New Roman" w:cs="Times New Roman"/>
          <w:sz w:val="24"/>
          <w:szCs w:val="24"/>
          <w:lang w:eastAsia="ru-RU"/>
        </w:rPr>
        <w:t>7.14.</w:t>
      </w:r>
      <w:r w:rsidR="00592321" w:rsidRPr="0090101F">
        <w:rPr>
          <w:rFonts w:ascii="Times New Roman" w:eastAsia="Times New Roman" w:hAnsi="Times New Roman" w:cs="Times New Roman"/>
          <w:sz w:val="24"/>
          <w:szCs w:val="24"/>
          <w:lang w:eastAsia="ru-RU"/>
        </w:rPr>
        <w:t>4</w:t>
      </w:r>
      <w:r w:rsidRPr="0090101F">
        <w:rPr>
          <w:rFonts w:ascii="Times New Roman" w:eastAsia="Times New Roman" w:hAnsi="Times New Roman" w:cs="Times New Roman"/>
          <w:sz w:val="24"/>
          <w:szCs w:val="24"/>
          <w:lang w:eastAsia="ru-RU"/>
        </w:rPr>
        <w:t>.</w:t>
      </w:r>
      <w:r w:rsidR="00592321" w:rsidRPr="0090101F">
        <w:rPr>
          <w:rFonts w:ascii="Times New Roman" w:eastAsia="Times New Roman" w:hAnsi="Times New Roman" w:cs="Times New Roman"/>
          <w:sz w:val="24"/>
          <w:szCs w:val="24"/>
          <w:lang w:eastAsia="ru-RU"/>
        </w:rPr>
        <w:t xml:space="preserve"> обеспечивать равное, беспристрастное отношение ко всем физическим и юридическим лицам, не оказывать предпочтение каким-либо общественным или религиозным объединениям, профессиональным или социальным группам, гражданам и организациям и не допускать предвзятости в отношении таких объединений, групп, граждан и организаций;</w:t>
      </w:r>
    </w:p>
    <w:p w:rsidR="00592321" w:rsidRPr="0090101F" w:rsidRDefault="00A763AC"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0101F">
        <w:rPr>
          <w:rFonts w:ascii="Times New Roman" w:eastAsia="Times New Roman" w:hAnsi="Times New Roman" w:cs="Times New Roman"/>
          <w:sz w:val="24"/>
          <w:szCs w:val="24"/>
          <w:lang w:eastAsia="ru-RU"/>
        </w:rPr>
        <w:t>7.14.</w:t>
      </w:r>
      <w:r w:rsidR="00592321" w:rsidRPr="0090101F">
        <w:rPr>
          <w:rFonts w:ascii="Times New Roman" w:eastAsia="Times New Roman" w:hAnsi="Times New Roman" w:cs="Times New Roman"/>
          <w:sz w:val="24"/>
          <w:szCs w:val="24"/>
          <w:lang w:eastAsia="ru-RU"/>
        </w:rPr>
        <w:t>5</w:t>
      </w:r>
      <w:r w:rsidRPr="0090101F">
        <w:rPr>
          <w:rFonts w:ascii="Times New Roman" w:eastAsia="Times New Roman" w:hAnsi="Times New Roman" w:cs="Times New Roman"/>
          <w:sz w:val="24"/>
          <w:szCs w:val="24"/>
          <w:lang w:eastAsia="ru-RU"/>
        </w:rPr>
        <w:t>.</w:t>
      </w:r>
      <w:r w:rsidR="00592321" w:rsidRPr="0090101F">
        <w:rPr>
          <w:rFonts w:ascii="Times New Roman" w:eastAsia="Times New Roman" w:hAnsi="Times New Roman" w:cs="Times New Roman"/>
          <w:sz w:val="24"/>
          <w:szCs w:val="24"/>
          <w:lang w:eastAsia="ru-RU"/>
        </w:rPr>
        <w:t xml:space="preserve"> не совершать действия, связанные с влиянием каких-либо личных, имущественных (финансовых) и иных интересов, препятствующих добросовестному исполнению должностных обязанностей;</w:t>
      </w:r>
    </w:p>
    <w:p w:rsidR="00592321" w:rsidRPr="0090101F" w:rsidRDefault="00A763AC"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0101F">
        <w:rPr>
          <w:rFonts w:ascii="Times New Roman" w:eastAsia="Times New Roman" w:hAnsi="Times New Roman" w:cs="Times New Roman"/>
          <w:sz w:val="24"/>
          <w:szCs w:val="24"/>
          <w:lang w:eastAsia="ru-RU"/>
        </w:rPr>
        <w:t>7.14.</w:t>
      </w:r>
      <w:r w:rsidR="00592321" w:rsidRPr="0090101F">
        <w:rPr>
          <w:rFonts w:ascii="Times New Roman" w:eastAsia="Times New Roman" w:hAnsi="Times New Roman" w:cs="Times New Roman"/>
          <w:sz w:val="24"/>
          <w:szCs w:val="24"/>
          <w:lang w:eastAsia="ru-RU"/>
        </w:rPr>
        <w:t>6</w:t>
      </w:r>
      <w:r w:rsidRPr="0090101F">
        <w:rPr>
          <w:rFonts w:ascii="Times New Roman" w:eastAsia="Times New Roman" w:hAnsi="Times New Roman" w:cs="Times New Roman"/>
          <w:sz w:val="24"/>
          <w:szCs w:val="24"/>
          <w:lang w:eastAsia="ru-RU"/>
        </w:rPr>
        <w:t>.</w:t>
      </w:r>
      <w:r w:rsidR="00592321" w:rsidRPr="0090101F">
        <w:rPr>
          <w:rFonts w:ascii="Times New Roman" w:eastAsia="Times New Roman" w:hAnsi="Times New Roman" w:cs="Times New Roman"/>
          <w:sz w:val="24"/>
          <w:szCs w:val="24"/>
          <w:lang w:eastAsia="ru-RU"/>
        </w:rPr>
        <w:t xml:space="preserve"> соблюдать ограничения, установленные Федеральным законом и другими федеральными законами для гражданских служащих;</w:t>
      </w:r>
    </w:p>
    <w:p w:rsidR="00592321" w:rsidRPr="0090101F" w:rsidRDefault="00A763AC"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0101F">
        <w:rPr>
          <w:rFonts w:ascii="Times New Roman" w:eastAsia="Times New Roman" w:hAnsi="Times New Roman" w:cs="Times New Roman"/>
          <w:sz w:val="24"/>
          <w:szCs w:val="24"/>
          <w:lang w:eastAsia="ru-RU"/>
        </w:rPr>
        <w:t>7.14.</w:t>
      </w:r>
      <w:r w:rsidR="00592321" w:rsidRPr="0090101F">
        <w:rPr>
          <w:rFonts w:ascii="Times New Roman" w:eastAsia="Times New Roman" w:hAnsi="Times New Roman" w:cs="Times New Roman"/>
          <w:sz w:val="24"/>
          <w:szCs w:val="24"/>
          <w:lang w:eastAsia="ru-RU"/>
        </w:rPr>
        <w:t>7</w:t>
      </w:r>
      <w:r w:rsidRPr="0090101F">
        <w:rPr>
          <w:rFonts w:ascii="Times New Roman" w:eastAsia="Times New Roman" w:hAnsi="Times New Roman" w:cs="Times New Roman"/>
          <w:sz w:val="24"/>
          <w:szCs w:val="24"/>
          <w:lang w:eastAsia="ru-RU"/>
        </w:rPr>
        <w:t>.</w:t>
      </w:r>
      <w:r w:rsidR="00592321" w:rsidRPr="0090101F">
        <w:rPr>
          <w:rFonts w:ascii="Times New Roman" w:eastAsia="Times New Roman" w:hAnsi="Times New Roman" w:cs="Times New Roman"/>
          <w:sz w:val="24"/>
          <w:szCs w:val="24"/>
          <w:lang w:eastAsia="ru-RU"/>
        </w:rPr>
        <w:t xml:space="preserve"> соблюдать нейтральность, исключающую возможность влияния на свою профессиональную служебную деятельность решений политических партий, других общественных объединений, религиозных объединений и иных организаций;</w:t>
      </w:r>
    </w:p>
    <w:p w:rsidR="00592321" w:rsidRPr="0090101F" w:rsidRDefault="00A763AC"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0101F">
        <w:rPr>
          <w:rFonts w:ascii="Times New Roman" w:eastAsia="Times New Roman" w:hAnsi="Times New Roman" w:cs="Times New Roman"/>
          <w:sz w:val="24"/>
          <w:szCs w:val="24"/>
          <w:lang w:eastAsia="ru-RU"/>
        </w:rPr>
        <w:t>7.14.</w:t>
      </w:r>
      <w:r w:rsidR="00592321" w:rsidRPr="0090101F">
        <w:rPr>
          <w:rFonts w:ascii="Times New Roman" w:eastAsia="Times New Roman" w:hAnsi="Times New Roman" w:cs="Times New Roman"/>
          <w:sz w:val="24"/>
          <w:szCs w:val="24"/>
          <w:lang w:eastAsia="ru-RU"/>
        </w:rPr>
        <w:t>8</w:t>
      </w:r>
      <w:r w:rsidRPr="0090101F">
        <w:rPr>
          <w:rFonts w:ascii="Times New Roman" w:eastAsia="Times New Roman" w:hAnsi="Times New Roman" w:cs="Times New Roman"/>
          <w:sz w:val="24"/>
          <w:szCs w:val="24"/>
          <w:lang w:eastAsia="ru-RU"/>
        </w:rPr>
        <w:t>.</w:t>
      </w:r>
      <w:r w:rsidR="00592321" w:rsidRPr="0090101F">
        <w:rPr>
          <w:rFonts w:ascii="Times New Roman" w:eastAsia="Times New Roman" w:hAnsi="Times New Roman" w:cs="Times New Roman"/>
          <w:sz w:val="24"/>
          <w:szCs w:val="24"/>
          <w:lang w:eastAsia="ru-RU"/>
        </w:rPr>
        <w:t xml:space="preserve"> не совершать поступки, порочащие его честь и достоинство;</w:t>
      </w:r>
    </w:p>
    <w:p w:rsidR="00592321" w:rsidRPr="0090101F" w:rsidRDefault="00A763AC"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0101F">
        <w:rPr>
          <w:rFonts w:ascii="Times New Roman" w:eastAsia="Times New Roman" w:hAnsi="Times New Roman" w:cs="Times New Roman"/>
          <w:sz w:val="24"/>
          <w:szCs w:val="24"/>
          <w:lang w:eastAsia="ru-RU"/>
        </w:rPr>
        <w:t>7.14.</w:t>
      </w:r>
      <w:r w:rsidR="00592321" w:rsidRPr="0090101F">
        <w:rPr>
          <w:rFonts w:ascii="Times New Roman" w:eastAsia="Times New Roman" w:hAnsi="Times New Roman" w:cs="Times New Roman"/>
          <w:sz w:val="24"/>
          <w:szCs w:val="24"/>
          <w:lang w:eastAsia="ru-RU"/>
        </w:rPr>
        <w:t>9</w:t>
      </w:r>
      <w:r w:rsidRPr="0090101F">
        <w:rPr>
          <w:rFonts w:ascii="Times New Roman" w:eastAsia="Times New Roman" w:hAnsi="Times New Roman" w:cs="Times New Roman"/>
          <w:sz w:val="24"/>
          <w:szCs w:val="24"/>
          <w:lang w:eastAsia="ru-RU"/>
        </w:rPr>
        <w:t>.</w:t>
      </w:r>
      <w:r w:rsidR="00592321" w:rsidRPr="0090101F">
        <w:rPr>
          <w:rFonts w:ascii="Times New Roman" w:eastAsia="Times New Roman" w:hAnsi="Times New Roman" w:cs="Times New Roman"/>
          <w:sz w:val="24"/>
          <w:szCs w:val="24"/>
          <w:lang w:eastAsia="ru-RU"/>
        </w:rPr>
        <w:t xml:space="preserve"> проявлять корректность в обращении с гражданами;</w:t>
      </w:r>
    </w:p>
    <w:p w:rsidR="00592321" w:rsidRPr="0090101F" w:rsidRDefault="00A763AC"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0101F">
        <w:rPr>
          <w:rFonts w:ascii="Times New Roman" w:eastAsia="Times New Roman" w:hAnsi="Times New Roman" w:cs="Times New Roman"/>
          <w:sz w:val="24"/>
          <w:szCs w:val="24"/>
          <w:lang w:eastAsia="ru-RU"/>
        </w:rPr>
        <w:t>7.14.</w:t>
      </w:r>
      <w:r w:rsidR="00592321" w:rsidRPr="0090101F">
        <w:rPr>
          <w:rFonts w:ascii="Times New Roman" w:eastAsia="Times New Roman" w:hAnsi="Times New Roman" w:cs="Times New Roman"/>
          <w:sz w:val="24"/>
          <w:szCs w:val="24"/>
          <w:lang w:eastAsia="ru-RU"/>
        </w:rPr>
        <w:t>1</w:t>
      </w:r>
      <w:r w:rsidRPr="0090101F">
        <w:rPr>
          <w:rFonts w:ascii="Times New Roman" w:eastAsia="Times New Roman" w:hAnsi="Times New Roman" w:cs="Times New Roman"/>
          <w:sz w:val="24"/>
          <w:szCs w:val="24"/>
          <w:lang w:eastAsia="ru-RU"/>
        </w:rPr>
        <w:t>0.</w:t>
      </w:r>
      <w:r w:rsidR="00592321" w:rsidRPr="0090101F">
        <w:rPr>
          <w:rFonts w:ascii="Times New Roman" w:eastAsia="Times New Roman" w:hAnsi="Times New Roman" w:cs="Times New Roman"/>
          <w:sz w:val="24"/>
          <w:szCs w:val="24"/>
          <w:lang w:eastAsia="ru-RU"/>
        </w:rPr>
        <w:t xml:space="preserve"> проявлять уважение к нравственным обычаям и традициям народов Российской Федерации;</w:t>
      </w:r>
    </w:p>
    <w:p w:rsidR="00592321" w:rsidRPr="0090101F" w:rsidRDefault="00A763AC"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0101F">
        <w:rPr>
          <w:rFonts w:ascii="Times New Roman" w:eastAsia="Times New Roman" w:hAnsi="Times New Roman" w:cs="Times New Roman"/>
          <w:sz w:val="24"/>
          <w:szCs w:val="24"/>
          <w:lang w:eastAsia="ru-RU"/>
        </w:rPr>
        <w:t>7.14.</w:t>
      </w:r>
      <w:r w:rsidR="00592321" w:rsidRPr="0090101F">
        <w:rPr>
          <w:rFonts w:ascii="Times New Roman" w:eastAsia="Times New Roman" w:hAnsi="Times New Roman" w:cs="Times New Roman"/>
          <w:sz w:val="24"/>
          <w:szCs w:val="24"/>
          <w:lang w:eastAsia="ru-RU"/>
        </w:rPr>
        <w:t>11</w:t>
      </w:r>
      <w:r w:rsidRPr="0090101F">
        <w:rPr>
          <w:rFonts w:ascii="Times New Roman" w:eastAsia="Times New Roman" w:hAnsi="Times New Roman" w:cs="Times New Roman"/>
          <w:sz w:val="24"/>
          <w:szCs w:val="24"/>
          <w:lang w:eastAsia="ru-RU"/>
        </w:rPr>
        <w:t>.</w:t>
      </w:r>
      <w:r w:rsidR="00592321" w:rsidRPr="0090101F">
        <w:rPr>
          <w:rFonts w:ascii="Times New Roman" w:eastAsia="Times New Roman" w:hAnsi="Times New Roman" w:cs="Times New Roman"/>
          <w:sz w:val="24"/>
          <w:szCs w:val="24"/>
          <w:lang w:eastAsia="ru-RU"/>
        </w:rPr>
        <w:t xml:space="preserve"> учитывать культурные и иные особенности различных этнических и социальных групп, а также конфессий;</w:t>
      </w:r>
    </w:p>
    <w:p w:rsidR="00592321" w:rsidRPr="0090101F" w:rsidRDefault="00A763AC"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0101F">
        <w:rPr>
          <w:rFonts w:ascii="Times New Roman" w:eastAsia="Times New Roman" w:hAnsi="Times New Roman" w:cs="Times New Roman"/>
          <w:sz w:val="24"/>
          <w:szCs w:val="24"/>
          <w:lang w:eastAsia="ru-RU"/>
        </w:rPr>
        <w:t>7.14.</w:t>
      </w:r>
      <w:r w:rsidR="00592321" w:rsidRPr="0090101F">
        <w:rPr>
          <w:rFonts w:ascii="Times New Roman" w:eastAsia="Times New Roman" w:hAnsi="Times New Roman" w:cs="Times New Roman"/>
          <w:sz w:val="24"/>
          <w:szCs w:val="24"/>
          <w:lang w:eastAsia="ru-RU"/>
        </w:rPr>
        <w:t>12</w:t>
      </w:r>
      <w:r w:rsidRPr="0090101F">
        <w:rPr>
          <w:rFonts w:ascii="Times New Roman" w:eastAsia="Times New Roman" w:hAnsi="Times New Roman" w:cs="Times New Roman"/>
          <w:sz w:val="24"/>
          <w:szCs w:val="24"/>
          <w:lang w:eastAsia="ru-RU"/>
        </w:rPr>
        <w:t>.</w:t>
      </w:r>
      <w:r w:rsidR="00592321" w:rsidRPr="0090101F">
        <w:rPr>
          <w:rFonts w:ascii="Times New Roman" w:eastAsia="Times New Roman" w:hAnsi="Times New Roman" w:cs="Times New Roman"/>
          <w:sz w:val="24"/>
          <w:szCs w:val="24"/>
          <w:lang w:eastAsia="ru-RU"/>
        </w:rPr>
        <w:t xml:space="preserve"> способствовать межнациональному и межконфессиональному согласию;</w:t>
      </w:r>
    </w:p>
    <w:p w:rsidR="00592321" w:rsidRPr="0090101F" w:rsidRDefault="00A763AC"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0101F">
        <w:rPr>
          <w:rFonts w:ascii="Times New Roman" w:eastAsia="Times New Roman" w:hAnsi="Times New Roman" w:cs="Times New Roman"/>
          <w:sz w:val="24"/>
          <w:szCs w:val="24"/>
          <w:lang w:eastAsia="ru-RU"/>
        </w:rPr>
        <w:t>7.14.</w:t>
      </w:r>
      <w:r w:rsidR="00592321" w:rsidRPr="0090101F">
        <w:rPr>
          <w:rFonts w:ascii="Times New Roman" w:eastAsia="Times New Roman" w:hAnsi="Times New Roman" w:cs="Times New Roman"/>
          <w:sz w:val="24"/>
          <w:szCs w:val="24"/>
          <w:lang w:eastAsia="ru-RU"/>
        </w:rPr>
        <w:t>13</w:t>
      </w:r>
      <w:r w:rsidRPr="0090101F">
        <w:rPr>
          <w:rFonts w:ascii="Times New Roman" w:eastAsia="Times New Roman" w:hAnsi="Times New Roman" w:cs="Times New Roman"/>
          <w:sz w:val="24"/>
          <w:szCs w:val="24"/>
          <w:lang w:eastAsia="ru-RU"/>
        </w:rPr>
        <w:t>.</w:t>
      </w:r>
      <w:r w:rsidR="00592321" w:rsidRPr="0090101F">
        <w:rPr>
          <w:rFonts w:ascii="Times New Roman" w:eastAsia="Times New Roman" w:hAnsi="Times New Roman" w:cs="Times New Roman"/>
          <w:sz w:val="24"/>
          <w:szCs w:val="24"/>
          <w:lang w:eastAsia="ru-RU"/>
        </w:rPr>
        <w:t xml:space="preserve"> не допускать конфликтных ситуаций, способных нанести ущерб его репутации или авторитету государственного органа;</w:t>
      </w:r>
    </w:p>
    <w:p w:rsidR="00592321" w:rsidRPr="0090101F" w:rsidRDefault="00A763AC"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0101F">
        <w:rPr>
          <w:rFonts w:ascii="Times New Roman" w:eastAsia="Times New Roman" w:hAnsi="Times New Roman" w:cs="Times New Roman"/>
          <w:sz w:val="24"/>
          <w:szCs w:val="24"/>
          <w:lang w:eastAsia="ru-RU"/>
        </w:rPr>
        <w:lastRenderedPageBreak/>
        <w:t>7.14.</w:t>
      </w:r>
      <w:r w:rsidR="00592321" w:rsidRPr="0090101F">
        <w:rPr>
          <w:rFonts w:ascii="Times New Roman" w:eastAsia="Times New Roman" w:hAnsi="Times New Roman" w:cs="Times New Roman"/>
          <w:sz w:val="24"/>
          <w:szCs w:val="24"/>
          <w:lang w:eastAsia="ru-RU"/>
        </w:rPr>
        <w:t>14</w:t>
      </w:r>
      <w:r w:rsidRPr="0090101F">
        <w:rPr>
          <w:rFonts w:ascii="Times New Roman" w:eastAsia="Times New Roman" w:hAnsi="Times New Roman" w:cs="Times New Roman"/>
          <w:sz w:val="24"/>
          <w:szCs w:val="24"/>
          <w:lang w:eastAsia="ru-RU"/>
        </w:rPr>
        <w:t>.</w:t>
      </w:r>
      <w:r w:rsidR="00592321" w:rsidRPr="0090101F">
        <w:rPr>
          <w:rFonts w:ascii="Times New Roman" w:eastAsia="Times New Roman" w:hAnsi="Times New Roman" w:cs="Times New Roman"/>
          <w:sz w:val="24"/>
          <w:szCs w:val="24"/>
          <w:lang w:eastAsia="ru-RU"/>
        </w:rPr>
        <w:t xml:space="preserve"> соблюдать установленные правила публичных выступлений и предоставления служебной информации.</w:t>
      </w:r>
    </w:p>
    <w:p w:rsidR="00224E0B" w:rsidRPr="00A57B63" w:rsidRDefault="005F35A8" w:rsidP="008A6E7A">
      <w:pPr>
        <w:pStyle w:val="ConsPlusNormal"/>
        <w:ind w:firstLine="709"/>
        <w:jc w:val="both"/>
        <w:rPr>
          <w:rFonts w:ascii="Times New Roman" w:hAnsi="Times New Roman" w:cs="Times New Roman"/>
          <w:sz w:val="24"/>
          <w:szCs w:val="24"/>
        </w:rPr>
      </w:pPr>
      <w:r w:rsidRPr="0090101F">
        <w:rPr>
          <w:rFonts w:ascii="Times New Roman" w:hAnsi="Times New Roman" w:cs="Times New Roman"/>
          <w:sz w:val="24"/>
          <w:szCs w:val="24"/>
        </w:rPr>
        <w:t>7.</w:t>
      </w:r>
      <w:r w:rsidR="009A72A6" w:rsidRPr="0090101F">
        <w:rPr>
          <w:rFonts w:ascii="Times New Roman" w:hAnsi="Times New Roman" w:cs="Times New Roman"/>
          <w:sz w:val="24"/>
          <w:szCs w:val="24"/>
        </w:rPr>
        <w:t>1</w:t>
      </w:r>
      <w:r w:rsidR="005E196D" w:rsidRPr="005E196D">
        <w:rPr>
          <w:rFonts w:ascii="Times New Roman" w:hAnsi="Times New Roman" w:cs="Times New Roman"/>
          <w:sz w:val="24"/>
          <w:szCs w:val="24"/>
        </w:rPr>
        <w:t>5</w:t>
      </w:r>
      <w:r w:rsidRPr="0090101F">
        <w:rPr>
          <w:rFonts w:ascii="Times New Roman" w:hAnsi="Times New Roman" w:cs="Times New Roman"/>
          <w:sz w:val="24"/>
          <w:szCs w:val="24"/>
        </w:rPr>
        <w:t xml:space="preserve">. </w:t>
      </w:r>
      <w:r w:rsidR="004E53AB" w:rsidRPr="0090101F">
        <w:rPr>
          <w:rFonts w:ascii="Times New Roman" w:hAnsi="Times New Roman" w:cs="Times New Roman"/>
          <w:sz w:val="24"/>
          <w:szCs w:val="24"/>
        </w:rPr>
        <w:t>Казначей</w:t>
      </w:r>
      <w:r w:rsidR="00651344" w:rsidRPr="0090101F">
        <w:rPr>
          <w:rFonts w:ascii="Times New Roman" w:hAnsi="Times New Roman" w:cs="Times New Roman"/>
          <w:sz w:val="24"/>
          <w:szCs w:val="24"/>
        </w:rPr>
        <w:t xml:space="preserve"> отдела</w:t>
      </w:r>
      <w:r w:rsidR="00A763AC" w:rsidRPr="0090101F">
        <w:rPr>
          <w:rFonts w:ascii="Times New Roman" w:hAnsi="Times New Roman" w:cs="Times New Roman"/>
          <w:sz w:val="24"/>
          <w:szCs w:val="24"/>
        </w:rPr>
        <w:t xml:space="preserve"> </w:t>
      </w:r>
      <w:r w:rsidR="00224E0B" w:rsidRPr="0090101F">
        <w:rPr>
          <w:rFonts w:ascii="Times New Roman" w:hAnsi="Times New Roman" w:cs="Times New Roman"/>
          <w:sz w:val="24"/>
          <w:szCs w:val="24"/>
        </w:rPr>
        <w:t>обязан соблюдать требования технических регламентов Федерального казначейства в части осуществления функций по направлению деятельности.</w:t>
      </w:r>
    </w:p>
    <w:p w:rsidR="005E196D" w:rsidRPr="00A57B63" w:rsidRDefault="005E196D" w:rsidP="008A6E7A">
      <w:pPr>
        <w:pStyle w:val="ConsPlusNormal"/>
        <w:ind w:firstLine="709"/>
        <w:jc w:val="both"/>
        <w:rPr>
          <w:rFonts w:ascii="Times New Roman" w:hAnsi="Times New Roman" w:cs="Times New Roman"/>
          <w:sz w:val="24"/>
          <w:szCs w:val="24"/>
        </w:rPr>
      </w:pPr>
    </w:p>
    <w:p w:rsidR="00224E0B" w:rsidRDefault="00224E0B" w:rsidP="00BF5E3F">
      <w:pPr>
        <w:autoSpaceDE w:val="0"/>
        <w:autoSpaceDN w:val="0"/>
        <w:adjustRightInd w:val="0"/>
        <w:spacing w:after="0" w:line="240" w:lineRule="auto"/>
        <w:ind w:firstLine="709"/>
        <w:jc w:val="both"/>
        <w:rPr>
          <w:rFonts w:ascii="Times New Roman" w:hAnsi="Times New Roman" w:cs="Times New Roman"/>
          <w:b/>
          <w:i/>
          <w:sz w:val="24"/>
          <w:szCs w:val="24"/>
        </w:rPr>
      </w:pPr>
      <w:r w:rsidRPr="00FA1CAE">
        <w:rPr>
          <w:rFonts w:ascii="Times New Roman" w:hAnsi="Times New Roman" w:cs="Times New Roman"/>
          <w:sz w:val="24"/>
          <w:szCs w:val="24"/>
        </w:rPr>
        <w:t xml:space="preserve">8. В целях реализации задач и функций, возложенных на </w:t>
      </w:r>
      <w:r w:rsidR="0033510F">
        <w:rPr>
          <w:rFonts w:ascii="Times New Roman" w:hAnsi="Times New Roman" w:cs="Times New Roman"/>
          <w:sz w:val="24"/>
          <w:szCs w:val="24"/>
        </w:rPr>
        <w:t>казначея</w:t>
      </w:r>
      <w:r w:rsidR="00940BFD">
        <w:rPr>
          <w:rFonts w:ascii="Times New Roman" w:hAnsi="Times New Roman" w:cs="Times New Roman"/>
          <w:sz w:val="24"/>
          <w:szCs w:val="24"/>
        </w:rPr>
        <w:t xml:space="preserve"> отдела</w:t>
      </w:r>
      <w:r w:rsidR="005825D4">
        <w:rPr>
          <w:rFonts w:ascii="Times New Roman" w:hAnsi="Times New Roman" w:cs="Times New Roman"/>
          <w:sz w:val="24"/>
          <w:szCs w:val="24"/>
        </w:rPr>
        <w:t xml:space="preserve"> </w:t>
      </w:r>
      <w:r w:rsidR="00C63233">
        <w:rPr>
          <w:rFonts w:ascii="Times New Roman" w:hAnsi="Times New Roman" w:cs="Times New Roman"/>
          <w:sz w:val="24"/>
          <w:szCs w:val="24"/>
        </w:rPr>
        <w:t xml:space="preserve">кассового обслуживания исполнения бюджетов </w:t>
      </w:r>
      <w:r w:rsidR="005F35A8">
        <w:rPr>
          <w:rFonts w:ascii="Times New Roman" w:hAnsi="Times New Roman" w:cs="Times New Roman"/>
          <w:sz w:val="24"/>
          <w:szCs w:val="24"/>
        </w:rPr>
        <w:t xml:space="preserve">Управления Федерального казначейства по </w:t>
      </w:r>
      <w:r w:rsidR="00FA422E">
        <w:rPr>
          <w:rFonts w:ascii="Times New Roman" w:hAnsi="Times New Roman" w:cs="Times New Roman"/>
          <w:sz w:val="24"/>
          <w:szCs w:val="24"/>
        </w:rPr>
        <w:t>Астраханской области</w:t>
      </w:r>
      <w:r w:rsidRPr="00FA1CAE">
        <w:rPr>
          <w:rFonts w:ascii="Times New Roman" w:hAnsi="Times New Roman" w:cs="Times New Roman"/>
          <w:sz w:val="24"/>
          <w:szCs w:val="24"/>
        </w:rPr>
        <w:t xml:space="preserve">, </w:t>
      </w:r>
      <w:r w:rsidR="004E53AB">
        <w:rPr>
          <w:rFonts w:ascii="Times New Roman" w:hAnsi="Times New Roman" w:cs="Times New Roman"/>
          <w:sz w:val="24"/>
          <w:szCs w:val="24"/>
        </w:rPr>
        <w:t>казначей</w:t>
      </w:r>
      <w:r w:rsidR="00651344">
        <w:rPr>
          <w:rFonts w:ascii="Times New Roman" w:hAnsi="Times New Roman" w:cs="Times New Roman"/>
          <w:sz w:val="24"/>
          <w:szCs w:val="24"/>
        </w:rPr>
        <w:t xml:space="preserve"> отдела</w:t>
      </w:r>
      <w:r w:rsidR="00A763AC">
        <w:rPr>
          <w:rFonts w:ascii="Times New Roman" w:hAnsi="Times New Roman" w:cs="Times New Roman"/>
          <w:sz w:val="24"/>
          <w:szCs w:val="24"/>
        </w:rPr>
        <w:t xml:space="preserve"> </w:t>
      </w:r>
      <w:r w:rsidRPr="00FA1CAE">
        <w:rPr>
          <w:rFonts w:ascii="Times New Roman" w:hAnsi="Times New Roman" w:cs="Times New Roman"/>
          <w:sz w:val="24"/>
          <w:szCs w:val="24"/>
        </w:rPr>
        <w:t xml:space="preserve">обязан: </w:t>
      </w:r>
      <w:r w:rsidRPr="005F35A8">
        <w:rPr>
          <w:rFonts w:ascii="Times New Roman" w:hAnsi="Times New Roman" w:cs="Times New Roman"/>
          <w:b/>
          <w:i/>
          <w:sz w:val="24"/>
          <w:szCs w:val="24"/>
        </w:rPr>
        <w:t xml:space="preserve"> </w:t>
      </w:r>
    </w:p>
    <w:p w:rsidR="004E53AB" w:rsidRPr="004E53AB" w:rsidRDefault="00AB6E5E" w:rsidP="00BF5E3F">
      <w:pPr>
        <w:spacing w:after="0" w:line="240" w:lineRule="auto"/>
        <w:ind w:firstLine="709"/>
        <w:jc w:val="both"/>
        <w:rPr>
          <w:rFonts w:ascii="Times New Roman" w:hAnsi="Times New Roman" w:cs="Times New Roman"/>
          <w:sz w:val="24"/>
          <w:szCs w:val="24"/>
        </w:rPr>
      </w:pPr>
      <w:proofErr w:type="gramStart"/>
      <w:r>
        <w:rPr>
          <w:rFonts w:ascii="Times New Roman" w:hAnsi="Times New Roman" w:cs="Times New Roman"/>
          <w:sz w:val="24"/>
          <w:szCs w:val="24"/>
        </w:rPr>
        <w:t>8</w:t>
      </w:r>
      <w:r w:rsidR="004E53AB" w:rsidRPr="004E53AB">
        <w:rPr>
          <w:rFonts w:ascii="Times New Roman" w:hAnsi="Times New Roman" w:cs="Times New Roman"/>
          <w:sz w:val="24"/>
          <w:szCs w:val="24"/>
        </w:rPr>
        <w:t>.1. осуществлять ведение лицевого счета бюджета, лицевых счетов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 администратора источников внутреннего финансирования дефицита бюджета,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 администратора источников внешнего финансирования дефицита бюджета,  главного распорядителя (распорядителя) бюджетных средств, получателя</w:t>
      </w:r>
      <w:proofErr w:type="gramEnd"/>
      <w:r w:rsidR="004E53AB" w:rsidRPr="004E53AB">
        <w:rPr>
          <w:rFonts w:ascii="Times New Roman" w:hAnsi="Times New Roman" w:cs="Times New Roman"/>
          <w:sz w:val="24"/>
          <w:szCs w:val="24"/>
        </w:rPr>
        <w:t xml:space="preserve"> бюджетных средств, иного получателя бюджетных средств, для учета операций со средствами, поступающими во временное распоряжение получателя бюджетных средств, для учета операций по переданным полномочиям получателя бюджетных средств, открытых участникам бюджетного процесса субъекта Российской Федерации (муниципального образования) в соответствии с Соглашением и законодательством Российской Федерации;</w:t>
      </w:r>
    </w:p>
    <w:p w:rsidR="004E53AB" w:rsidRPr="004E53AB" w:rsidRDefault="00AB6E5E" w:rsidP="00BF5E3F">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8.2</w:t>
      </w:r>
      <w:r w:rsidR="004E53AB" w:rsidRPr="004E53AB">
        <w:rPr>
          <w:rFonts w:ascii="Times New Roman" w:hAnsi="Times New Roman" w:cs="Times New Roman"/>
          <w:sz w:val="24"/>
          <w:szCs w:val="24"/>
        </w:rPr>
        <w:t>. о</w:t>
      </w:r>
      <w:r w:rsidR="0090101F">
        <w:rPr>
          <w:rFonts w:ascii="Times New Roman" w:hAnsi="Times New Roman" w:cs="Times New Roman"/>
          <w:sz w:val="24"/>
          <w:szCs w:val="24"/>
        </w:rPr>
        <w:t>беспечивать</w:t>
      </w:r>
      <w:r w:rsidR="004E53AB" w:rsidRPr="004E53AB">
        <w:rPr>
          <w:rFonts w:ascii="Times New Roman" w:hAnsi="Times New Roman" w:cs="Times New Roman"/>
          <w:sz w:val="24"/>
          <w:szCs w:val="24"/>
        </w:rPr>
        <w:t xml:space="preserve"> своевременное доведение выписок из соответствующих лицевых счетов участникам бюджетного процесса субъекта Российской Федерации (муниципального образования);</w:t>
      </w:r>
    </w:p>
    <w:p w:rsidR="004E53AB" w:rsidRPr="004E53AB" w:rsidRDefault="00AB6E5E" w:rsidP="00BF5E3F">
      <w:pPr>
        <w:spacing w:after="0" w:line="240" w:lineRule="auto"/>
        <w:ind w:firstLine="709"/>
        <w:jc w:val="both"/>
        <w:rPr>
          <w:rFonts w:ascii="Times New Roman" w:hAnsi="Times New Roman" w:cs="Times New Roman"/>
          <w:sz w:val="24"/>
          <w:szCs w:val="24"/>
        </w:rPr>
      </w:pPr>
      <w:proofErr w:type="gramStart"/>
      <w:r>
        <w:rPr>
          <w:rFonts w:ascii="Times New Roman" w:hAnsi="Times New Roman" w:cs="Times New Roman"/>
          <w:sz w:val="24"/>
          <w:szCs w:val="24"/>
        </w:rPr>
        <w:t>8.</w:t>
      </w:r>
      <w:r w:rsidR="004E53AB" w:rsidRPr="004E53AB">
        <w:rPr>
          <w:rFonts w:ascii="Times New Roman" w:hAnsi="Times New Roman" w:cs="Times New Roman"/>
          <w:sz w:val="24"/>
          <w:szCs w:val="24"/>
        </w:rPr>
        <w:t>3. осуществлять проведение и учет операций по кассовым выплатам из бюджетов субъектов Российской Федерации, местных бюджетов от имени и по поручению соответствующих финансовых органов, администраторов источников финансирования дефицита соответствующего бюджета, получателей средств бюджет</w:t>
      </w:r>
      <w:r w:rsidR="000F579B">
        <w:rPr>
          <w:rFonts w:ascii="Times New Roman" w:hAnsi="Times New Roman" w:cs="Times New Roman"/>
          <w:sz w:val="24"/>
          <w:szCs w:val="24"/>
        </w:rPr>
        <w:t>ов</w:t>
      </w:r>
      <w:r w:rsidR="004E53AB" w:rsidRPr="004E53AB">
        <w:rPr>
          <w:rFonts w:ascii="Times New Roman" w:hAnsi="Times New Roman" w:cs="Times New Roman"/>
          <w:sz w:val="24"/>
          <w:szCs w:val="24"/>
        </w:rPr>
        <w:t>, лицевые счета которых в установленном порядке открыты в Управлении, а также за счет средств, поступающих во временное распоряжение получателей средств бюджета субъекта Российской Федерации (местных бюджетов);</w:t>
      </w:r>
      <w:proofErr w:type="gramEnd"/>
    </w:p>
    <w:p w:rsidR="004E53AB" w:rsidRPr="004E53AB" w:rsidRDefault="00AB6E5E" w:rsidP="00BF5E3F">
      <w:pPr>
        <w:spacing w:after="0" w:line="240" w:lineRule="auto"/>
        <w:ind w:firstLine="709"/>
        <w:jc w:val="both"/>
        <w:rPr>
          <w:rFonts w:ascii="Times New Roman" w:hAnsi="Times New Roman" w:cs="Times New Roman"/>
          <w:sz w:val="24"/>
          <w:szCs w:val="24"/>
        </w:rPr>
      </w:pPr>
      <w:proofErr w:type="gramStart"/>
      <w:r>
        <w:rPr>
          <w:rFonts w:ascii="Times New Roman" w:hAnsi="Times New Roman" w:cs="Times New Roman"/>
          <w:sz w:val="24"/>
          <w:szCs w:val="24"/>
        </w:rPr>
        <w:t>8.4</w:t>
      </w:r>
      <w:r w:rsidR="004E53AB" w:rsidRPr="004E53AB">
        <w:rPr>
          <w:rFonts w:ascii="Times New Roman" w:hAnsi="Times New Roman" w:cs="Times New Roman"/>
          <w:sz w:val="24"/>
          <w:szCs w:val="24"/>
        </w:rPr>
        <w:t>. осуществлять ведение лицевых счетов бюджетных учреждений субъектов Российской Федерации (муниципальных бюджетных учреждений) (отдельных лицевых счетов бюджетных учреждений, лицевых счетов для учета операций со средствами обязательного медицинского страхования, открытых бюджетным учреждениям субъекта Российской Федерации (муниципальным бюджетным учреждениям)) на основании соглашения, заключенного Управлением с высшим органом исполнительной власти субъекта Российской Федерации (местной администрацией муниципального образования), а также лицевых счетов автономных учреждений</w:t>
      </w:r>
      <w:proofErr w:type="gramEnd"/>
      <w:r w:rsidR="004E53AB" w:rsidRPr="004E53AB">
        <w:rPr>
          <w:rFonts w:ascii="Times New Roman" w:hAnsi="Times New Roman" w:cs="Times New Roman"/>
          <w:sz w:val="24"/>
          <w:szCs w:val="24"/>
        </w:rPr>
        <w:t xml:space="preserve"> </w:t>
      </w:r>
      <w:proofErr w:type="gramStart"/>
      <w:r w:rsidR="004E53AB" w:rsidRPr="004E53AB">
        <w:rPr>
          <w:rFonts w:ascii="Times New Roman" w:hAnsi="Times New Roman" w:cs="Times New Roman"/>
          <w:sz w:val="24"/>
          <w:szCs w:val="24"/>
        </w:rPr>
        <w:t xml:space="preserve">субъектов Российской Федерации (муниципальных автономных учреждений) (отдельных лицевых счетов автономных учреждений, лицевых счетов для учета операций со средствами обязательного медицинского страхования, открытых автономным учреждениям субъекта Российской Федерации (муниципальным автономным учреждениям)) на основании соглашения, заключенного Управлением с учредителями автономных учреждений, лицевых счетов для учета операций </w:t>
      </w:r>
      <w:proofErr w:type="spellStart"/>
      <w:r w:rsidR="004E53AB" w:rsidRPr="004E53AB">
        <w:rPr>
          <w:rFonts w:ascii="Times New Roman" w:hAnsi="Times New Roman" w:cs="Times New Roman"/>
          <w:sz w:val="24"/>
          <w:szCs w:val="24"/>
        </w:rPr>
        <w:t>неучастника</w:t>
      </w:r>
      <w:proofErr w:type="spellEnd"/>
      <w:r w:rsidR="004E53AB" w:rsidRPr="004E53AB">
        <w:rPr>
          <w:rFonts w:ascii="Times New Roman" w:hAnsi="Times New Roman" w:cs="Times New Roman"/>
          <w:sz w:val="24"/>
          <w:szCs w:val="24"/>
        </w:rPr>
        <w:t xml:space="preserve"> бюджетного процесса субъекта Российской Федерации (муниципальных </w:t>
      </w:r>
      <w:proofErr w:type="spellStart"/>
      <w:r w:rsidR="004E53AB" w:rsidRPr="004E53AB">
        <w:rPr>
          <w:rFonts w:ascii="Times New Roman" w:hAnsi="Times New Roman" w:cs="Times New Roman"/>
          <w:sz w:val="24"/>
          <w:szCs w:val="24"/>
        </w:rPr>
        <w:t>неучастников</w:t>
      </w:r>
      <w:proofErr w:type="spellEnd"/>
      <w:r w:rsidR="004E53AB" w:rsidRPr="004E53AB">
        <w:rPr>
          <w:rFonts w:ascii="Times New Roman" w:hAnsi="Times New Roman" w:cs="Times New Roman"/>
          <w:sz w:val="24"/>
          <w:szCs w:val="24"/>
        </w:rPr>
        <w:t xml:space="preserve"> бюджетного процесса) в соответствии с законодательством Российской Федерации;</w:t>
      </w:r>
      <w:proofErr w:type="gramEnd"/>
    </w:p>
    <w:p w:rsidR="004E53AB" w:rsidRPr="004E53AB" w:rsidRDefault="00AB6E5E" w:rsidP="00BF5E3F">
      <w:pPr>
        <w:spacing w:after="0" w:line="240" w:lineRule="auto"/>
        <w:ind w:firstLine="709"/>
        <w:jc w:val="both"/>
        <w:rPr>
          <w:rFonts w:ascii="Times New Roman" w:hAnsi="Times New Roman" w:cs="Times New Roman"/>
          <w:sz w:val="24"/>
          <w:szCs w:val="24"/>
        </w:rPr>
      </w:pPr>
      <w:proofErr w:type="gramStart"/>
      <w:r>
        <w:rPr>
          <w:rFonts w:ascii="Times New Roman" w:hAnsi="Times New Roman" w:cs="Times New Roman"/>
          <w:sz w:val="24"/>
          <w:szCs w:val="24"/>
        </w:rPr>
        <w:t>8.</w:t>
      </w:r>
      <w:r w:rsidR="000F579B">
        <w:rPr>
          <w:rFonts w:ascii="Times New Roman" w:hAnsi="Times New Roman" w:cs="Times New Roman"/>
          <w:sz w:val="24"/>
          <w:szCs w:val="24"/>
        </w:rPr>
        <w:t>5</w:t>
      </w:r>
      <w:r w:rsidR="004E53AB" w:rsidRPr="004E53AB">
        <w:rPr>
          <w:rFonts w:ascii="Times New Roman" w:hAnsi="Times New Roman" w:cs="Times New Roman"/>
          <w:sz w:val="24"/>
          <w:szCs w:val="24"/>
        </w:rPr>
        <w:t>. о</w:t>
      </w:r>
      <w:r w:rsidR="0090101F">
        <w:rPr>
          <w:rFonts w:ascii="Times New Roman" w:hAnsi="Times New Roman" w:cs="Times New Roman"/>
          <w:sz w:val="24"/>
          <w:szCs w:val="24"/>
        </w:rPr>
        <w:t>беспечивать п</w:t>
      </w:r>
      <w:r w:rsidR="004E53AB" w:rsidRPr="004E53AB">
        <w:rPr>
          <w:rFonts w:ascii="Times New Roman" w:hAnsi="Times New Roman" w:cs="Times New Roman"/>
          <w:sz w:val="24"/>
          <w:szCs w:val="24"/>
        </w:rPr>
        <w:t>роведение и учет кассовых операций со средствами бюджетных (автономных) учреждений субъекта Российской Федерации (муниципальных бюджетных (автономных) учреждений), в случае открытия им лицевых счетов в Управлении в соответствии с заключенным Управлением с высшим органом исполнительной власти субъекта Российской Федерации, учредителем автономного учреждения субъекта Российской Федерации (местной администрацией муниципального образования, учредителем муниципального автономного учреждения) соглашением об открытии и ведении лицевых</w:t>
      </w:r>
      <w:proofErr w:type="gramEnd"/>
      <w:r w:rsidR="004E53AB" w:rsidRPr="004E53AB">
        <w:rPr>
          <w:rFonts w:ascii="Times New Roman" w:hAnsi="Times New Roman" w:cs="Times New Roman"/>
          <w:sz w:val="24"/>
          <w:szCs w:val="24"/>
        </w:rPr>
        <w:t xml:space="preserve"> счетов соответствующих бюджетных </w:t>
      </w:r>
      <w:r w:rsidR="004E53AB" w:rsidRPr="004E53AB">
        <w:rPr>
          <w:rFonts w:ascii="Times New Roman" w:hAnsi="Times New Roman" w:cs="Times New Roman"/>
          <w:sz w:val="24"/>
          <w:szCs w:val="24"/>
        </w:rPr>
        <w:lastRenderedPageBreak/>
        <w:t xml:space="preserve">(автономных) учреждений, со средствами иных </w:t>
      </w:r>
      <w:proofErr w:type="spellStart"/>
      <w:r w:rsidR="004E53AB" w:rsidRPr="004E53AB">
        <w:rPr>
          <w:rFonts w:ascii="Times New Roman" w:hAnsi="Times New Roman" w:cs="Times New Roman"/>
          <w:sz w:val="24"/>
          <w:szCs w:val="24"/>
        </w:rPr>
        <w:t>неучастников</w:t>
      </w:r>
      <w:proofErr w:type="spellEnd"/>
      <w:r w:rsidR="004E53AB" w:rsidRPr="004E53AB">
        <w:rPr>
          <w:rFonts w:ascii="Times New Roman" w:hAnsi="Times New Roman" w:cs="Times New Roman"/>
          <w:sz w:val="24"/>
          <w:szCs w:val="24"/>
        </w:rPr>
        <w:t xml:space="preserve"> бюджетного процесса субъекта Российской Федерации (муниципальных иных </w:t>
      </w:r>
      <w:proofErr w:type="spellStart"/>
      <w:r w:rsidR="004E53AB" w:rsidRPr="004E53AB">
        <w:rPr>
          <w:rFonts w:ascii="Times New Roman" w:hAnsi="Times New Roman" w:cs="Times New Roman"/>
          <w:sz w:val="24"/>
          <w:szCs w:val="24"/>
        </w:rPr>
        <w:t>неучастников</w:t>
      </w:r>
      <w:proofErr w:type="spellEnd"/>
      <w:r w:rsidR="004E53AB" w:rsidRPr="004E53AB">
        <w:rPr>
          <w:rFonts w:ascii="Times New Roman" w:hAnsi="Times New Roman" w:cs="Times New Roman"/>
          <w:sz w:val="24"/>
          <w:szCs w:val="24"/>
        </w:rPr>
        <w:t xml:space="preserve"> бюджетного процесса) в соответствии с законодательством Российской Федерации;</w:t>
      </w:r>
    </w:p>
    <w:p w:rsidR="004E53AB" w:rsidRPr="004E53AB" w:rsidRDefault="00AB6E5E" w:rsidP="00BF5E3F">
      <w:pPr>
        <w:spacing w:after="0" w:line="240" w:lineRule="auto"/>
        <w:ind w:firstLine="709"/>
        <w:jc w:val="both"/>
        <w:rPr>
          <w:rFonts w:ascii="Times New Roman" w:hAnsi="Times New Roman" w:cs="Times New Roman"/>
          <w:sz w:val="24"/>
          <w:szCs w:val="24"/>
        </w:rPr>
      </w:pPr>
      <w:proofErr w:type="gramStart"/>
      <w:r>
        <w:rPr>
          <w:rFonts w:ascii="Times New Roman" w:hAnsi="Times New Roman" w:cs="Times New Roman"/>
          <w:sz w:val="24"/>
          <w:szCs w:val="24"/>
        </w:rPr>
        <w:t>8</w:t>
      </w:r>
      <w:r w:rsidR="004E53AB" w:rsidRPr="004E53AB">
        <w:rPr>
          <w:rFonts w:ascii="Times New Roman" w:hAnsi="Times New Roman" w:cs="Times New Roman"/>
          <w:sz w:val="24"/>
          <w:szCs w:val="24"/>
        </w:rPr>
        <w:t>.</w:t>
      </w:r>
      <w:r w:rsidR="000F579B">
        <w:rPr>
          <w:rFonts w:ascii="Times New Roman" w:hAnsi="Times New Roman" w:cs="Times New Roman"/>
          <w:sz w:val="24"/>
          <w:szCs w:val="24"/>
        </w:rPr>
        <w:t>6</w:t>
      </w:r>
      <w:r>
        <w:rPr>
          <w:rFonts w:ascii="Times New Roman" w:hAnsi="Times New Roman" w:cs="Times New Roman"/>
          <w:sz w:val="24"/>
          <w:szCs w:val="24"/>
        </w:rPr>
        <w:t>.</w:t>
      </w:r>
      <w:r w:rsidR="004E53AB" w:rsidRPr="004E53AB">
        <w:rPr>
          <w:rFonts w:ascii="Times New Roman" w:hAnsi="Times New Roman" w:cs="Times New Roman"/>
          <w:sz w:val="24"/>
          <w:szCs w:val="24"/>
        </w:rPr>
        <w:t xml:space="preserve"> осуществлять проведение кассовых операций со средствами бюджетных (автономных) учреждений  в случае заключения соглашения с  высшим органом исполнительной власти субъекта Российской Федерации (местной администрацией муниципального образования) об открытии Управлению в подразделении Банка России счета для проведения операций со средствами бюджетных (автономных) учреждений субъекта Российской Федерации (муниципальных образований), лицевые счета которым открываются и ведутся в финансовом органе субъекта Российской Федерации (муниципального</w:t>
      </w:r>
      <w:proofErr w:type="gramEnd"/>
      <w:r w:rsidR="004E53AB" w:rsidRPr="004E53AB">
        <w:rPr>
          <w:rFonts w:ascii="Times New Roman" w:hAnsi="Times New Roman" w:cs="Times New Roman"/>
          <w:sz w:val="24"/>
          <w:szCs w:val="24"/>
        </w:rPr>
        <w:t xml:space="preserve"> образования) в установленном им порядке;</w:t>
      </w:r>
    </w:p>
    <w:p w:rsidR="000F579B" w:rsidRDefault="00AB6E5E" w:rsidP="000F579B">
      <w:pPr>
        <w:spacing w:after="0" w:line="240" w:lineRule="auto"/>
        <w:ind w:firstLine="709"/>
        <w:jc w:val="both"/>
        <w:rPr>
          <w:rFonts w:ascii="Times New Roman" w:hAnsi="Times New Roman" w:cs="Times New Roman"/>
          <w:sz w:val="24"/>
          <w:szCs w:val="24"/>
        </w:rPr>
      </w:pPr>
      <w:proofErr w:type="gramStart"/>
      <w:r>
        <w:rPr>
          <w:rFonts w:ascii="Times New Roman" w:hAnsi="Times New Roman" w:cs="Times New Roman"/>
          <w:sz w:val="24"/>
          <w:szCs w:val="24"/>
        </w:rPr>
        <w:t>8.</w:t>
      </w:r>
      <w:r w:rsidR="000F579B">
        <w:rPr>
          <w:rFonts w:ascii="Times New Roman" w:hAnsi="Times New Roman" w:cs="Times New Roman"/>
          <w:sz w:val="24"/>
          <w:szCs w:val="24"/>
        </w:rPr>
        <w:t>7</w:t>
      </w:r>
      <w:r w:rsidR="004E53AB" w:rsidRPr="004E53AB">
        <w:rPr>
          <w:rFonts w:ascii="Times New Roman" w:hAnsi="Times New Roman" w:cs="Times New Roman"/>
          <w:sz w:val="24"/>
          <w:szCs w:val="24"/>
        </w:rPr>
        <w:t>. осуществлять контрольные функции, предусмотренные положениями части 5 статьи 99 Федерального закона от 5 апреля 2013г. №44-ФЗ «О контрактной системе в сфере закупок товаров, работ, услуг для обеспечения государственных и муниципальных нужд» и пунктами 13 и 14 Правил ведения реестра контрактов, заключенных заказчиками и пунктом 13 Правил ведения реестра контрактов, содержащего сведения, составляющие государственную тайну, утвержденных постановлением Правительства Российской Федерации</w:t>
      </w:r>
      <w:proofErr w:type="gramEnd"/>
      <w:r w:rsidR="004E53AB" w:rsidRPr="004E53AB">
        <w:rPr>
          <w:rFonts w:ascii="Times New Roman" w:hAnsi="Times New Roman" w:cs="Times New Roman"/>
          <w:sz w:val="24"/>
          <w:szCs w:val="24"/>
        </w:rPr>
        <w:t xml:space="preserve"> от 28.11.2013 №1084 (вместе с «Правилами ведения реестра контрактов, заключенных заказчиками», «Правилами ведения реестра контрактов, содержащего сведения, составляющие государственную тайну») </w:t>
      </w:r>
      <w:r w:rsidR="000F579B" w:rsidRPr="00934CF9">
        <w:rPr>
          <w:rFonts w:ascii="Times New Roman" w:hAnsi="Times New Roman" w:cs="Times New Roman"/>
          <w:sz w:val="24"/>
          <w:szCs w:val="24"/>
        </w:rPr>
        <w:t>в случае передачи полномоч</w:t>
      </w:r>
      <w:r w:rsidR="000F579B">
        <w:rPr>
          <w:rFonts w:ascii="Times New Roman" w:hAnsi="Times New Roman" w:cs="Times New Roman"/>
          <w:sz w:val="24"/>
          <w:szCs w:val="24"/>
        </w:rPr>
        <w:t xml:space="preserve">ий по </w:t>
      </w:r>
      <w:r w:rsidR="000F579B" w:rsidRPr="00934CF9">
        <w:rPr>
          <w:rFonts w:ascii="Times New Roman" w:hAnsi="Times New Roman" w:cs="Times New Roman"/>
          <w:sz w:val="24"/>
          <w:szCs w:val="24"/>
        </w:rPr>
        <w:t>контролю</w:t>
      </w:r>
      <w:r w:rsidR="000F579B">
        <w:rPr>
          <w:rFonts w:ascii="Times New Roman" w:hAnsi="Times New Roman" w:cs="Times New Roman"/>
          <w:sz w:val="24"/>
          <w:szCs w:val="24"/>
        </w:rPr>
        <w:t>, предусмотренному частью 5 статьи 99 Закона о контрактной системе,</w:t>
      </w:r>
      <w:r w:rsidR="000F579B" w:rsidRPr="00934CF9">
        <w:rPr>
          <w:rFonts w:ascii="Times New Roman" w:hAnsi="Times New Roman" w:cs="Times New Roman"/>
          <w:sz w:val="24"/>
          <w:szCs w:val="24"/>
        </w:rPr>
        <w:t xml:space="preserve"> финансовым органом субъекта Российской Федерации (муниципального образования)</w:t>
      </w:r>
      <w:r w:rsidR="000F579B">
        <w:rPr>
          <w:rFonts w:ascii="Times New Roman" w:hAnsi="Times New Roman" w:cs="Times New Roman"/>
          <w:sz w:val="24"/>
          <w:szCs w:val="24"/>
        </w:rPr>
        <w:t>, органами управления государственных внебюджетных фондов</w:t>
      </w:r>
      <w:r w:rsidR="000F579B" w:rsidRPr="00934CF9">
        <w:rPr>
          <w:rFonts w:ascii="Times New Roman" w:hAnsi="Times New Roman" w:cs="Times New Roman"/>
          <w:sz w:val="24"/>
          <w:szCs w:val="24"/>
        </w:rPr>
        <w:t>;</w:t>
      </w:r>
    </w:p>
    <w:p w:rsidR="000F579B" w:rsidRPr="00934CF9" w:rsidRDefault="001B2257" w:rsidP="000F579B">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   </w:t>
      </w:r>
      <w:r w:rsidR="0090101F">
        <w:rPr>
          <w:rFonts w:ascii="Times New Roman" w:hAnsi="Times New Roman" w:cs="Times New Roman"/>
          <w:sz w:val="24"/>
          <w:szCs w:val="24"/>
        </w:rPr>
        <w:t>8.</w:t>
      </w:r>
      <w:r w:rsidR="000F579B">
        <w:rPr>
          <w:rFonts w:ascii="Times New Roman" w:hAnsi="Times New Roman" w:cs="Times New Roman"/>
          <w:sz w:val="24"/>
          <w:szCs w:val="24"/>
        </w:rPr>
        <w:t>8</w:t>
      </w:r>
      <w:r w:rsidR="0090101F">
        <w:rPr>
          <w:rFonts w:ascii="Times New Roman" w:hAnsi="Times New Roman" w:cs="Times New Roman"/>
          <w:sz w:val="24"/>
          <w:szCs w:val="24"/>
        </w:rPr>
        <w:t>.</w:t>
      </w:r>
      <w:r w:rsidR="0090101F" w:rsidRPr="00AF6A3A">
        <w:rPr>
          <w:rFonts w:ascii="Times New Roman" w:hAnsi="Times New Roman" w:cs="Times New Roman"/>
          <w:sz w:val="24"/>
          <w:szCs w:val="24"/>
        </w:rPr>
        <w:t xml:space="preserve"> </w:t>
      </w:r>
      <w:r w:rsidR="000F579B" w:rsidRPr="00934CF9">
        <w:rPr>
          <w:rFonts w:ascii="Times New Roman" w:hAnsi="Times New Roman" w:cs="Times New Roman"/>
          <w:sz w:val="24"/>
          <w:szCs w:val="24"/>
        </w:rPr>
        <w:t>осуществлять формирование</w:t>
      </w:r>
      <w:r w:rsidR="000F579B">
        <w:rPr>
          <w:rFonts w:ascii="Times New Roman" w:hAnsi="Times New Roman" w:cs="Times New Roman"/>
          <w:sz w:val="24"/>
          <w:szCs w:val="24"/>
        </w:rPr>
        <w:t>,</w:t>
      </w:r>
      <w:r w:rsidR="000F579B" w:rsidRPr="0048690F">
        <w:rPr>
          <w:rFonts w:ascii="Times New Roman" w:hAnsi="Times New Roman" w:cs="Times New Roman"/>
          <w:sz w:val="24"/>
          <w:szCs w:val="24"/>
        </w:rPr>
        <w:t xml:space="preserve"> </w:t>
      </w:r>
      <w:r w:rsidR="000F579B">
        <w:rPr>
          <w:rFonts w:ascii="Times New Roman" w:hAnsi="Times New Roman" w:cs="Times New Roman"/>
          <w:sz w:val="24"/>
          <w:szCs w:val="24"/>
        </w:rPr>
        <w:t xml:space="preserve">проверку </w:t>
      </w:r>
      <w:r w:rsidR="000F579B" w:rsidRPr="00934CF9">
        <w:rPr>
          <w:rFonts w:ascii="Times New Roman" w:hAnsi="Times New Roman" w:cs="Times New Roman"/>
          <w:sz w:val="24"/>
          <w:szCs w:val="24"/>
        </w:rPr>
        <w:t xml:space="preserve"> и представление </w:t>
      </w:r>
      <w:r w:rsidR="000F579B">
        <w:rPr>
          <w:rFonts w:ascii="Times New Roman" w:hAnsi="Times New Roman" w:cs="Times New Roman"/>
          <w:sz w:val="24"/>
          <w:szCs w:val="24"/>
        </w:rPr>
        <w:t xml:space="preserve"> в </w:t>
      </w:r>
      <w:r w:rsidR="000F579B" w:rsidRPr="001F6F23">
        <w:rPr>
          <w:rFonts w:ascii="Times New Roman" w:hAnsi="Times New Roman" w:cs="Times New Roman"/>
          <w:sz w:val="24"/>
          <w:szCs w:val="24"/>
        </w:rPr>
        <w:t xml:space="preserve">финансовый орган субъекта Российской Федерации отчетности, содержащей информацию об операциях с межбюджетными трансфертами, представленными из федерального бюджета в форме субсидий, субвенций и иных межбюджетных трансфертов, имеющих целевое назначение, подлежащих учету на </w:t>
      </w:r>
      <w:r w:rsidR="000F579B">
        <w:rPr>
          <w:rFonts w:ascii="Times New Roman" w:hAnsi="Times New Roman" w:cs="Times New Roman"/>
          <w:sz w:val="24"/>
          <w:szCs w:val="24"/>
        </w:rPr>
        <w:t xml:space="preserve"> соответствующих </w:t>
      </w:r>
      <w:r w:rsidR="000F579B" w:rsidRPr="001F6F23">
        <w:rPr>
          <w:rFonts w:ascii="Times New Roman" w:hAnsi="Times New Roman" w:cs="Times New Roman"/>
          <w:sz w:val="24"/>
          <w:szCs w:val="24"/>
        </w:rPr>
        <w:t>лицевых счетах Управлени</w:t>
      </w:r>
      <w:r w:rsidR="000F579B">
        <w:rPr>
          <w:rFonts w:ascii="Times New Roman" w:hAnsi="Times New Roman" w:cs="Times New Roman"/>
          <w:sz w:val="24"/>
          <w:szCs w:val="24"/>
        </w:rPr>
        <w:t>я;</w:t>
      </w:r>
    </w:p>
    <w:p w:rsidR="004E53AB" w:rsidRPr="004E53AB" w:rsidRDefault="00AB6E5E" w:rsidP="00BF5E3F">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8.</w:t>
      </w:r>
      <w:r w:rsidR="001B2257">
        <w:rPr>
          <w:rFonts w:ascii="Times New Roman" w:hAnsi="Times New Roman" w:cs="Times New Roman"/>
          <w:sz w:val="24"/>
          <w:szCs w:val="24"/>
        </w:rPr>
        <w:t>9</w:t>
      </w:r>
      <w:r>
        <w:rPr>
          <w:rFonts w:ascii="Times New Roman" w:hAnsi="Times New Roman" w:cs="Times New Roman"/>
          <w:sz w:val="24"/>
          <w:szCs w:val="24"/>
        </w:rPr>
        <w:t>.</w:t>
      </w:r>
      <w:r w:rsidR="004E53AB" w:rsidRPr="004E53AB">
        <w:rPr>
          <w:rFonts w:ascii="Times New Roman" w:hAnsi="Times New Roman" w:cs="Times New Roman"/>
          <w:sz w:val="24"/>
          <w:szCs w:val="24"/>
        </w:rPr>
        <w:t xml:space="preserve"> обеспечивать проведение операций по обеспечению наличными денежными средствами и осуществлять операции с использованием расчетных (дебетовых) карт организаций, лицевые счета которым открыты в Управлении и  обслуживаются в отделе; </w:t>
      </w:r>
    </w:p>
    <w:p w:rsidR="004E53AB" w:rsidRPr="004E53AB" w:rsidRDefault="00AB6E5E" w:rsidP="00BF5E3F">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8.1</w:t>
      </w:r>
      <w:r w:rsidR="001B2257">
        <w:rPr>
          <w:rFonts w:ascii="Times New Roman" w:hAnsi="Times New Roman" w:cs="Times New Roman"/>
          <w:sz w:val="24"/>
          <w:szCs w:val="24"/>
        </w:rPr>
        <w:t>0</w:t>
      </w:r>
      <w:r w:rsidR="004E53AB" w:rsidRPr="004E53AB">
        <w:rPr>
          <w:rFonts w:ascii="Times New Roman" w:hAnsi="Times New Roman" w:cs="Times New Roman"/>
          <w:sz w:val="24"/>
          <w:szCs w:val="24"/>
        </w:rPr>
        <w:t xml:space="preserve">. оказывать консультативную помощь участникам и </w:t>
      </w:r>
      <w:proofErr w:type="spellStart"/>
      <w:r w:rsidR="004E53AB" w:rsidRPr="004E53AB">
        <w:rPr>
          <w:rFonts w:ascii="Times New Roman" w:hAnsi="Times New Roman" w:cs="Times New Roman"/>
          <w:sz w:val="24"/>
          <w:szCs w:val="24"/>
        </w:rPr>
        <w:t>неучастникам</w:t>
      </w:r>
      <w:proofErr w:type="spellEnd"/>
      <w:r w:rsidR="004E53AB" w:rsidRPr="004E53AB">
        <w:rPr>
          <w:rFonts w:ascii="Times New Roman" w:hAnsi="Times New Roman" w:cs="Times New Roman"/>
          <w:sz w:val="24"/>
          <w:szCs w:val="24"/>
        </w:rPr>
        <w:t xml:space="preserve"> бюджетного процесса субъектов Российской Федерации по вопросам, относящимся к компетенции отдела;</w:t>
      </w:r>
    </w:p>
    <w:p w:rsidR="004E53AB" w:rsidRPr="004E53AB" w:rsidRDefault="00AB6E5E" w:rsidP="00BF5E3F">
      <w:pPr>
        <w:spacing w:after="0" w:line="240" w:lineRule="auto"/>
        <w:ind w:firstLine="709"/>
        <w:jc w:val="both"/>
        <w:rPr>
          <w:rFonts w:ascii="Times New Roman" w:hAnsi="Times New Roman" w:cs="Times New Roman"/>
          <w:sz w:val="24"/>
          <w:szCs w:val="24"/>
        </w:rPr>
      </w:pPr>
      <w:proofErr w:type="gramStart"/>
      <w:r>
        <w:rPr>
          <w:rFonts w:ascii="Times New Roman" w:hAnsi="Times New Roman" w:cs="Times New Roman"/>
          <w:sz w:val="24"/>
          <w:szCs w:val="24"/>
        </w:rPr>
        <w:t>8.1</w:t>
      </w:r>
      <w:r w:rsidR="001B2257">
        <w:rPr>
          <w:rFonts w:ascii="Times New Roman" w:hAnsi="Times New Roman" w:cs="Times New Roman"/>
          <w:sz w:val="24"/>
          <w:szCs w:val="24"/>
        </w:rPr>
        <w:t>1</w:t>
      </w:r>
      <w:r w:rsidR="004E53AB" w:rsidRPr="004E53AB">
        <w:rPr>
          <w:rFonts w:ascii="Times New Roman" w:hAnsi="Times New Roman" w:cs="Times New Roman"/>
          <w:sz w:val="24"/>
          <w:szCs w:val="24"/>
        </w:rPr>
        <w:t>. осуществлять ведение лицевых счетов территориального органа государственного внебюджетного фонда Российской Федерации, лицевых счетов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 администратора источников внутреннего финансирования дефицита бюджета,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 администратора источников внешнего финансирования дефицита бюджета</w:t>
      </w:r>
      <w:proofErr w:type="gramEnd"/>
      <w:r w:rsidR="004E53AB" w:rsidRPr="004E53AB">
        <w:rPr>
          <w:rFonts w:ascii="Times New Roman" w:hAnsi="Times New Roman" w:cs="Times New Roman"/>
          <w:sz w:val="24"/>
          <w:szCs w:val="24"/>
        </w:rPr>
        <w:t xml:space="preserve">, </w:t>
      </w:r>
      <w:proofErr w:type="gramStart"/>
      <w:r w:rsidR="004E53AB" w:rsidRPr="004E53AB">
        <w:rPr>
          <w:rFonts w:ascii="Times New Roman" w:hAnsi="Times New Roman" w:cs="Times New Roman"/>
          <w:sz w:val="24"/>
          <w:szCs w:val="24"/>
        </w:rPr>
        <w:t>главного распорядителя (распорядителя) бюджетных средств, получателя бюджетных средств, иного получателя бюджетных средств, для учета операций со средствами, поступающими во временное распоряжение получателя бюджетных средств, открытых участникам бюджетного процесса бюджетов государственных внебюджетных фондов Российской Федерации (бюджетов территориальных государственных внебюджетных фондов), в соответствии с соглашениями об осуществлении органом Федерального казначейства отдельных функций по исполнению бюджета государственного внебюджетного фонда Российской Федерации (бюджета территориального</w:t>
      </w:r>
      <w:proofErr w:type="gramEnd"/>
      <w:r w:rsidR="004E53AB" w:rsidRPr="004E53AB">
        <w:rPr>
          <w:rFonts w:ascii="Times New Roman" w:hAnsi="Times New Roman" w:cs="Times New Roman"/>
          <w:sz w:val="24"/>
          <w:szCs w:val="24"/>
        </w:rPr>
        <w:t xml:space="preserve"> государственного внебюджетного фонда) при кассовом обслуживании им исполнения бюджетов (далее – Соглашения с государственным внебюджетным фондом);</w:t>
      </w:r>
    </w:p>
    <w:p w:rsidR="004E53AB" w:rsidRPr="004E53AB" w:rsidRDefault="00AB6E5E" w:rsidP="00BF5E3F">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8.1</w:t>
      </w:r>
      <w:r w:rsidR="001B2257">
        <w:rPr>
          <w:rFonts w:ascii="Times New Roman" w:hAnsi="Times New Roman" w:cs="Times New Roman"/>
          <w:sz w:val="24"/>
          <w:szCs w:val="24"/>
        </w:rPr>
        <w:t>2</w:t>
      </w:r>
      <w:r w:rsidR="004E53AB" w:rsidRPr="004E53AB">
        <w:rPr>
          <w:rFonts w:ascii="Times New Roman" w:hAnsi="Times New Roman" w:cs="Times New Roman"/>
          <w:sz w:val="24"/>
          <w:szCs w:val="24"/>
        </w:rPr>
        <w:t>.</w:t>
      </w:r>
      <w:r>
        <w:rPr>
          <w:rFonts w:ascii="Times New Roman" w:hAnsi="Times New Roman" w:cs="Times New Roman"/>
          <w:sz w:val="24"/>
          <w:szCs w:val="24"/>
        </w:rPr>
        <w:t xml:space="preserve"> </w:t>
      </w:r>
      <w:r w:rsidR="004E53AB" w:rsidRPr="004E53AB">
        <w:rPr>
          <w:rFonts w:ascii="Times New Roman" w:hAnsi="Times New Roman" w:cs="Times New Roman"/>
          <w:sz w:val="24"/>
          <w:szCs w:val="24"/>
        </w:rPr>
        <w:t>о</w:t>
      </w:r>
      <w:r w:rsidR="0090101F">
        <w:rPr>
          <w:rFonts w:ascii="Times New Roman" w:hAnsi="Times New Roman" w:cs="Times New Roman"/>
          <w:sz w:val="24"/>
          <w:szCs w:val="24"/>
        </w:rPr>
        <w:t>беспечивать</w:t>
      </w:r>
      <w:r w:rsidR="004E53AB" w:rsidRPr="004E53AB">
        <w:rPr>
          <w:rFonts w:ascii="Times New Roman" w:hAnsi="Times New Roman" w:cs="Times New Roman"/>
          <w:sz w:val="24"/>
          <w:szCs w:val="24"/>
        </w:rPr>
        <w:t xml:space="preserve"> доведение выписок из соответствующих лицевых счетов участникам бюджетного процесса бюджетов государственных внебюджетных фондов;</w:t>
      </w:r>
    </w:p>
    <w:p w:rsidR="004E53AB" w:rsidRPr="004E53AB" w:rsidRDefault="00AB6E5E" w:rsidP="00BF5E3F">
      <w:pPr>
        <w:spacing w:after="0" w:line="240" w:lineRule="auto"/>
        <w:ind w:firstLine="709"/>
        <w:jc w:val="both"/>
        <w:rPr>
          <w:rFonts w:ascii="Times New Roman" w:hAnsi="Times New Roman" w:cs="Times New Roman"/>
          <w:sz w:val="24"/>
          <w:szCs w:val="24"/>
        </w:rPr>
      </w:pPr>
      <w:proofErr w:type="gramStart"/>
      <w:r>
        <w:rPr>
          <w:rFonts w:ascii="Times New Roman" w:hAnsi="Times New Roman" w:cs="Times New Roman"/>
          <w:sz w:val="24"/>
          <w:szCs w:val="24"/>
        </w:rPr>
        <w:lastRenderedPageBreak/>
        <w:t>8.1</w:t>
      </w:r>
      <w:r w:rsidR="001B2257">
        <w:rPr>
          <w:rFonts w:ascii="Times New Roman" w:hAnsi="Times New Roman" w:cs="Times New Roman"/>
          <w:sz w:val="24"/>
          <w:szCs w:val="24"/>
        </w:rPr>
        <w:t>3</w:t>
      </w:r>
      <w:r w:rsidR="004E53AB" w:rsidRPr="004E53AB">
        <w:rPr>
          <w:rFonts w:ascii="Times New Roman" w:hAnsi="Times New Roman" w:cs="Times New Roman"/>
          <w:sz w:val="24"/>
          <w:szCs w:val="24"/>
        </w:rPr>
        <w:t>. осуществлять проведение и учет операций по кассовым выплатам из бюджетов государственных внебюджетных фондов от имени и по поручению территориальных органов государственных внебюджетных фондов Российской Федерации, администраторов источников финансирования дефицита бюджетов, получателей средств бюджетов государственных внебюджетных фондов, лицевые счета которых в установленном порядке открыты в Управлении, а также за счет средств, поступающих во временное распоряжение получателей средств бюджетов государственных внебюджетных</w:t>
      </w:r>
      <w:proofErr w:type="gramEnd"/>
      <w:r w:rsidR="004E53AB" w:rsidRPr="004E53AB">
        <w:rPr>
          <w:rFonts w:ascii="Times New Roman" w:hAnsi="Times New Roman" w:cs="Times New Roman"/>
          <w:sz w:val="24"/>
          <w:szCs w:val="24"/>
        </w:rPr>
        <w:t xml:space="preserve"> фондов;</w:t>
      </w:r>
    </w:p>
    <w:p w:rsidR="004E53AB" w:rsidRPr="004E53AB" w:rsidRDefault="00AB6E5E" w:rsidP="00BF5E3F">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8.1</w:t>
      </w:r>
      <w:r w:rsidR="001B2257">
        <w:rPr>
          <w:rFonts w:ascii="Times New Roman" w:hAnsi="Times New Roman" w:cs="Times New Roman"/>
          <w:sz w:val="24"/>
          <w:szCs w:val="24"/>
        </w:rPr>
        <w:t>4</w:t>
      </w:r>
      <w:r w:rsidR="004E53AB" w:rsidRPr="004E53AB">
        <w:rPr>
          <w:rFonts w:ascii="Times New Roman" w:hAnsi="Times New Roman" w:cs="Times New Roman"/>
          <w:sz w:val="24"/>
          <w:szCs w:val="24"/>
        </w:rPr>
        <w:t xml:space="preserve">. оказывать консультативную помощь участникам и </w:t>
      </w:r>
      <w:proofErr w:type="spellStart"/>
      <w:r w:rsidR="004E53AB" w:rsidRPr="004E53AB">
        <w:rPr>
          <w:rFonts w:ascii="Times New Roman" w:hAnsi="Times New Roman" w:cs="Times New Roman"/>
          <w:sz w:val="24"/>
          <w:szCs w:val="24"/>
        </w:rPr>
        <w:t>неучастникам</w:t>
      </w:r>
      <w:proofErr w:type="spellEnd"/>
      <w:r w:rsidR="004E53AB" w:rsidRPr="004E53AB">
        <w:rPr>
          <w:rFonts w:ascii="Times New Roman" w:hAnsi="Times New Roman" w:cs="Times New Roman"/>
          <w:sz w:val="24"/>
          <w:szCs w:val="24"/>
        </w:rPr>
        <w:t xml:space="preserve"> бюджетного процесса государственных внебюджетных фондов;</w:t>
      </w:r>
    </w:p>
    <w:p w:rsidR="004E53AB" w:rsidRPr="004E53AB" w:rsidRDefault="00AB6E5E" w:rsidP="00BF5E3F">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8.1</w:t>
      </w:r>
      <w:r w:rsidR="001B2257">
        <w:rPr>
          <w:rFonts w:ascii="Times New Roman" w:hAnsi="Times New Roman" w:cs="Times New Roman"/>
          <w:sz w:val="24"/>
          <w:szCs w:val="24"/>
        </w:rPr>
        <w:t>5</w:t>
      </w:r>
      <w:r w:rsidR="004E53AB" w:rsidRPr="004E53AB">
        <w:rPr>
          <w:rFonts w:ascii="Times New Roman" w:hAnsi="Times New Roman" w:cs="Times New Roman"/>
          <w:sz w:val="24"/>
          <w:szCs w:val="24"/>
        </w:rPr>
        <w:t>. обеспечивать проведение операций по обеспечению наличными денежными средствами и осуществлять операции с использованием расчетных (дебетовых) карт организаций, лицевые счета которым открыты в финансовых органах субъекта Российской Федерации (муниципальных образований);</w:t>
      </w:r>
    </w:p>
    <w:p w:rsidR="004E53AB" w:rsidRPr="004E53AB" w:rsidRDefault="00AB6E5E" w:rsidP="00BF5E3F">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8.1</w:t>
      </w:r>
      <w:r w:rsidR="001B2257">
        <w:rPr>
          <w:rFonts w:ascii="Times New Roman" w:hAnsi="Times New Roman" w:cs="Times New Roman"/>
          <w:sz w:val="24"/>
          <w:szCs w:val="24"/>
        </w:rPr>
        <w:t>6</w:t>
      </w:r>
      <w:r w:rsidR="004E53AB" w:rsidRPr="004E53AB">
        <w:rPr>
          <w:rFonts w:ascii="Times New Roman" w:hAnsi="Times New Roman" w:cs="Times New Roman"/>
          <w:sz w:val="24"/>
          <w:szCs w:val="24"/>
        </w:rPr>
        <w:t>. осуществлять приостановление операций по лицевым счетам, открытым клиентам в Управлении и обслуживаемым отделом, в соответствии с бюджетным законодательством Российской Федерации;</w:t>
      </w:r>
    </w:p>
    <w:p w:rsidR="004E53AB" w:rsidRPr="004E53AB" w:rsidRDefault="00AB6E5E" w:rsidP="00BF5E3F">
      <w:pPr>
        <w:spacing w:after="0" w:line="240" w:lineRule="auto"/>
        <w:ind w:firstLine="709"/>
        <w:jc w:val="both"/>
        <w:rPr>
          <w:rFonts w:ascii="Times New Roman" w:hAnsi="Times New Roman" w:cs="Times New Roman"/>
          <w:sz w:val="24"/>
          <w:szCs w:val="24"/>
        </w:rPr>
      </w:pPr>
      <w:proofErr w:type="gramStart"/>
      <w:r>
        <w:rPr>
          <w:rFonts w:ascii="Times New Roman" w:hAnsi="Times New Roman" w:cs="Times New Roman"/>
          <w:sz w:val="24"/>
          <w:szCs w:val="24"/>
        </w:rPr>
        <w:t>8.1</w:t>
      </w:r>
      <w:r w:rsidR="001B2257">
        <w:rPr>
          <w:rFonts w:ascii="Times New Roman" w:hAnsi="Times New Roman" w:cs="Times New Roman"/>
          <w:sz w:val="24"/>
          <w:szCs w:val="24"/>
        </w:rPr>
        <w:t>7</w:t>
      </w:r>
      <w:r w:rsidR="004E53AB" w:rsidRPr="004E53AB">
        <w:rPr>
          <w:rFonts w:ascii="Times New Roman" w:hAnsi="Times New Roman" w:cs="Times New Roman"/>
          <w:sz w:val="24"/>
          <w:szCs w:val="24"/>
        </w:rPr>
        <w:t>. осуществлять исполнение судебных актов, предусматривающих обращение взыскания на средства бюджета субъекта Российской Федерации (местного бюджета) по денежным обязательствам казенных учреждений субъекта Российской Федерации (муниципальных казенных учреждений), на средства бюджетных и автономных учреждений субъекта Российской Федерации (муниципальных бюджетных и автономных учреждений), а также  исполнение решений налогового органа о взыскании налога, сбора,  страхового взноса, пеней и штрафов, предусматривающих обращение взыскания на</w:t>
      </w:r>
      <w:proofErr w:type="gramEnd"/>
      <w:r w:rsidR="004E53AB" w:rsidRPr="004E53AB">
        <w:rPr>
          <w:rFonts w:ascii="Times New Roman" w:hAnsi="Times New Roman" w:cs="Times New Roman"/>
          <w:sz w:val="24"/>
          <w:szCs w:val="24"/>
        </w:rPr>
        <w:t xml:space="preserve"> средства бюджета субъекта  Российской Федерации (местного бюджета), на средства бюджетных  и автономных учреждений субъекта Российской Федерации (муниципальных бюджетных и автономных учреждений);</w:t>
      </w:r>
    </w:p>
    <w:p w:rsidR="004E53AB" w:rsidRPr="004E53AB" w:rsidRDefault="00AB6E5E" w:rsidP="00BF5E3F">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8.</w:t>
      </w:r>
      <w:r w:rsidR="001B2257">
        <w:rPr>
          <w:rFonts w:ascii="Times New Roman" w:hAnsi="Times New Roman" w:cs="Times New Roman"/>
          <w:sz w:val="24"/>
          <w:szCs w:val="24"/>
        </w:rPr>
        <w:t>18</w:t>
      </w:r>
      <w:r w:rsidR="004E53AB" w:rsidRPr="004E53AB">
        <w:rPr>
          <w:rFonts w:ascii="Times New Roman" w:hAnsi="Times New Roman" w:cs="Times New Roman"/>
          <w:sz w:val="24"/>
          <w:szCs w:val="24"/>
        </w:rPr>
        <w:t xml:space="preserve">. осуществлять формирование </w:t>
      </w:r>
      <w:proofErr w:type="spellStart"/>
      <w:r w:rsidR="004E53AB" w:rsidRPr="004E53AB">
        <w:rPr>
          <w:rFonts w:ascii="Times New Roman" w:hAnsi="Times New Roman" w:cs="Times New Roman"/>
          <w:sz w:val="24"/>
          <w:szCs w:val="24"/>
        </w:rPr>
        <w:t>Многографных</w:t>
      </w:r>
      <w:proofErr w:type="spellEnd"/>
      <w:r w:rsidR="004E53AB" w:rsidRPr="004E53AB">
        <w:rPr>
          <w:rFonts w:ascii="Times New Roman" w:hAnsi="Times New Roman" w:cs="Times New Roman"/>
          <w:sz w:val="24"/>
          <w:szCs w:val="24"/>
        </w:rPr>
        <w:t xml:space="preserve"> карточек (ф.0504054) и (или) их сверку с первичными документами, в части клиентов, </w:t>
      </w:r>
      <w:proofErr w:type="spellStart"/>
      <w:r w:rsidR="004E53AB" w:rsidRPr="004E53AB">
        <w:rPr>
          <w:rFonts w:ascii="Times New Roman" w:hAnsi="Times New Roman" w:cs="Times New Roman"/>
          <w:sz w:val="24"/>
          <w:szCs w:val="24"/>
        </w:rPr>
        <w:t>обслуживающихся</w:t>
      </w:r>
      <w:proofErr w:type="spellEnd"/>
      <w:r w:rsidR="004E53AB" w:rsidRPr="004E53AB">
        <w:rPr>
          <w:rFonts w:ascii="Times New Roman" w:hAnsi="Times New Roman" w:cs="Times New Roman"/>
          <w:sz w:val="24"/>
          <w:szCs w:val="24"/>
        </w:rPr>
        <w:t xml:space="preserve"> в отделе;</w:t>
      </w:r>
    </w:p>
    <w:p w:rsidR="004E53AB" w:rsidRPr="004E53AB" w:rsidRDefault="00AB6E5E" w:rsidP="00BF5E3F">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8.</w:t>
      </w:r>
      <w:r w:rsidR="001B2257">
        <w:rPr>
          <w:rFonts w:ascii="Times New Roman" w:hAnsi="Times New Roman" w:cs="Times New Roman"/>
          <w:sz w:val="24"/>
          <w:szCs w:val="24"/>
        </w:rPr>
        <w:t>19</w:t>
      </w:r>
      <w:r w:rsidR="004E53AB" w:rsidRPr="004E53AB">
        <w:rPr>
          <w:rFonts w:ascii="Times New Roman" w:hAnsi="Times New Roman" w:cs="Times New Roman"/>
          <w:sz w:val="24"/>
          <w:szCs w:val="24"/>
        </w:rPr>
        <w:t>.</w:t>
      </w:r>
      <w:r>
        <w:rPr>
          <w:rFonts w:ascii="Times New Roman" w:hAnsi="Times New Roman" w:cs="Times New Roman"/>
          <w:sz w:val="24"/>
          <w:szCs w:val="24"/>
        </w:rPr>
        <w:t xml:space="preserve"> </w:t>
      </w:r>
      <w:r w:rsidR="004E53AB" w:rsidRPr="004E53AB">
        <w:rPr>
          <w:rFonts w:ascii="Times New Roman" w:hAnsi="Times New Roman" w:cs="Times New Roman"/>
          <w:sz w:val="24"/>
          <w:szCs w:val="24"/>
        </w:rPr>
        <w:t>осуществлять в пределах компетенции отдела ведение делопроизводства;</w:t>
      </w:r>
    </w:p>
    <w:p w:rsidR="004E53AB" w:rsidRPr="004E53AB" w:rsidRDefault="00AB6E5E" w:rsidP="00BF5E3F">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8.</w:t>
      </w:r>
      <w:r w:rsidR="001B2257">
        <w:rPr>
          <w:rFonts w:ascii="Times New Roman" w:hAnsi="Times New Roman" w:cs="Times New Roman"/>
          <w:sz w:val="24"/>
          <w:szCs w:val="24"/>
        </w:rPr>
        <w:t>20</w:t>
      </w:r>
      <w:r w:rsidR="004E53AB" w:rsidRPr="004E53AB">
        <w:rPr>
          <w:rFonts w:ascii="Times New Roman" w:hAnsi="Times New Roman" w:cs="Times New Roman"/>
          <w:sz w:val="24"/>
          <w:szCs w:val="24"/>
        </w:rPr>
        <w:t>. осуществлять внутренний контроль соответствия деятельности отдела по исполнению государственных функций и полномочий требованиям нормативных правовых актов Российской Федерации, правовых актов Министерства финансов Российской Федерации и Федерального казначейства, иных документов, регламентирующих деятельность Управления, а также  принятых управленческих решений в пределах компетенции отдела;</w:t>
      </w:r>
    </w:p>
    <w:p w:rsidR="008626C9" w:rsidRPr="001F6F23" w:rsidRDefault="008626C9" w:rsidP="008626C9">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  </w:t>
      </w:r>
      <w:r w:rsidR="00AB6E5E">
        <w:rPr>
          <w:rFonts w:ascii="Times New Roman" w:hAnsi="Times New Roman" w:cs="Times New Roman"/>
          <w:sz w:val="24"/>
          <w:szCs w:val="24"/>
        </w:rPr>
        <w:t>8.2</w:t>
      </w:r>
      <w:r w:rsidR="001B2257">
        <w:rPr>
          <w:rFonts w:ascii="Times New Roman" w:hAnsi="Times New Roman" w:cs="Times New Roman"/>
          <w:sz w:val="24"/>
          <w:szCs w:val="24"/>
        </w:rPr>
        <w:t>1</w:t>
      </w:r>
      <w:r w:rsidR="004E53AB" w:rsidRPr="004E53AB">
        <w:rPr>
          <w:rFonts w:ascii="Times New Roman" w:hAnsi="Times New Roman" w:cs="Times New Roman"/>
          <w:sz w:val="24"/>
          <w:szCs w:val="24"/>
        </w:rPr>
        <w:t>.</w:t>
      </w:r>
      <w:r w:rsidRPr="001F6F23">
        <w:rPr>
          <w:rFonts w:ascii="Times New Roman" w:hAnsi="Times New Roman" w:cs="Times New Roman"/>
          <w:sz w:val="24"/>
          <w:szCs w:val="24"/>
        </w:rPr>
        <w:t>взаимодействовать в пределах компетенции</w:t>
      </w:r>
      <w:r>
        <w:rPr>
          <w:rFonts w:ascii="Times New Roman" w:hAnsi="Times New Roman" w:cs="Times New Roman"/>
          <w:sz w:val="24"/>
          <w:szCs w:val="24"/>
        </w:rPr>
        <w:t xml:space="preserve"> отдела </w:t>
      </w:r>
      <w:r w:rsidRPr="001F6F23">
        <w:rPr>
          <w:rFonts w:ascii="Times New Roman" w:hAnsi="Times New Roman" w:cs="Times New Roman"/>
          <w:sz w:val="24"/>
          <w:szCs w:val="24"/>
        </w:rPr>
        <w:t xml:space="preserve"> со структурными подразделениями Управления, </w:t>
      </w:r>
      <w:r>
        <w:rPr>
          <w:rFonts w:ascii="Times New Roman" w:hAnsi="Times New Roman" w:cs="Times New Roman"/>
          <w:sz w:val="24"/>
          <w:szCs w:val="24"/>
        </w:rPr>
        <w:t>ЦАФК</w:t>
      </w:r>
      <w:r w:rsidRPr="001F6F23">
        <w:rPr>
          <w:rFonts w:ascii="Times New Roman" w:hAnsi="Times New Roman" w:cs="Times New Roman"/>
          <w:sz w:val="24"/>
          <w:szCs w:val="24"/>
        </w:rPr>
        <w:t xml:space="preserve">, </w:t>
      </w:r>
      <w:r>
        <w:rPr>
          <w:rFonts w:ascii="Times New Roman" w:hAnsi="Times New Roman" w:cs="Times New Roman"/>
          <w:sz w:val="24"/>
          <w:szCs w:val="24"/>
        </w:rPr>
        <w:t>Межрегиональных У</w:t>
      </w:r>
      <w:r w:rsidRPr="001F6F23">
        <w:rPr>
          <w:rFonts w:ascii="Times New Roman" w:hAnsi="Times New Roman" w:cs="Times New Roman"/>
          <w:sz w:val="24"/>
          <w:szCs w:val="24"/>
        </w:rPr>
        <w:t>ФК, территориальными подразделениями федеральных органов исполнительной власти Российской Федерации, органами исполнительной власти субъекта Российской Федерации, органами местного самоуправления;</w:t>
      </w:r>
    </w:p>
    <w:p w:rsidR="001B2257" w:rsidRPr="001F6F23" w:rsidRDefault="00AB6E5E" w:rsidP="008626C9">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8.2</w:t>
      </w:r>
      <w:r w:rsidR="001B2257">
        <w:rPr>
          <w:rFonts w:ascii="Times New Roman" w:hAnsi="Times New Roman" w:cs="Times New Roman"/>
          <w:sz w:val="24"/>
          <w:szCs w:val="24"/>
        </w:rPr>
        <w:t>2</w:t>
      </w:r>
      <w:r w:rsidR="004E53AB" w:rsidRPr="004E53AB">
        <w:rPr>
          <w:rFonts w:ascii="Times New Roman" w:hAnsi="Times New Roman" w:cs="Times New Roman"/>
          <w:sz w:val="24"/>
          <w:szCs w:val="24"/>
        </w:rPr>
        <w:t xml:space="preserve">. </w:t>
      </w:r>
      <w:r w:rsidR="001B2257" w:rsidRPr="001F6F23">
        <w:rPr>
          <w:rFonts w:ascii="Times New Roman" w:hAnsi="Times New Roman" w:cs="Times New Roman"/>
          <w:sz w:val="24"/>
          <w:szCs w:val="24"/>
        </w:rPr>
        <w:t>обеспечивать</w:t>
      </w:r>
      <w:r w:rsidR="001B2257">
        <w:rPr>
          <w:rFonts w:ascii="Times New Roman" w:hAnsi="Times New Roman" w:cs="Times New Roman"/>
          <w:sz w:val="24"/>
          <w:szCs w:val="24"/>
        </w:rPr>
        <w:t xml:space="preserve"> выполнение мероприятий по обеспечению режима секретности в отделе, а также защите обрабатываемой информации</w:t>
      </w:r>
      <w:r w:rsidR="001B2257" w:rsidRPr="001F6F23">
        <w:rPr>
          <w:rFonts w:ascii="Times New Roman" w:hAnsi="Times New Roman" w:cs="Times New Roman"/>
          <w:sz w:val="24"/>
          <w:szCs w:val="24"/>
        </w:rPr>
        <w:t>;</w:t>
      </w:r>
    </w:p>
    <w:p w:rsidR="004E53AB" w:rsidRDefault="00AB6E5E" w:rsidP="00BF5E3F">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8.2</w:t>
      </w:r>
      <w:r w:rsidR="008626C9">
        <w:rPr>
          <w:rFonts w:ascii="Times New Roman" w:hAnsi="Times New Roman" w:cs="Times New Roman"/>
          <w:sz w:val="24"/>
          <w:szCs w:val="24"/>
        </w:rPr>
        <w:t>3</w:t>
      </w:r>
      <w:r w:rsidR="004E53AB" w:rsidRPr="004E53AB">
        <w:rPr>
          <w:rFonts w:ascii="Times New Roman" w:hAnsi="Times New Roman" w:cs="Times New Roman"/>
          <w:sz w:val="24"/>
          <w:szCs w:val="24"/>
        </w:rPr>
        <w:t>.</w:t>
      </w:r>
      <w:r>
        <w:rPr>
          <w:rFonts w:ascii="Times New Roman" w:hAnsi="Times New Roman" w:cs="Times New Roman"/>
          <w:sz w:val="24"/>
          <w:szCs w:val="24"/>
        </w:rPr>
        <w:t xml:space="preserve"> </w:t>
      </w:r>
      <w:r w:rsidR="004E53AB" w:rsidRPr="004E53AB">
        <w:rPr>
          <w:rFonts w:ascii="Times New Roman" w:hAnsi="Times New Roman" w:cs="Times New Roman"/>
          <w:sz w:val="24"/>
          <w:szCs w:val="24"/>
        </w:rPr>
        <w:t>осуществлять ведение нормативно-справочной информации, относящейся к функциям отдела;</w:t>
      </w:r>
    </w:p>
    <w:p w:rsidR="00BF5E3F" w:rsidRPr="004E53AB" w:rsidRDefault="00BF5E3F" w:rsidP="00BF5E3F">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8.2</w:t>
      </w:r>
      <w:r w:rsidR="008626C9">
        <w:rPr>
          <w:rFonts w:ascii="Times New Roman" w:hAnsi="Times New Roman" w:cs="Times New Roman"/>
          <w:sz w:val="24"/>
          <w:szCs w:val="24"/>
        </w:rPr>
        <w:t>4</w:t>
      </w:r>
      <w:r>
        <w:rPr>
          <w:rFonts w:ascii="Times New Roman" w:hAnsi="Times New Roman" w:cs="Times New Roman"/>
          <w:sz w:val="24"/>
          <w:szCs w:val="24"/>
        </w:rPr>
        <w:t xml:space="preserve">. </w:t>
      </w:r>
      <w:r w:rsidRPr="00460CB8">
        <w:rPr>
          <w:rFonts w:ascii="Times New Roman" w:hAnsi="Times New Roman" w:cs="Times New Roman"/>
          <w:sz w:val="24"/>
          <w:szCs w:val="24"/>
        </w:rPr>
        <w:t>осуществлять в соответствии с законодательством Российской Федерации работы по комплектованию, хранению, учету и использованию документов, образовавшихся в ходе деятельности отдела;</w:t>
      </w:r>
    </w:p>
    <w:p w:rsidR="004E53AB" w:rsidRPr="004E53AB" w:rsidRDefault="00AB6E5E" w:rsidP="00BF5E3F">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8.2</w:t>
      </w:r>
      <w:r w:rsidR="008626C9">
        <w:rPr>
          <w:rFonts w:ascii="Times New Roman" w:hAnsi="Times New Roman" w:cs="Times New Roman"/>
          <w:sz w:val="24"/>
          <w:szCs w:val="24"/>
        </w:rPr>
        <w:t>5</w:t>
      </w:r>
      <w:r w:rsidR="004E53AB" w:rsidRPr="004E53AB">
        <w:rPr>
          <w:rFonts w:ascii="Times New Roman" w:hAnsi="Times New Roman" w:cs="Times New Roman"/>
          <w:sz w:val="24"/>
          <w:szCs w:val="24"/>
        </w:rPr>
        <w:t>. обеспечивать исполнение технологических регламентов Федерального казначейства, относящихся к функциям отдела;</w:t>
      </w:r>
    </w:p>
    <w:p w:rsidR="004E53AB" w:rsidRPr="004E53AB" w:rsidRDefault="00AB6E5E" w:rsidP="00BF5E3F">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8.2</w:t>
      </w:r>
      <w:r w:rsidR="008626C9">
        <w:rPr>
          <w:rFonts w:ascii="Times New Roman" w:hAnsi="Times New Roman" w:cs="Times New Roman"/>
          <w:sz w:val="24"/>
          <w:szCs w:val="24"/>
        </w:rPr>
        <w:t>6</w:t>
      </w:r>
      <w:r w:rsidR="004E53AB" w:rsidRPr="004E53AB">
        <w:rPr>
          <w:rFonts w:ascii="Times New Roman" w:hAnsi="Times New Roman" w:cs="Times New Roman"/>
          <w:sz w:val="24"/>
          <w:szCs w:val="24"/>
        </w:rPr>
        <w:t>. принимать участие в мероприятиях мобилизационной подготовки и гражданской обороны Управления;</w:t>
      </w:r>
    </w:p>
    <w:p w:rsidR="004E53AB" w:rsidRPr="004E53AB" w:rsidRDefault="00AB6E5E" w:rsidP="00BF5E3F">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8.</w:t>
      </w:r>
      <w:r w:rsidR="008626C9">
        <w:rPr>
          <w:rFonts w:ascii="Times New Roman" w:hAnsi="Times New Roman" w:cs="Times New Roman"/>
          <w:sz w:val="24"/>
          <w:szCs w:val="24"/>
        </w:rPr>
        <w:t>27</w:t>
      </w:r>
      <w:r w:rsidR="004E53AB" w:rsidRPr="004E53AB">
        <w:rPr>
          <w:rFonts w:ascii="Times New Roman" w:hAnsi="Times New Roman" w:cs="Times New Roman"/>
          <w:sz w:val="24"/>
          <w:szCs w:val="24"/>
        </w:rPr>
        <w:t>. обеспечивать соблюдение требований охраны труда и правил противопожарного режима в пределах компетенции отдела;</w:t>
      </w:r>
    </w:p>
    <w:p w:rsidR="004E53AB" w:rsidRDefault="00AB6E5E" w:rsidP="00BF5E3F">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8.</w:t>
      </w:r>
      <w:r w:rsidR="008626C9">
        <w:rPr>
          <w:rFonts w:ascii="Times New Roman" w:hAnsi="Times New Roman" w:cs="Times New Roman"/>
          <w:sz w:val="24"/>
          <w:szCs w:val="24"/>
        </w:rPr>
        <w:t>28</w:t>
      </w:r>
      <w:r w:rsidR="004E53AB" w:rsidRPr="004E53AB">
        <w:rPr>
          <w:rFonts w:ascii="Times New Roman" w:hAnsi="Times New Roman" w:cs="Times New Roman"/>
          <w:sz w:val="24"/>
          <w:szCs w:val="24"/>
        </w:rPr>
        <w:t>. принимать участие в управлении в установленном порядке внутренними (операционными) казначейскими рисками в пределах компетенции отдела;</w:t>
      </w:r>
    </w:p>
    <w:p w:rsidR="008626C9" w:rsidRPr="004E53AB" w:rsidRDefault="008626C9" w:rsidP="008626C9">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p>
    <w:p w:rsidR="004E53AB" w:rsidRPr="004E53AB" w:rsidRDefault="00AB6E5E" w:rsidP="00BF5E3F">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8.</w:t>
      </w:r>
      <w:r w:rsidR="00262BC3">
        <w:rPr>
          <w:rFonts w:ascii="Times New Roman" w:hAnsi="Times New Roman" w:cs="Times New Roman"/>
          <w:sz w:val="24"/>
          <w:szCs w:val="24"/>
        </w:rPr>
        <w:t>29</w:t>
      </w:r>
      <w:r w:rsidR="004E53AB" w:rsidRPr="004E53AB">
        <w:rPr>
          <w:rFonts w:ascii="Times New Roman" w:hAnsi="Times New Roman" w:cs="Times New Roman"/>
          <w:sz w:val="24"/>
          <w:szCs w:val="24"/>
        </w:rPr>
        <w:t>. осуществляет иные функции в пределах компетенции отдела;</w:t>
      </w:r>
      <w:r w:rsidR="004E53AB" w:rsidRPr="004E53AB">
        <w:rPr>
          <w:rFonts w:ascii="Times New Roman" w:hAnsi="Times New Roman" w:cs="Times New Roman"/>
          <w:bCs/>
          <w:sz w:val="24"/>
          <w:szCs w:val="24"/>
        </w:rPr>
        <w:t xml:space="preserve"> </w:t>
      </w:r>
    </w:p>
    <w:p w:rsidR="00AB6E5E" w:rsidRPr="00460CB8" w:rsidRDefault="00AB6E5E" w:rsidP="00BF5E3F">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8.3</w:t>
      </w:r>
      <w:r w:rsidR="00262BC3">
        <w:rPr>
          <w:rFonts w:ascii="Times New Roman" w:hAnsi="Times New Roman" w:cs="Times New Roman"/>
          <w:sz w:val="24"/>
          <w:szCs w:val="24"/>
        </w:rPr>
        <w:t>0</w:t>
      </w:r>
      <w:r w:rsidR="004E53AB" w:rsidRPr="004E53AB">
        <w:rPr>
          <w:rFonts w:ascii="Times New Roman" w:hAnsi="Times New Roman" w:cs="Times New Roman"/>
          <w:sz w:val="24"/>
          <w:szCs w:val="24"/>
        </w:rPr>
        <w:t>. уведомлять представителя нанимателя (работодателя), органы прокуратуры Российской Федерации, иные федеральные государственные органы обо всех случаях обращения каких-либо лиц в целях склонения его к совершению коррупционных правонарушений.</w:t>
      </w:r>
      <w:r w:rsidR="00460CB8" w:rsidRPr="00460CB8">
        <w:rPr>
          <w:rFonts w:ascii="Times New Roman" w:hAnsi="Times New Roman" w:cs="Times New Roman"/>
          <w:sz w:val="24"/>
          <w:szCs w:val="24"/>
        </w:rPr>
        <w:t xml:space="preserve"> </w:t>
      </w:r>
    </w:p>
    <w:p w:rsidR="005F35A8" w:rsidRDefault="00224E0B" w:rsidP="008A6E7A">
      <w:pPr>
        <w:spacing w:after="0" w:line="240" w:lineRule="auto"/>
        <w:ind w:firstLine="709"/>
        <w:jc w:val="both"/>
        <w:rPr>
          <w:rFonts w:ascii="Times New Roman" w:eastAsia="Times New Roman" w:hAnsi="Times New Roman" w:cs="Times New Roman"/>
          <w:sz w:val="24"/>
          <w:szCs w:val="24"/>
          <w:lang w:eastAsia="ru-RU"/>
        </w:rPr>
      </w:pPr>
      <w:r w:rsidRPr="00FA1CAE">
        <w:rPr>
          <w:rFonts w:ascii="Times New Roman" w:hAnsi="Times New Roman" w:cs="Times New Roman"/>
          <w:sz w:val="24"/>
          <w:szCs w:val="24"/>
        </w:rPr>
        <w:t xml:space="preserve">9. В целях исполнения возложенных должностных </w:t>
      </w:r>
      <w:r w:rsidRPr="005F35A8">
        <w:rPr>
          <w:rFonts w:ascii="Times New Roman" w:hAnsi="Times New Roman" w:cs="Times New Roman"/>
          <w:sz w:val="24"/>
          <w:szCs w:val="24"/>
        </w:rPr>
        <w:t>обязанностей</w:t>
      </w:r>
      <w:r w:rsidR="002B3DB5" w:rsidRPr="005F35A8">
        <w:rPr>
          <w:rFonts w:ascii="Times New Roman" w:hAnsi="Times New Roman" w:cs="Times New Roman"/>
          <w:sz w:val="24"/>
          <w:szCs w:val="24"/>
        </w:rPr>
        <w:t xml:space="preserve"> </w:t>
      </w:r>
      <w:r w:rsidR="004E53AB">
        <w:rPr>
          <w:rFonts w:ascii="Times New Roman" w:hAnsi="Times New Roman" w:cs="Times New Roman"/>
          <w:sz w:val="24"/>
          <w:szCs w:val="24"/>
        </w:rPr>
        <w:t>казначей</w:t>
      </w:r>
      <w:r w:rsidR="00651344">
        <w:rPr>
          <w:rFonts w:ascii="Times New Roman" w:hAnsi="Times New Roman" w:cs="Times New Roman"/>
          <w:sz w:val="24"/>
          <w:szCs w:val="24"/>
        </w:rPr>
        <w:t xml:space="preserve"> отдела</w:t>
      </w:r>
      <w:r w:rsidRPr="00FA1CAE">
        <w:rPr>
          <w:rFonts w:ascii="Times New Roman" w:hAnsi="Times New Roman" w:cs="Times New Roman"/>
          <w:sz w:val="24"/>
          <w:szCs w:val="24"/>
        </w:rPr>
        <w:t xml:space="preserve"> </w:t>
      </w:r>
      <w:r w:rsidRPr="005F35A8">
        <w:rPr>
          <w:rFonts w:ascii="Times New Roman" w:eastAsia="Times New Roman" w:hAnsi="Times New Roman" w:cs="Times New Roman"/>
          <w:sz w:val="24"/>
          <w:szCs w:val="24"/>
          <w:lang w:eastAsia="ru-RU"/>
        </w:rPr>
        <w:t xml:space="preserve">имеет право: </w:t>
      </w:r>
    </w:p>
    <w:p w:rsidR="005F35A8" w:rsidRPr="00BF5E3F" w:rsidRDefault="005F35A8" w:rsidP="008A6E7A">
      <w:pPr>
        <w:pStyle w:val="aa"/>
        <w:numPr>
          <w:ilvl w:val="0"/>
          <w:numId w:val="9"/>
        </w:numPr>
        <w:spacing w:after="0" w:line="240" w:lineRule="auto"/>
        <w:ind w:left="0" w:firstLine="709"/>
        <w:jc w:val="both"/>
        <w:rPr>
          <w:rFonts w:ascii="Times New Roman" w:eastAsia="Times New Roman" w:hAnsi="Times New Roman" w:cs="Times New Roman"/>
          <w:sz w:val="24"/>
          <w:szCs w:val="24"/>
          <w:lang w:eastAsia="ru-RU"/>
        </w:rPr>
      </w:pPr>
      <w:r w:rsidRPr="00BF5E3F">
        <w:rPr>
          <w:rFonts w:ascii="Times New Roman" w:eastAsia="Times New Roman" w:hAnsi="Times New Roman" w:cs="Times New Roman"/>
          <w:sz w:val="24"/>
          <w:szCs w:val="24"/>
          <w:lang w:eastAsia="ru-RU"/>
        </w:rPr>
        <w:t>обеспечение надлежащими организационно-техническими условиями, необходимыми ля исполнения должностных обязанностей;</w:t>
      </w:r>
    </w:p>
    <w:p w:rsidR="005F35A8" w:rsidRPr="00BF5E3F" w:rsidRDefault="005F35A8" w:rsidP="008A6E7A">
      <w:pPr>
        <w:pStyle w:val="aa"/>
        <w:numPr>
          <w:ilvl w:val="0"/>
          <w:numId w:val="9"/>
        </w:numPr>
        <w:spacing w:after="0" w:line="240" w:lineRule="auto"/>
        <w:ind w:left="0" w:firstLine="709"/>
        <w:jc w:val="both"/>
        <w:rPr>
          <w:rFonts w:ascii="Times New Roman" w:eastAsia="Times New Roman" w:hAnsi="Times New Roman" w:cs="Times New Roman"/>
          <w:sz w:val="24"/>
          <w:szCs w:val="24"/>
          <w:lang w:eastAsia="ru-RU"/>
        </w:rPr>
      </w:pPr>
      <w:r w:rsidRPr="00BF5E3F">
        <w:rPr>
          <w:rFonts w:ascii="Times New Roman" w:eastAsia="Times New Roman" w:hAnsi="Times New Roman" w:cs="Times New Roman"/>
          <w:sz w:val="24"/>
          <w:szCs w:val="24"/>
          <w:lang w:eastAsia="ru-RU"/>
        </w:rPr>
        <w:t>ознакомление с должностным регламентом и иными документами, определяющими его права и обязанности по замещаемой должности гражданской службы, критериями оценки эффективности исполнения должностных обязанностей, показателями результативности профессиональной служебной деятельности и условиями должностного роста;</w:t>
      </w:r>
    </w:p>
    <w:p w:rsidR="005F35A8" w:rsidRPr="00BF5E3F" w:rsidRDefault="005F35A8" w:rsidP="008A6E7A">
      <w:pPr>
        <w:pStyle w:val="aa"/>
        <w:numPr>
          <w:ilvl w:val="0"/>
          <w:numId w:val="9"/>
        </w:numPr>
        <w:spacing w:after="0" w:line="240" w:lineRule="auto"/>
        <w:ind w:left="0" w:firstLine="709"/>
        <w:jc w:val="both"/>
        <w:rPr>
          <w:rFonts w:ascii="Times New Roman" w:eastAsia="Times New Roman" w:hAnsi="Times New Roman" w:cs="Times New Roman"/>
          <w:sz w:val="24"/>
          <w:szCs w:val="24"/>
          <w:lang w:eastAsia="ru-RU"/>
        </w:rPr>
      </w:pPr>
      <w:r w:rsidRPr="00BF5E3F">
        <w:rPr>
          <w:rFonts w:ascii="Times New Roman" w:eastAsia="Times New Roman" w:hAnsi="Times New Roman" w:cs="Times New Roman"/>
          <w:sz w:val="24"/>
          <w:szCs w:val="24"/>
          <w:lang w:eastAsia="ru-RU"/>
        </w:rPr>
        <w:t>отдых, обеспечиваемый установлением нормальной продолжительности служебного времени, предоставлением выходных дней и нерабочих праздничных дней, а также ежегодных оплачиваемых основного и дополнительных отпусков;</w:t>
      </w:r>
    </w:p>
    <w:p w:rsidR="005F35A8" w:rsidRPr="00BF5E3F" w:rsidRDefault="005F35A8" w:rsidP="008A6E7A">
      <w:pPr>
        <w:pStyle w:val="aa"/>
        <w:numPr>
          <w:ilvl w:val="0"/>
          <w:numId w:val="9"/>
        </w:numPr>
        <w:spacing w:after="0" w:line="240" w:lineRule="auto"/>
        <w:ind w:left="0" w:firstLine="709"/>
        <w:jc w:val="both"/>
        <w:rPr>
          <w:rFonts w:ascii="Times New Roman" w:eastAsia="Times New Roman" w:hAnsi="Times New Roman" w:cs="Times New Roman"/>
          <w:sz w:val="24"/>
          <w:szCs w:val="24"/>
          <w:lang w:eastAsia="ru-RU"/>
        </w:rPr>
      </w:pPr>
      <w:r w:rsidRPr="00BF5E3F">
        <w:rPr>
          <w:rFonts w:ascii="Times New Roman" w:eastAsia="Times New Roman" w:hAnsi="Times New Roman" w:cs="Times New Roman"/>
          <w:sz w:val="24"/>
          <w:szCs w:val="24"/>
          <w:lang w:eastAsia="ru-RU"/>
        </w:rPr>
        <w:t>оплату труда и другие выплаты в соответствии с федеральными законами, иными нормативными правовыми актами Российской Федерации и со служебным контрактом;</w:t>
      </w:r>
    </w:p>
    <w:p w:rsidR="005F35A8" w:rsidRPr="00BF5E3F" w:rsidRDefault="005F35A8" w:rsidP="008A6E7A">
      <w:pPr>
        <w:pStyle w:val="aa"/>
        <w:numPr>
          <w:ilvl w:val="0"/>
          <w:numId w:val="9"/>
        </w:numPr>
        <w:spacing w:after="0" w:line="240" w:lineRule="auto"/>
        <w:ind w:left="0" w:firstLine="709"/>
        <w:jc w:val="both"/>
        <w:rPr>
          <w:rFonts w:ascii="Times New Roman" w:eastAsia="Times New Roman" w:hAnsi="Times New Roman" w:cs="Times New Roman"/>
          <w:sz w:val="24"/>
          <w:szCs w:val="24"/>
          <w:lang w:eastAsia="ru-RU"/>
        </w:rPr>
      </w:pPr>
      <w:r w:rsidRPr="00BF5E3F">
        <w:rPr>
          <w:rFonts w:ascii="Times New Roman" w:eastAsia="Times New Roman" w:hAnsi="Times New Roman" w:cs="Times New Roman"/>
          <w:sz w:val="24"/>
          <w:szCs w:val="24"/>
          <w:lang w:eastAsia="ru-RU"/>
        </w:rPr>
        <w:t>получение в установленном порядке информации и материалов, необходимых для исполнения должностных обязанностей, а также на внесение предложений о совершенствовании деятельности Управления;</w:t>
      </w:r>
    </w:p>
    <w:p w:rsidR="005F35A8" w:rsidRPr="00BF5E3F" w:rsidRDefault="005F35A8" w:rsidP="008A6E7A">
      <w:pPr>
        <w:pStyle w:val="aa"/>
        <w:numPr>
          <w:ilvl w:val="0"/>
          <w:numId w:val="9"/>
        </w:numPr>
        <w:spacing w:after="0" w:line="240" w:lineRule="auto"/>
        <w:ind w:left="0" w:firstLine="709"/>
        <w:jc w:val="both"/>
        <w:rPr>
          <w:rFonts w:ascii="Times New Roman" w:eastAsia="Times New Roman" w:hAnsi="Times New Roman" w:cs="Times New Roman"/>
          <w:sz w:val="24"/>
          <w:szCs w:val="24"/>
          <w:lang w:eastAsia="ru-RU"/>
        </w:rPr>
      </w:pPr>
      <w:r w:rsidRPr="00BF5E3F">
        <w:rPr>
          <w:rFonts w:ascii="Times New Roman" w:eastAsia="Times New Roman" w:hAnsi="Times New Roman" w:cs="Times New Roman"/>
          <w:sz w:val="24"/>
          <w:szCs w:val="24"/>
          <w:lang w:eastAsia="ru-RU"/>
        </w:rPr>
        <w:t>доступ в установленном порядке к сведениям, составляющим государственную тайну, если исполнение должностных обязанностей связано с использованием таких сведений;</w:t>
      </w:r>
    </w:p>
    <w:p w:rsidR="005F35A8" w:rsidRPr="00BF5E3F" w:rsidRDefault="005F35A8" w:rsidP="008A6E7A">
      <w:pPr>
        <w:pStyle w:val="aa"/>
        <w:numPr>
          <w:ilvl w:val="0"/>
          <w:numId w:val="9"/>
        </w:numPr>
        <w:spacing w:after="0" w:line="240" w:lineRule="auto"/>
        <w:ind w:left="0" w:firstLine="709"/>
        <w:jc w:val="both"/>
        <w:rPr>
          <w:rFonts w:ascii="Times New Roman" w:eastAsia="Times New Roman" w:hAnsi="Times New Roman" w:cs="Times New Roman"/>
          <w:sz w:val="24"/>
          <w:szCs w:val="24"/>
          <w:lang w:eastAsia="ru-RU"/>
        </w:rPr>
      </w:pPr>
      <w:r w:rsidRPr="00BF5E3F">
        <w:rPr>
          <w:rFonts w:ascii="Times New Roman" w:eastAsia="Times New Roman" w:hAnsi="Times New Roman" w:cs="Times New Roman"/>
          <w:sz w:val="24"/>
          <w:szCs w:val="24"/>
          <w:lang w:eastAsia="ru-RU"/>
        </w:rPr>
        <w:t>ознакомление с отзывами о его профессиональной служебной деятельности и другими документами до внесения их в его личное дело, материалами личного дела, а также на приобщение к личному делу его письменных объяснений и других документов и материалов;</w:t>
      </w:r>
    </w:p>
    <w:p w:rsidR="005F35A8" w:rsidRPr="00BF5E3F" w:rsidRDefault="005F35A8" w:rsidP="008A6E7A">
      <w:pPr>
        <w:pStyle w:val="aa"/>
        <w:numPr>
          <w:ilvl w:val="0"/>
          <w:numId w:val="9"/>
        </w:numPr>
        <w:spacing w:after="0" w:line="240" w:lineRule="auto"/>
        <w:ind w:left="0" w:firstLine="709"/>
        <w:jc w:val="both"/>
        <w:rPr>
          <w:rFonts w:ascii="Times New Roman" w:eastAsia="Times New Roman" w:hAnsi="Times New Roman" w:cs="Times New Roman"/>
          <w:sz w:val="24"/>
          <w:szCs w:val="24"/>
          <w:lang w:eastAsia="ru-RU"/>
        </w:rPr>
      </w:pPr>
      <w:r w:rsidRPr="00BF5E3F">
        <w:rPr>
          <w:rFonts w:ascii="Times New Roman" w:eastAsia="Times New Roman" w:hAnsi="Times New Roman" w:cs="Times New Roman"/>
          <w:sz w:val="24"/>
          <w:szCs w:val="24"/>
          <w:lang w:eastAsia="ru-RU"/>
        </w:rPr>
        <w:t>защиту сведений о себе;</w:t>
      </w:r>
    </w:p>
    <w:p w:rsidR="005F35A8" w:rsidRPr="00BF5E3F" w:rsidRDefault="005F35A8" w:rsidP="008A6E7A">
      <w:pPr>
        <w:pStyle w:val="aa"/>
        <w:numPr>
          <w:ilvl w:val="0"/>
          <w:numId w:val="9"/>
        </w:numPr>
        <w:spacing w:after="0" w:line="240" w:lineRule="auto"/>
        <w:ind w:left="0" w:firstLine="709"/>
        <w:jc w:val="both"/>
        <w:rPr>
          <w:rFonts w:ascii="Times New Roman" w:eastAsia="Times New Roman" w:hAnsi="Times New Roman" w:cs="Times New Roman"/>
          <w:sz w:val="24"/>
          <w:szCs w:val="24"/>
          <w:lang w:eastAsia="ru-RU"/>
        </w:rPr>
      </w:pPr>
      <w:r w:rsidRPr="00BF5E3F">
        <w:rPr>
          <w:rFonts w:ascii="Times New Roman" w:eastAsia="Times New Roman" w:hAnsi="Times New Roman" w:cs="Times New Roman"/>
          <w:sz w:val="24"/>
          <w:szCs w:val="24"/>
          <w:lang w:eastAsia="ru-RU"/>
        </w:rPr>
        <w:t>должностной рост в соответствии с законодательством о государственной гражданской службе Российской Федерации;</w:t>
      </w:r>
    </w:p>
    <w:p w:rsidR="005F35A8" w:rsidRPr="00BF5E3F" w:rsidRDefault="00E32507" w:rsidP="008A6E7A">
      <w:pPr>
        <w:pStyle w:val="aa"/>
        <w:numPr>
          <w:ilvl w:val="0"/>
          <w:numId w:val="9"/>
        </w:numPr>
        <w:spacing w:after="0" w:line="240" w:lineRule="auto"/>
        <w:ind w:left="0" w:firstLine="709"/>
        <w:jc w:val="both"/>
        <w:rPr>
          <w:rFonts w:ascii="Times New Roman" w:eastAsia="Times New Roman" w:hAnsi="Times New Roman" w:cs="Times New Roman"/>
          <w:sz w:val="24"/>
          <w:szCs w:val="24"/>
          <w:lang w:eastAsia="ru-RU"/>
        </w:rPr>
      </w:pPr>
      <w:r w:rsidRPr="00BF5E3F">
        <w:rPr>
          <w:rFonts w:ascii="Times New Roman" w:eastAsia="Times New Roman" w:hAnsi="Times New Roman" w:cs="Times New Roman"/>
          <w:sz w:val="24"/>
          <w:szCs w:val="24"/>
          <w:lang w:eastAsia="ru-RU"/>
        </w:rPr>
        <w:t>профессиональное развитие</w:t>
      </w:r>
      <w:r w:rsidR="005F35A8" w:rsidRPr="00BF5E3F">
        <w:rPr>
          <w:rFonts w:ascii="Times New Roman" w:eastAsia="Times New Roman" w:hAnsi="Times New Roman" w:cs="Times New Roman"/>
          <w:sz w:val="24"/>
          <w:szCs w:val="24"/>
          <w:lang w:eastAsia="ru-RU"/>
        </w:rPr>
        <w:t xml:space="preserve"> в порядке, установленном законодательством Российской Федерации;</w:t>
      </w:r>
    </w:p>
    <w:p w:rsidR="005F35A8" w:rsidRPr="00BF5E3F" w:rsidRDefault="005F35A8" w:rsidP="008A6E7A">
      <w:pPr>
        <w:pStyle w:val="aa"/>
        <w:numPr>
          <w:ilvl w:val="0"/>
          <w:numId w:val="9"/>
        </w:numPr>
        <w:spacing w:after="0" w:line="240" w:lineRule="auto"/>
        <w:ind w:left="0" w:firstLine="709"/>
        <w:jc w:val="both"/>
        <w:rPr>
          <w:rFonts w:ascii="Times New Roman" w:eastAsia="Times New Roman" w:hAnsi="Times New Roman" w:cs="Times New Roman"/>
          <w:sz w:val="24"/>
          <w:szCs w:val="24"/>
          <w:lang w:eastAsia="ru-RU"/>
        </w:rPr>
      </w:pPr>
      <w:r w:rsidRPr="00BF5E3F">
        <w:rPr>
          <w:rFonts w:ascii="Times New Roman" w:eastAsia="Times New Roman" w:hAnsi="Times New Roman" w:cs="Times New Roman"/>
          <w:sz w:val="24"/>
          <w:szCs w:val="24"/>
          <w:lang w:eastAsia="ru-RU"/>
        </w:rPr>
        <w:t>членство в профессиональном союзе;</w:t>
      </w:r>
    </w:p>
    <w:p w:rsidR="005F35A8" w:rsidRPr="00BF5E3F" w:rsidRDefault="005F35A8" w:rsidP="008A6E7A">
      <w:pPr>
        <w:pStyle w:val="aa"/>
        <w:numPr>
          <w:ilvl w:val="0"/>
          <w:numId w:val="9"/>
        </w:numPr>
        <w:spacing w:after="0" w:line="240" w:lineRule="auto"/>
        <w:ind w:left="0" w:firstLine="709"/>
        <w:jc w:val="both"/>
        <w:rPr>
          <w:rFonts w:ascii="Times New Roman" w:eastAsia="Times New Roman" w:hAnsi="Times New Roman" w:cs="Times New Roman"/>
          <w:sz w:val="24"/>
          <w:szCs w:val="24"/>
          <w:lang w:eastAsia="ru-RU"/>
        </w:rPr>
      </w:pPr>
      <w:r w:rsidRPr="00BF5E3F">
        <w:rPr>
          <w:rFonts w:ascii="Times New Roman" w:eastAsia="Times New Roman" w:hAnsi="Times New Roman" w:cs="Times New Roman"/>
          <w:sz w:val="24"/>
          <w:szCs w:val="24"/>
          <w:lang w:eastAsia="ru-RU"/>
        </w:rPr>
        <w:t>рассмотрение индивидуальных служебных споров в соответствии с законодательством о государственной гражданской службе Российской Федерации;</w:t>
      </w:r>
    </w:p>
    <w:p w:rsidR="005F35A8" w:rsidRPr="00BF5E3F" w:rsidRDefault="005F35A8" w:rsidP="008A6E7A">
      <w:pPr>
        <w:pStyle w:val="aa"/>
        <w:numPr>
          <w:ilvl w:val="0"/>
          <w:numId w:val="9"/>
        </w:numPr>
        <w:spacing w:after="0" w:line="240" w:lineRule="auto"/>
        <w:ind w:left="0" w:firstLine="709"/>
        <w:jc w:val="both"/>
        <w:rPr>
          <w:rFonts w:ascii="Times New Roman" w:eastAsia="Times New Roman" w:hAnsi="Times New Roman" w:cs="Times New Roman"/>
          <w:sz w:val="24"/>
          <w:szCs w:val="24"/>
          <w:lang w:eastAsia="ru-RU"/>
        </w:rPr>
      </w:pPr>
      <w:r w:rsidRPr="00BF5E3F">
        <w:rPr>
          <w:rFonts w:ascii="Times New Roman" w:eastAsia="Times New Roman" w:hAnsi="Times New Roman" w:cs="Times New Roman"/>
          <w:sz w:val="24"/>
          <w:szCs w:val="24"/>
          <w:lang w:eastAsia="ru-RU"/>
        </w:rPr>
        <w:t>проведение по его заявлению служебной проверки;</w:t>
      </w:r>
    </w:p>
    <w:p w:rsidR="005F35A8" w:rsidRPr="00BF5E3F" w:rsidRDefault="005F35A8" w:rsidP="008A6E7A">
      <w:pPr>
        <w:pStyle w:val="aa"/>
        <w:numPr>
          <w:ilvl w:val="0"/>
          <w:numId w:val="9"/>
        </w:numPr>
        <w:spacing w:after="0" w:line="240" w:lineRule="auto"/>
        <w:ind w:left="0" w:firstLine="709"/>
        <w:jc w:val="both"/>
        <w:rPr>
          <w:rFonts w:ascii="Times New Roman" w:eastAsia="Times New Roman" w:hAnsi="Times New Roman" w:cs="Times New Roman"/>
          <w:sz w:val="24"/>
          <w:szCs w:val="24"/>
          <w:lang w:eastAsia="ru-RU"/>
        </w:rPr>
      </w:pPr>
      <w:r w:rsidRPr="00BF5E3F">
        <w:rPr>
          <w:rFonts w:ascii="Times New Roman" w:eastAsia="Times New Roman" w:hAnsi="Times New Roman" w:cs="Times New Roman"/>
          <w:sz w:val="24"/>
          <w:szCs w:val="24"/>
          <w:lang w:eastAsia="ru-RU"/>
        </w:rPr>
        <w:t>защиту своих прав и законных интересов, в том числе в суде, при прохождении государственной гражданской службы Российской Федерации.</w:t>
      </w:r>
    </w:p>
    <w:p w:rsidR="00224E0B" w:rsidRPr="00FA1CAE" w:rsidRDefault="00224E0B" w:rsidP="008A6E7A">
      <w:pPr>
        <w:pStyle w:val="ConsPlusNormal"/>
        <w:ind w:firstLine="709"/>
        <w:jc w:val="both"/>
        <w:rPr>
          <w:rFonts w:ascii="Times New Roman" w:hAnsi="Times New Roman" w:cs="Times New Roman"/>
          <w:sz w:val="24"/>
          <w:szCs w:val="24"/>
        </w:rPr>
      </w:pPr>
      <w:r w:rsidRPr="00FA1CAE">
        <w:rPr>
          <w:rFonts w:ascii="Times New Roman" w:hAnsi="Times New Roman" w:cs="Times New Roman"/>
          <w:sz w:val="24"/>
          <w:szCs w:val="24"/>
        </w:rPr>
        <w:t xml:space="preserve">10. </w:t>
      </w:r>
      <w:proofErr w:type="gramStart"/>
      <w:r w:rsidR="004E53AB" w:rsidRPr="00BF5E3F">
        <w:rPr>
          <w:rFonts w:ascii="Times New Roman" w:hAnsi="Times New Roman" w:cs="Times New Roman"/>
          <w:sz w:val="24"/>
          <w:szCs w:val="24"/>
        </w:rPr>
        <w:t>Казначей</w:t>
      </w:r>
      <w:r w:rsidR="00651344" w:rsidRPr="00BF5E3F">
        <w:rPr>
          <w:rFonts w:ascii="Times New Roman" w:hAnsi="Times New Roman" w:cs="Times New Roman"/>
          <w:sz w:val="24"/>
          <w:szCs w:val="24"/>
        </w:rPr>
        <w:t xml:space="preserve"> отдела</w:t>
      </w:r>
      <w:r w:rsidR="00A763AC" w:rsidRPr="00BF5E3F">
        <w:rPr>
          <w:rFonts w:ascii="Times New Roman" w:hAnsi="Times New Roman" w:cs="Times New Roman"/>
          <w:sz w:val="24"/>
          <w:szCs w:val="24"/>
        </w:rPr>
        <w:t xml:space="preserve"> </w:t>
      </w:r>
      <w:r w:rsidRPr="00BF5E3F">
        <w:rPr>
          <w:rFonts w:ascii="Times New Roman" w:hAnsi="Times New Roman" w:cs="Times New Roman"/>
          <w:sz w:val="24"/>
          <w:szCs w:val="24"/>
        </w:rPr>
        <w:t xml:space="preserve">осуществляет иные права и исполняет иные обязанности, предусмотренные законодательством Российской Федерации, </w:t>
      </w:r>
      <w:r w:rsidR="002B3DB5" w:rsidRPr="00BF5E3F">
        <w:rPr>
          <w:rFonts w:ascii="Times New Roman" w:hAnsi="Times New Roman" w:cs="Times New Roman"/>
          <w:sz w:val="24"/>
          <w:szCs w:val="24"/>
        </w:rPr>
        <w:t xml:space="preserve">Положением об Управлении Федерального казначейства по </w:t>
      </w:r>
      <w:r w:rsidR="00E32507" w:rsidRPr="00BF5E3F">
        <w:rPr>
          <w:rFonts w:ascii="Times New Roman" w:hAnsi="Times New Roman" w:cs="Times New Roman"/>
          <w:sz w:val="24"/>
          <w:szCs w:val="24"/>
        </w:rPr>
        <w:t>Астраханской области</w:t>
      </w:r>
      <w:r w:rsidR="002B3DB5" w:rsidRPr="00BF5E3F">
        <w:rPr>
          <w:rFonts w:ascii="Times New Roman" w:hAnsi="Times New Roman" w:cs="Times New Roman"/>
          <w:sz w:val="24"/>
          <w:szCs w:val="24"/>
        </w:rPr>
        <w:t xml:space="preserve">, утвержденным приказом  Федерального казначейства, </w:t>
      </w:r>
      <w:r w:rsidR="00E23195" w:rsidRPr="00BF5E3F">
        <w:rPr>
          <w:rFonts w:ascii="Times New Roman" w:hAnsi="Times New Roman" w:cs="Times New Roman"/>
          <w:sz w:val="24"/>
          <w:szCs w:val="24"/>
        </w:rPr>
        <w:t xml:space="preserve"> Регламентом Управления Федерального казначейства по Астраханской области, Положением об отделе кассового обслуживания исполнения бюджетов, утвержденным приказом Управления Федерального казначейства по Астраханской области.</w:t>
      </w:r>
      <w:r w:rsidRPr="00BF5E3F">
        <w:rPr>
          <w:rFonts w:ascii="Times New Roman" w:hAnsi="Times New Roman" w:cs="Times New Roman"/>
          <w:sz w:val="24"/>
          <w:szCs w:val="24"/>
        </w:rPr>
        <w:t xml:space="preserve"> </w:t>
      </w:r>
      <w:proofErr w:type="gramEnd"/>
    </w:p>
    <w:p w:rsidR="00224E0B" w:rsidRDefault="00224E0B" w:rsidP="008A6E7A">
      <w:pPr>
        <w:pStyle w:val="ConsPlusNormal"/>
        <w:ind w:firstLine="709"/>
        <w:jc w:val="both"/>
        <w:rPr>
          <w:rFonts w:ascii="Times New Roman" w:hAnsi="Times New Roman" w:cs="Times New Roman"/>
          <w:sz w:val="24"/>
          <w:szCs w:val="24"/>
        </w:rPr>
      </w:pPr>
      <w:r w:rsidRPr="00FA1CAE">
        <w:rPr>
          <w:rFonts w:ascii="Times New Roman" w:hAnsi="Times New Roman" w:cs="Times New Roman"/>
          <w:sz w:val="24"/>
          <w:szCs w:val="24"/>
        </w:rPr>
        <w:t xml:space="preserve">11. </w:t>
      </w:r>
      <w:r w:rsidR="004E53AB">
        <w:rPr>
          <w:rFonts w:ascii="Times New Roman" w:hAnsi="Times New Roman" w:cs="Times New Roman"/>
          <w:sz w:val="24"/>
          <w:szCs w:val="24"/>
        </w:rPr>
        <w:t>Казначей</w:t>
      </w:r>
      <w:r w:rsidR="00651344">
        <w:rPr>
          <w:rFonts w:ascii="Times New Roman" w:hAnsi="Times New Roman" w:cs="Times New Roman"/>
          <w:sz w:val="24"/>
          <w:szCs w:val="24"/>
        </w:rPr>
        <w:t xml:space="preserve"> отдела</w:t>
      </w:r>
      <w:r w:rsidR="00185116">
        <w:rPr>
          <w:rFonts w:ascii="Times New Roman" w:hAnsi="Times New Roman" w:cs="Times New Roman"/>
          <w:sz w:val="24"/>
          <w:szCs w:val="24"/>
        </w:rPr>
        <w:t xml:space="preserve"> </w:t>
      </w:r>
      <w:r w:rsidRPr="005F35A8">
        <w:rPr>
          <w:rFonts w:ascii="Times New Roman" w:hAnsi="Times New Roman" w:cs="Times New Roman"/>
          <w:sz w:val="24"/>
          <w:szCs w:val="24"/>
        </w:rPr>
        <w:t>за</w:t>
      </w:r>
      <w:r w:rsidRPr="00FA1CAE">
        <w:rPr>
          <w:rFonts w:ascii="Times New Roman" w:hAnsi="Times New Roman" w:cs="Times New Roman"/>
          <w:sz w:val="24"/>
          <w:szCs w:val="24"/>
        </w:rPr>
        <w:t xml:space="preserve"> неисполнение или ненадлежащее исполнение должностных обязанностей может быть привлечен к ответственности в соответствии с законодательством Российской Федерации.</w:t>
      </w:r>
    </w:p>
    <w:p w:rsidR="00AB6E5E" w:rsidRPr="00FA1CAE" w:rsidRDefault="00AB6E5E" w:rsidP="008A6E7A">
      <w:pPr>
        <w:pStyle w:val="ConsPlusNormal"/>
        <w:ind w:firstLine="709"/>
        <w:jc w:val="both"/>
        <w:rPr>
          <w:rFonts w:ascii="Times New Roman" w:hAnsi="Times New Roman" w:cs="Times New Roman"/>
          <w:sz w:val="24"/>
          <w:szCs w:val="24"/>
        </w:rPr>
      </w:pPr>
    </w:p>
    <w:p w:rsidR="00224E0B" w:rsidRPr="00FA1CAE" w:rsidRDefault="00224E0B" w:rsidP="008A6E7A">
      <w:pPr>
        <w:pStyle w:val="ConsPlusNormal"/>
        <w:ind w:firstLine="539"/>
        <w:jc w:val="both"/>
        <w:rPr>
          <w:rFonts w:ascii="Times New Roman" w:hAnsi="Times New Roman" w:cs="Times New Roman"/>
          <w:sz w:val="24"/>
          <w:szCs w:val="24"/>
        </w:rPr>
      </w:pPr>
    </w:p>
    <w:p w:rsidR="00A763AC" w:rsidRDefault="00224E0B" w:rsidP="00CF2948">
      <w:pPr>
        <w:pStyle w:val="ConsPlusNormal"/>
        <w:jc w:val="center"/>
        <w:outlineLvl w:val="1"/>
        <w:rPr>
          <w:rFonts w:ascii="Times New Roman" w:hAnsi="Times New Roman" w:cs="Times New Roman"/>
          <w:sz w:val="24"/>
          <w:szCs w:val="24"/>
        </w:rPr>
      </w:pPr>
      <w:r w:rsidRPr="00FA1CAE">
        <w:rPr>
          <w:rFonts w:ascii="Times New Roman" w:hAnsi="Times New Roman" w:cs="Times New Roman"/>
          <w:sz w:val="24"/>
          <w:szCs w:val="24"/>
        </w:rPr>
        <w:t xml:space="preserve">IV. Перечень вопросов, по которым </w:t>
      </w:r>
      <w:r w:rsidR="004E53AB">
        <w:rPr>
          <w:rFonts w:ascii="Times New Roman" w:hAnsi="Times New Roman" w:cs="Times New Roman"/>
          <w:sz w:val="24"/>
          <w:szCs w:val="24"/>
        </w:rPr>
        <w:t>казначей</w:t>
      </w:r>
      <w:r w:rsidR="00651344">
        <w:rPr>
          <w:rFonts w:ascii="Times New Roman" w:hAnsi="Times New Roman" w:cs="Times New Roman"/>
          <w:sz w:val="24"/>
          <w:szCs w:val="24"/>
        </w:rPr>
        <w:t xml:space="preserve"> отдела</w:t>
      </w:r>
      <w:r w:rsidR="00A763AC">
        <w:rPr>
          <w:rFonts w:ascii="Times New Roman" w:hAnsi="Times New Roman" w:cs="Times New Roman"/>
          <w:sz w:val="24"/>
          <w:szCs w:val="24"/>
        </w:rPr>
        <w:t xml:space="preserve"> </w:t>
      </w:r>
      <w:r w:rsidRPr="00FA1CAE">
        <w:rPr>
          <w:rFonts w:ascii="Times New Roman" w:hAnsi="Times New Roman" w:cs="Times New Roman"/>
          <w:sz w:val="24"/>
          <w:szCs w:val="24"/>
        </w:rPr>
        <w:t>вправе</w:t>
      </w:r>
    </w:p>
    <w:p w:rsidR="00224E0B" w:rsidRDefault="00224E0B" w:rsidP="00CF2948">
      <w:pPr>
        <w:pStyle w:val="ConsPlusNormal"/>
        <w:jc w:val="center"/>
        <w:outlineLvl w:val="1"/>
        <w:rPr>
          <w:rFonts w:ascii="Times New Roman" w:hAnsi="Times New Roman" w:cs="Times New Roman"/>
          <w:sz w:val="24"/>
          <w:szCs w:val="24"/>
        </w:rPr>
      </w:pPr>
      <w:r w:rsidRPr="00FA1CAE">
        <w:rPr>
          <w:rFonts w:ascii="Times New Roman" w:hAnsi="Times New Roman" w:cs="Times New Roman"/>
          <w:sz w:val="24"/>
          <w:szCs w:val="24"/>
        </w:rPr>
        <w:t xml:space="preserve"> или </w:t>
      </w:r>
      <w:proofErr w:type="gramStart"/>
      <w:r w:rsidRPr="00FA1CAE">
        <w:rPr>
          <w:rFonts w:ascii="Times New Roman" w:hAnsi="Times New Roman" w:cs="Times New Roman"/>
          <w:sz w:val="24"/>
          <w:szCs w:val="24"/>
        </w:rPr>
        <w:t>обязан</w:t>
      </w:r>
      <w:proofErr w:type="gramEnd"/>
      <w:r w:rsidR="00A763AC">
        <w:rPr>
          <w:rFonts w:ascii="Times New Roman" w:hAnsi="Times New Roman" w:cs="Times New Roman"/>
          <w:sz w:val="24"/>
          <w:szCs w:val="24"/>
        </w:rPr>
        <w:t xml:space="preserve"> </w:t>
      </w:r>
      <w:r w:rsidRPr="00FA1CAE">
        <w:rPr>
          <w:rFonts w:ascii="Times New Roman" w:hAnsi="Times New Roman" w:cs="Times New Roman"/>
          <w:sz w:val="24"/>
          <w:szCs w:val="24"/>
        </w:rPr>
        <w:t xml:space="preserve"> самостоятельно принимать управленческие</w:t>
      </w:r>
      <w:r w:rsidR="00CF2948">
        <w:rPr>
          <w:rFonts w:ascii="Times New Roman" w:hAnsi="Times New Roman" w:cs="Times New Roman"/>
          <w:sz w:val="24"/>
          <w:szCs w:val="24"/>
        </w:rPr>
        <w:t xml:space="preserve"> </w:t>
      </w:r>
      <w:r w:rsidRPr="00FA1CAE">
        <w:rPr>
          <w:rFonts w:ascii="Times New Roman" w:hAnsi="Times New Roman" w:cs="Times New Roman"/>
          <w:sz w:val="24"/>
          <w:szCs w:val="24"/>
        </w:rPr>
        <w:t>и иные решения</w:t>
      </w:r>
    </w:p>
    <w:p w:rsidR="00AB6E5E" w:rsidRPr="00FA1CAE" w:rsidRDefault="00AB6E5E" w:rsidP="00CF2948">
      <w:pPr>
        <w:pStyle w:val="ConsPlusNormal"/>
        <w:jc w:val="center"/>
        <w:outlineLvl w:val="1"/>
        <w:rPr>
          <w:rFonts w:ascii="Times New Roman" w:hAnsi="Times New Roman" w:cs="Times New Roman"/>
          <w:sz w:val="24"/>
          <w:szCs w:val="24"/>
        </w:rPr>
      </w:pPr>
    </w:p>
    <w:p w:rsidR="00224E0B" w:rsidRPr="00FA1CAE" w:rsidRDefault="00224E0B" w:rsidP="00E512DE">
      <w:pPr>
        <w:pStyle w:val="ConsPlusNormal"/>
        <w:ind w:firstLine="709"/>
        <w:jc w:val="both"/>
        <w:rPr>
          <w:rFonts w:ascii="Times New Roman" w:hAnsi="Times New Roman" w:cs="Times New Roman"/>
          <w:sz w:val="24"/>
          <w:szCs w:val="24"/>
        </w:rPr>
      </w:pPr>
    </w:p>
    <w:p w:rsidR="00CF2948" w:rsidRDefault="00CF2948" w:rsidP="00CF2948">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lastRenderedPageBreak/>
        <w:t xml:space="preserve">12. </w:t>
      </w:r>
      <w:r w:rsidRPr="00CF2948">
        <w:rPr>
          <w:rFonts w:ascii="Times New Roman" w:hAnsi="Times New Roman" w:cs="Times New Roman"/>
          <w:sz w:val="24"/>
          <w:szCs w:val="24"/>
        </w:rPr>
        <w:t>В соответствии со своей компетенцией</w:t>
      </w:r>
      <w:r w:rsidRPr="00CF2948">
        <w:rPr>
          <w:rFonts w:ascii="Times New Roman" w:hAnsi="Times New Roman" w:cs="Times New Roman"/>
          <w:color w:val="000000"/>
          <w:sz w:val="24"/>
          <w:szCs w:val="24"/>
        </w:rPr>
        <w:t xml:space="preserve">  казначей отдела </w:t>
      </w:r>
      <w:r w:rsidR="00AB6E5E">
        <w:rPr>
          <w:rFonts w:ascii="Times New Roman" w:hAnsi="Times New Roman" w:cs="Times New Roman"/>
          <w:color w:val="000000"/>
          <w:sz w:val="24"/>
          <w:szCs w:val="24"/>
        </w:rPr>
        <w:t xml:space="preserve">не обязан самостоятельно </w:t>
      </w:r>
      <w:r w:rsidRPr="00CF2948">
        <w:rPr>
          <w:rFonts w:ascii="Times New Roman" w:hAnsi="Times New Roman" w:cs="Times New Roman"/>
          <w:sz w:val="24"/>
          <w:szCs w:val="24"/>
        </w:rPr>
        <w:t>принимат</w:t>
      </w:r>
      <w:r w:rsidR="00AB6E5E">
        <w:rPr>
          <w:rFonts w:ascii="Times New Roman" w:hAnsi="Times New Roman" w:cs="Times New Roman"/>
          <w:sz w:val="24"/>
          <w:szCs w:val="24"/>
        </w:rPr>
        <w:t>ь управленческие</w:t>
      </w:r>
      <w:r w:rsidRPr="00CF2948">
        <w:rPr>
          <w:rFonts w:ascii="Times New Roman" w:hAnsi="Times New Roman" w:cs="Times New Roman"/>
          <w:sz w:val="24"/>
          <w:szCs w:val="24"/>
        </w:rPr>
        <w:t xml:space="preserve"> решения</w:t>
      </w:r>
      <w:r w:rsidR="00AB6E5E">
        <w:rPr>
          <w:rFonts w:ascii="Times New Roman" w:hAnsi="Times New Roman" w:cs="Times New Roman"/>
          <w:sz w:val="24"/>
          <w:szCs w:val="24"/>
        </w:rPr>
        <w:t>.</w:t>
      </w:r>
    </w:p>
    <w:p w:rsidR="00AB6E5E" w:rsidRPr="00CF2948" w:rsidRDefault="00AB6E5E" w:rsidP="00CF2948">
      <w:pPr>
        <w:spacing w:after="0" w:line="240" w:lineRule="auto"/>
        <w:ind w:firstLine="709"/>
        <w:jc w:val="both"/>
        <w:rPr>
          <w:rFonts w:ascii="Times New Roman" w:hAnsi="Times New Roman" w:cs="Times New Roman"/>
          <w:sz w:val="24"/>
          <w:szCs w:val="24"/>
        </w:rPr>
      </w:pPr>
    </w:p>
    <w:p w:rsidR="00224E0B" w:rsidRPr="00FA1CAE" w:rsidRDefault="00224E0B">
      <w:pPr>
        <w:pStyle w:val="ConsPlusNormal"/>
        <w:ind w:firstLine="540"/>
        <w:jc w:val="both"/>
        <w:rPr>
          <w:rFonts w:ascii="Times New Roman" w:hAnsi="Times New Roman" w:cs="Times New Roman"/>
          <w:sz w:val="24"/>
          <w:szCs w:val="24"/>
        </w:rPr>
      </w:pPr>
    </w:p>
    <w:p w:rsidR="00224E0B" w:rsidRPr="0042439D" w:rsidRDefault="00224E0B">
      <w:pPr>
        <w:pStyle w:val="ConsPlusNormal"/>
        <w:jc w:val="center"/>
        <w:outlineLvl w:val="1"/>
        <w:rPr>
          <w:rFonts w:ascii="Times New Roman" w:hAnsi="Times New Roman" w:cs="Times New Roman"/>
          <w:sz w:val="24"/>
          <w:szCs w:val="24"/>
        </w:rPr>
      </w:pPr>
      <w:r w:rsidRPr="00FA1CAE">
        <w:rPr>
          <w:rFonts w:ascii="Times New Roman" w:hAnsi="Times New Roman" w:cs="Times New Roman"/>
          <w:sz w:val="24"/>
          <w:szCs w:val="24"/>
        </w:rPr>
        <w:t xml:space="preserve">V. Перечень вопросов, по </w:t>
      </w:r>
      <w:r w:rsidRPr="0042439D">
        <w:rPr>
          <w:rFonts w:ascii="Times New Roman" w:hAnsi="Times New Roman" w:cs="Times New Roman"/>
          <w:sz w:val="24"/>
          <w:szCs w:val="24"/>
        </w:rPr>
        <w:t xml:space="preserve">которым </w:t>
      </w:r>
      <w:r w:rsidR="004E53AB">
        <w:rPr>
          <w:rFonts w:ascii="Times New Roman" w:hAnsi="Times New Roman" w:cs="Times New Roman"/>
          <w:sz w:val="24"/>
          <w:szCs w:val="24"/>
        </w:rPr>
        <w:t>казначей</w:t>
      </w:r>
      <w:r w:rsidR="00651344">
        <w:rPr>
          <w:rFonts w:ascii="Times New Roman" w:hAnsi="Times New Roman" w:cs="Times New Roman"/>
          <w:sz w:val="24"/>
          <w:szCs w:val="24"/>
        </w:rPr>
        <w:t xml:space="preserve"> отдела</w:t>
      </w:r>
      <w:r w:rsidR="00A763AC">
        <w:rPr>
          <w:rFonts w:ascii="Times New Roman" w:hAnsi="Times New Roman" w:cs="Times New Roman"/>
          <w:sz w:val="24"/>
          <w:szCs w:val="24"/>
        </w:rPr>
        <w:t xml:space="preserve"> </w:t>
      </w:r>
    </w:p>
    <w:p w:rsidR="00CF2948" w:rsidRDefault="00224E0B">
      <w:pPr>
        <w:pStyle w:val="ConsPlusNormal"/>
        <w:jc w:val="center"/>
        <w:rPr>
          <w:rFonts w:ascii="Times New Roman" w:hAnsi="Times New Roman" w:cs="Times New Roman"/>
          <w:sz w:val="24"/>
          <w:szCs w:val="24"/>
        </w:rPr>
      </w:pPr>
      <w:r w:rsidRPr="0042439D">
        <w:rPr>
          <w:rFonts w:ascii="Times New Roman" w:hAnsi="Times New Roman" w:cs="Times New Roman"/>
          <w:sz w:val="24"/>
          <w:szCs w:val="24"/>
        </w:rPr>
        <w:t xml:space="preserve">вправе или </w:t>
      </w:r>
      <w:proofErr w:type="gramStart"/>
      <w:r w:rsidRPr="0042439D">
        <w:rPr>
          <w:rFonts w:ascii="Times New Roman" w:hAnsi="Times New Roman" w:cs="Times New Roman"/>
          <w:sz w:val="24"/>
          <w:szCs w:val="24"/>
        </w:rPr>
        <w:t>обязан</w:t>
      </w:r>
      <w:proofErr w:type="gramEnd"/>
      <w:r w:rsidRPr="0042439D">
        <w:rPr>
          <w:rFonts w:ascii="Times New Roman" w:hAnsi="Times New Roman" w:cs="Times New Roman"/>
          <w:sz w:val="24"/>
          <w:szCs w:val="24"/>
        </w:rPr>
        <w:t xml:space="preserve"> участвовать при подготовке проектов</w:t>
      </w:r>
      <w:r w:rsidR="00CF2948">
        <w:rPr>
          <w:rFonts w:ascii="Times New Roman" w:hAnsi="Times New Roman" w:cs="Times New Roman"/>
          <w:sz w:val="24"/>
          <w:szCs w:val="24"/>
        </w:rPr>
        <w:t xml:space="preserve"> </w:t>
      </w:r>
      <w:r w:rsidRPr="0042439D">
        <w:rPr>
          <w:rFonts w:ascii="Times New Roman" w:hAnsi="Times New Roman" w:cs="Times New Roman"/>
          <w:sz w:val="24"/>
          <w:szCs w:val="24"/>
        </w:rPr>
        <w:t>нормативных правовых актов</w:t>
      </w:r>
    </w:p>
    <w:p w:rsidR="00224E0B" w:rsidRDefault="00224E0B">
      <w:pPr>
        <w:pStyle w:val="ConsPlusNormal"/>
        <w:jc w:val="center"/>
        <w:rPr>
          <w:rFonts w:ascii="Times New Roman" w:hAnsi="Times New Roman" w:cs="Times New Roman"/>
          <w:sz w:val="24"/>
          <w:szCs w:val="24"/>
        </w:rPr>
      </w:pPr>
      <w:r w:rsidRPr="0042439D">
        <w:rPr>
          <w:rFonts w:ascii="Times New Roman" w:hAnsi="Times New Roman" w:cs="Times New Roman"/>
          <w:sz w:val="24"/>
          <w:szCs w:val="24"/>
        </w:rPr>
        <w:t xml:space="preserve"> и (или) проектов</w:t>
      </w:r>
      <w:r w:rsidR="00CF2948">
        <w:rPr>
          <w:rFonts w:ascii="Times New Roman" w:hAnsi="Times New Roman" w:cs="Times New Roman"/>
          <w:sz w:val="24"/>
          <w:szCs w:val="24"/>
        </w:rPr>
        <w:t xml:space="preserve"> </w:t>
      </w:r>
      <w:r w:rsidRPr="0042439D">
        <w:rPr>
          <w:rFonts w:ascii="Times New Roman" w:hAnsi="Times New Roman" w:cs="Times New Roman"/>
          <w:sz w:val="24"/>
          <w:szCs w:val="24"/>
        </w:rPr>
        <w:t>управленческих и иных решений</w:t>
      </w:r>
    </w:p>
    <w:p w:rsidR="00AB6E5E" w:rsidRPr="0042439D" w:rsidRDefault="00AB6E5E">
      <w:pPr>
        <w:pStyle w:val="ConsPlusNormal"/>
        <w:jc w:val="center"/>
        <w:rPr>
          <w:rFonts w:ascii="Times New Roman" w:hAnsi="Times New Roman" w:cs="Times New Roman"/>
          <w:sz w:val="24"/>
          <w:szCs w:val="24"/>
        </w:rPr>
      </w:pPr>
    </w:p>
    <w:p w:rsidR="00224E0B" w:rsidRPr="0042439D" w:rsidRDefault="00224E0B" w:rsidP="008A6E7A">
      <w:pPr>
        <w:pStyle w:val="ConsPlusNormal"/>
        <w:ind w:firstLine="709"/>
        <w:jc w:val="both"/>
        <w:rPr>
          <w:rFonts w:ascii="Times New Roman" w:hAnsi="Times New Roman" w:cs="Times New Roman"/>
          <w:sz w:val="24"/>
          <w:szCs w:val="24"/>
        </w:rPr>
      </w:pPr>
    </w:p>
    <w:p w:rsidR="00CF2948" w:rsidRPr="00CF2948" w:rsidRDefault="001B6E19" w:rsidP="00CF2948">
      <w:pPr>
        <w:spacing w:after="0" w:line="240" w:lineRule="auto"/>
        <w:ind w:firstLine="709"/>
        <w:jc w:val="both"/>
        <w:rPr>
          <w:rFonts w:ascii="Times New Roman" w:hAnsi="Times New Roman" w:cs="Times New Roman"/>
          <w:bCs/>
          <w:color w:val="000000"/>
          <w:sz w:val="24"/>
          <w:szCs w:val="24"/>
        </w:rPr>
      </w:pPr>
      <w:r w:rsidRPr="00CF2948">
        <w:rPr>
          <w:rFonts w:ascii="Times New Roman" w:eastAsia="Times New Roman" w:hAnsi="Times New Roman" w:cs="Times New Roman"/>
          <w:sz w:val="24"/>
          <w:szCs w:val="24"/>
          <w:lang w:eastAsia="ru-RU"/>
        </w:rPr>
        <w:t>1</w:t>
      </w:r>
      <w:r w:rsidR="00CF2948" w:rsidRPr="00CF2948">
        <w:rPr>
          <w:rFonts w:ascii="Times New Roman" w:eastAsia="Times New Roman" w:hAnsi="Times New Roman" w:cs="Times New Roman"/>
          <w:sz w:val="24"/>
          <w:szCs w:val="24"/>
          <w:lang w:eastAsia="ru-RU"/>
        </w:rPr>
        <w:t>3</w:t>
      </w:r>
      <w:r w:rsidR="00E512DE" w:rsidRPr="00CF2948">
        <w:rPr>
          <w:rFonts w:ascii="Times New Roman" w:eastAsia="Times New Roman" w:hAnsi="Times New Roman" w:cs="Times New Roman"/>
          <w:sz w:val="24"/>
          <w:szCs w:val="24"/>
          <w:lang w:eastAsia="ru-RU"/>
        </w:rPr>
        <w:t xml:space="preserve">. </w:t>
      </w:r>
      <w:r w:rsidR="00CF2948" w:rsidRPr="00CF2948">
        <w:rPr>
          <w:rFonts w:ascii="Times New Roman" w:hAnsi="Times New Roman" w:cs="Times New Roman"/>
          <w:bCs/>
          <w:color w:val="000000"/>
          <w:sz w:val="24"/>
          <w:szCs w:val="24"/>
        </w:rPr>
        <w:t xml:space="preserve">В соответствии со своей компетенцией </w:t>
      </w:r>
      <w:r w:rsidR="004E53AB">
        <w:rPr>
          <w:rFonts w:ascii="Times New Roman" w:hAnsi="Times New Roman" w:cs="Times New Roman"/>
          <w:sz w:val="24"/>
          <w:szCs w:val="24"/>
        </w:rPr>
        <w:t>казначей</w:t>
      </w:r>
      <w:r w:rsidR="00651344">
        <w:rPr>
          <w:rFonts w:ascii="Times New Roman" w:hAnsi="Times New Roman" w:cs="Times New Roman"/>
          <w:sz w:val="24"/>
          <w:szCs w:val="24"/>
        </w:rPr>
        <w:t xml:space="preserve"> отдела</w:t>
      </w:r>
      <w:r w:rsidR="00A763AC">
        <w:rPr>
          <w:rFonts w:ascii="Times New Roman" w:hAnsi="Times New Roman" w:cs="Times New Roman"/>
          <w:sz w:val="24"/>
          <w:szCs w:val="24"/>
        </w:rPr>
        <w:t xml:space="preserve"> </w:t>
      </w:r>
      <w:r w:rsidR="00185116">
        <w:rPr>
          <w:rFonts w:ascii="Times New Roman" w:hAnsi="Times New Roman" w:cs="Times New Roman"/>
          <w:sz w:val="24"/>
          <w:szCs w:val="24"/>
        </w:rPr>
        <w:t xml:space="preserve">не обязан самостоятельно </w:t>
      </w:r>
      <w:r w:rsidR="00CF2948" w:rsidRPr="00CF2948">
        <w:rPr>
          <w:rFonts w:ascii="Times New Roman" w:hAnsi="Times New Roman" w:cs="Times New Roman"/>
          <w:bCs/>
          <w:color w:val="000000"/>
          <w:sz w:val="24"/>
          <w:szCs w:val="24"/>
        </w:rPr>
        <w:t>принимат</w:t>
      </w:r>
      <w:r w:rsidR="0052323B">
        <w:rPr>
          <w:rFonts w:ascii="Times New Roman" w:hAnsi="Times New Roman" w:cs="Times New Roman"/>
          <w:bCs/>
          <w:color w:val="000000"/>
          <w:sz w:val="24"/>
          <w:szCs w:val="24"/>
        </w:rPr>
        <w:t>ь</w:t>
      </w:r>
      <w:r w:rsidR="00CF2948" w:rsidRPr="00CF2948">
        <w:rPr>
          <w:rFonts w:ascii="Times New Roman" w:hAnsi="Times New Roman" w:cs="Times New Roman"/>
          <w:bCs/>
          <w:color w:val="000000"/>
          <w:sz w:val="24"/>
          <w:szCs w:val="24"/>
        </w:rPr>
        <w:t xml:space="preserve"> </w:t>
      </w:r>
      <w:r w:rsidR="00185116">
        <w:rPr>
          <w:rFonts w:ascii="Times New Roman" w:hAnsi="Times New Roman" w:cs="Times New Roman"/>
          <w:bCs/>
          <w:color w:val="000000"/>
          <w:sz w:val="24"/>
          <w:szCs w:val="24"/>
        </w:rPr>
        <w:t xml:space="preserve">управленческие </w:t>
      </w:r>
      <w:r w:rsidR="0052323B">
        <w:rPr>
          <w:rFonts w:ascii="Times New Roman" w:hAnsi="Times New Roman" w:cs="Times New Roman"/>
          <w:bCs/>
          <w:color w:val="000000"/>
          <w:sz w:val="24"/>
          <w:szCs w:val="24"/>
        </w:rPr>
        <w:t>решения</w:t>
      </w:r>
      <w:r w:rsidR="00185116">
        <w:rPr>
          <w:rFonts w:ascii="Times New Roman" w:hAnsi="Times New Roman" w:cs="Times New Roman"/>
          <w:bCs/>
          <w:color w:val="000000"/>
          <w:sz w:val="24"/>
          <w:szCs w:val="24"/>
        </w:rPr>
        <w:t>.</w:t>
      </w:r>
    </w:p>
    <w:p w:rsidR="00E512DE" w:rsidRPr="00E512DE" w:rsidRDefault="00E512DE" w:rsidP="00CF2948">
      <w:pPr>
        <w:autoSpaceDE w:val="0"/>
        <w:autoSpaceDN w:val="0"/>
        <w:adjustRightInd w:val="0"/>
        <w:spacing w:after="0" w:line="240" w:lineRule="auto"/>
        <w:ind w:firstLine="709"/>
        <w:jc w:val="both"/>
        <w:outlineLvl w:val="1"/>
        <w:rPr>
          <w:rFonts w:ascii="Times New Roman" w:eastAsia="Times New Roman" w:hAnsi="Times New Roman" w:cs="Times New Roman"/>
          <w:sz w:val="24"/>
          <w:szCs w:val="24"/>
          <w:lang w:eastAsia="ru-RU"/>
        </w:rPr>
      </w:pPr>
    </w:p>
    <w:p w:rsidR="00224E0B" w:rsidRPr="00FA1CAE" w:rsidRDefault="00224E0B">
      <w:pPr>
        <w:pStyle w:val="ConsPlusNormal"/>
        <w:ind w:firstLine="540"/>
        <w:jc w:val="both"/>
        <w:rPr>
          <w:rFonts w:ascii="Times New Roman" w:hAnsi="Times New Roman" w:cs="Times New Roman"/>
          <w:sz w:val="24"/>
          <w:szCs w:val="24"/>
        </w:rPr>
      </w:pPr>
    </w:p>
    <w:p w:rsidR="00CF2948" w:rsidRDefault="00224E0B" w:rsidP="00CF2948">
      <w:pPr>
        <w:pStyle w:val="ConsPlusNormal"/>
        <w:jc w:val="center"/>
        <w:outlineLvl w:val="1"/>
        <w:rPr>
          <w:rFonts w:ascii="Times New Roman" w:hAnsi="Times New Roman" w:cs="Times New Roman"/>
          <w:sz w:val="24"/>
          <w:szCs w:val="24"/>
        </w:rPr>
      </w:pPr>
      <w:r w:rsidRPr="00FA1CAE">
        <w:rPr>
          <w:rFonts w:ascii="Times New Roman" w:hAnsi="Times New Roman" w:cs="Times New Roman"/>
          <w:sz w:val="24"/>
          <w:szCs w:val="24"/>
        </w:rPr>
        <w:t>VI. Сроки и процедуры подготовки, рассмотрения</w:t>
      </w:r>
      <w:r w:rsidR="00CF2948">
        <w:rPr>
          <w:rFonts w:ascii="Times New Roman" w:hAnsi="Times New Roman" w:cs="Times New Roman"/>
          <w:sz w:val="24"/>
          <w:szCs w:val="24"/>
        </w:rPr>
        <w:t xml:space="preserve"> </w:t>
      </w:r>
      <w:r w:rsidRPr="00FA1CAE">
        <w:rPr>
          <w:rFonts w:ascii="Times New Roman" w:hAnsi="Times New Roman" w:cs="Times New Roman"/>
          <w:sz w:val="24"/>
          <w:szCs w:val="24"/>
        </w:rPr>
        <w:t>проектов управленческих и</w:t>
      </w:r>
    </w:p>
    <w:p w:rsidR="00224E0B" w:rsidRDefault="00224E0B" w:rsidP="00CF2948">
      <w:pPr>
        <w:pStyle w:val="ConsPlusNormal"/>
        <w:jc w:val="center"/>
        <w:outlineLvl w:val="1"/>
        <w:rPr>
          <w:rFonts w:ascii="Times New Roman" w:hAnsi="Times New Roman" w:cs="Times New Roman"/>
          <w:sz w:val="24"/>
          <w:szCs w:val="24"/>
        </w:rPr>
      </w:pPr>
      <w:r w:rsidRPr="00FA1CAE">
        <w:rPr>
          <w:rFonts w:ascii="Times New Roman" w:hAnsi="Times New Roman" w:cs="Times New Roman"/>
          <w:sz w:val="24"/>
          <w:szCs w:val="24"/>
        </w:rPr>
        <w:t xml:space="preserve"> иных решений, порядок</w:t>
      </w:r>
      <w:r w:rsidR="00CF2948">
        <w:rPr>
          <w:rFonts w:ascii="Times New Roman" w:hAnsi="Times New Roman" w:cs="Times New Roman"/>
          <w:sz w:val="24"/>
          <w:szCs w:val="24"/>
        </w:rPr>
        <w:t xml:space="preserve"> </w:t>
      </w:r>
      <w:r w:rsidRPr="00FA1CAE">
        <w:rPr>
          <w:rFonts w:ascii="Times New Roman" w:hAnsi="Times New Roman" w:cs="Times New Roman"/>
          <w:sz w:val="24"/>
          <w:szCs w:val="24"/>
        </w:rPr>
        <w:t>согласования и принятия данных решений</w:t>
      </w:r>
    </w:p>
    <w:p w:rsidR="00AB6E5E" w:rsidRPr="00FA1CAE" w:rsidRDefault="00AB6E5E" w:rsidP="00CF2948">
      <w:pPr>
        <w:pStyle w:val="ConsPlusNormal"/>
        <w:jc w:val="center"/>
        <w:outlineLvl w:val="1"/>
        <w:rPr>
          <w:rFonts w:ascii="Times New Roman" w:hAnsi="Times New Roman" w:cs="Times New Roman"/>
          <w:sz w:val="24"/>
          <w:szCs w:val="24"/>
        </w:rPr>
      </w:pPr>
    </w:p>
    <w:p w:rsidR="00224E0B" w:rsidRPr="00FA1CAE" w:rsidRDefault="00224E0B">
      <w:pPr>
        <w:pStyle w:val="ConsPlusNormal"/>
        <w:ind w:firstLine="540"/>
        <w:jc w:val="both"/>
        <w:rPr>
          <w:rFonts w:ascii="Times New Roman" w:hAnsi="Times New Roman" w:cs="Times New Roman"/>
          <w:sz w:val="24"/>
          <w:szCs w:val="24"/>
        </w:rPr>
      </w:pPr>
    </w:p>
    <w:p w:rsidR="00224E0B" w:rsidRPr="00BF5E3F" w:rsidRDefault="00224E0B" w:rsidP="008A6E7A">
      <w:pPr>
        <w:pStyle w:val="ConsPlusNormal"/>
        <w:ind w:firstLine="709"/>
        <w:jc w:val="both"/>
        <w:rPr>
          <w:rFonts w:ascii="Times New Roman" w:hAnsi="Times New Roman" w:cs="Times New Roman"/>
          <w:sz w:val="24"/>
          <w:szCs w:val="24"/>
        </w:rPr>
      </w:pPr>
      <w:r w:rsidRPr="00BF5E3F">
        <w:rPr>
          <w:rFonts w:ascii="Times New Roman" w:hAnsi="Times New Roman" w:cs="Times New Roman"/>
          <w:sz w:val="24"/>
          <w:szCs w:val="24"/>
        </w:rPr>
        <w:t>1</w:t>
      </w:r>
      <w:r w:rsidR="00CF2948" w:rsidRPr="00BF5E3F">
        <w:rPr>
          <w:rFonts w:ascii="Times New Roman" w:hAnsi="Times New Roman" w:cs="Times New Roman"/>
          <w:sz w:val="24"/>
          <w:szCs w:val="24"/>
        </w:rPr>
        <w:t>4</w:t>
      </w:r>
      <w:r w:rsidRPr="00BF5E3F">
        <w:rPr>
          <w:rFonts w:ascii="Times New Roman" w:hAnsi="Times New Roman" w:cs="Times New Roman"/>
          <w:sz w:val="24"/>
          <w:szCs w:val="24"/>
        </w:rPr>
        <w:t xml:space="preserve">. В соответствии со своими должностными обязанностями </w:t>
      </w:r>
      <w:r w:rsidR="004E53AB" w:rsidRPr="00BF5E3F">
        <w:rPr>
          <w:rFonts w:ascii="Times New Roman" w:hAnsi="Times New Roman" w:cs="Times New Roman"/>
          <w:sz w:val="24"/>
          <w:szCs w:val="24"/>
        </w:rPr>
        <w:t>казначей</w:t>
      </w:r>
      <w:r w:rsidR="00651344" w:rsidRPr="00BF5E3F">
        <w:rPr>
          <w:rFonts w:ascii="Times New Roman" w:hAnsi="Times New Roman" w:cs="Times New Roman"/>
          <w:sz w:val="24"/>
          <w:szCs w:val="24"/>
        </w:rPr>
        <w:t xml:space="preserve"> отдела</w:t>
      </w:r>
      <w:r w:rsidRPr="00BF5E3F">
        <w:rPr>
          <w:rFonts w:ascii="Times New Roman" w:hAnsi="Times New Roman" w:cs="Times New Roman"/>
          <w:sz w:val="24"/>
          <w:szCs w:val="24"/>
        </w:rPr>
        <w:t xml:space="preserve">  согласовывает, принимает решения (в том числе подготавливает, рассматривает проекты управленческих и иных решений) в сроки, установленные законодательными и иными нормативными правовыми актами Российской Федерации и приказами Федерального казначейства.</w:t>
      </w:r>
    </w:p>
    <w:p w:rsidR="00333133" w:rsidRPr="00AB6E5E" w:rsidRDefault="00333133" w:rsidP="008A6E7A">
      <w:pPr>
        <w:pStyle w:val="ConsPlusNormal"/>
        <w:ind w:firstLine="709"/>
        <w:jc w:val="both"/>
        <w:rPr>
          <w:rFonts w:ascii="Times New Roman" w:hAnsi="Times New Roman" w:cs="Times New Roman"/>
          <w:color w:val="FF0000"/>
          <w:sz w:val="24"/>
          <w:szCs w:val="24"/>
        </w:rPr>
      </w:pPr>
    </w:p>
    <w:p w:rsidR="00224E0B" w:rsidRPr="00FA1CAE" w:rsidRDefault="00224E0B">
      <w:pPr>
        <w:pStyle w:val="ConsPlusNormal"/>
        <w:ind w:firstLine="540"/>
        <w:jc w:val="both"/>
        <w:rPr>
          <w:rFonts w:ascii="Times New Roman" w:hAnsi="Times New Roman" w:cs="Times New Roman"/>
          <w:sz w:val="24"/>
          <w:szCs w:val="24"/>
        </w:rPr>
      </w:pPr>
    </w:p>
    <w:p w:rsidR="00224E0B" w:rsidRDefault="00224E0B">
      <w:pPr>
        <w:pStyle w:val="ConsPlusNormal"/>
        <w:jc w:val="center"/>
        <w:outlineLvl w:val="1"/>
        <w:rPr>
          <w:rFonts w:ascii="Times New Roman" w:hAnsi="Times New Roman" w:cs="Times New Roman"/>
          <w:sz w:val="24"/>
          <w:szCs w:val="24"/>
        </w:rPr>
      </w:pPr>
      <w:r w:rsidRPr="00FA1CAE">
        <w:rPr>
          <w:rFonts w:ascii="Times New Roman" w:hAnsi="Times New Roman" w:cs="Times New Roman"/>
          <w:sz w:val="24"/>
          <w:szCs w:val="24"/>
        </w:rPr>
        <w:t>VII. Порядок служебного взаимодействия</w:t>
      </w:r>
    </w:p>
    <w:p w:rsidR="00AC2D1B" w:rsidRPr="00FA1CAE" w:rsidRDefault="00AC2D1B">
      <w:pPr>
        <w:pStyle w:val="ConsPlusNormal"/>
        <w:jc w:val="center"/>
        <w:outlineLvl w:val="1"/>
        <w:rPr>
          <w:rFonts w:ascii="Times New Roman" w:hAnsi="Times New Roman" w:cs="Times New Roman"/>
          <w:sz w:val="24"/>
          <w:szCs w:val="24"/>
        </w:rPr>
      </w:pPr>
    </w:p>
    <w:p w:rsidR="00224E0B" w:rsidRPr="00FA1CAE" w:rsidRDefault="00224E0B">
      <w:pPr>
        <w:pStyle w:val="ConsPlusNormal"/>
        <w:ind w:firstLine="540"/>
        <w:jc w:val="both"/>
        <w:rPr>
          <w:rFonts w:ascii="Times New Roman" w:hAnsi="Times New Roman" w:cs="Times New Roman"/>
          <w:sz w:val="24"/>
          <w:szCs w:val="24"/>
        </w:rPr>
      </w:pPr>
    </w:p>
    <w:p w:rsidR="00224E0B" w:rsidRDefault="00224E0B" w:rsidP="008A6E7A">
      <w:pPr>
        <w:pStyle w:val="ConsPlusNormal"/>
        <w:ind w:firstLine="709"/>
        <w:jc w:val="both"/>
        <w:rPr>
          <w:rFonts w:ascii="Times New Roman" w:hAnsi="Times New Roman" w:cs="Times New Roman"/>
          <w:sz w:val="24"/>
          <w:szCs w:val="24"/>
        </w:rPr>
      </w:pPr>
      <w:r w:rsidRPr="00FA1CAE">
        <w:rPr>
          <w:rFonts w:ascii="Times New Roman" w:hAnsi="Times New Roman" w:cs="Times New Roman"/>
          <w:sz w:val="24"/>
          <w:szCs w:val="24"/>
        </w:rPr>
        <w:t>1</w:t>
      </w:r>
      <w:r w:rsidR="00CF2948">
        <w:rPr>
          <w:rFonts w:ascii="Times New Roman" w:hAnsi="Times New Roman" w:cs="Times New Roman"/>
          <w:sz w:val="24"/>
          <w:szCs w:val="24"/>
        </w:rPr>
        <w:t>5</w:t>
      </w:r>
      <w:r w:rsidRPr="00FA1CAE">
        <w:rPr>
          <w:rFonts w:ascii="Times New Roman" w:hAnsi="Times New Roman" w:cs="Times New Roman"/>
          <w:sz w:val="24"/>
          <w:szCs w:val="24"/>
        </w:rPr>
        <w:t xml:space="preserve">. </w:t>
      </w:r>
      <w:proofErr w:type="gramStart"/>
      <w:r w:rsidRPr="00FA1CAE">
        <w:rPr>
          <w:rFonts w:ascii="Times New Roman" w:hAnsi="Times New Roman" w:cs="Times New Roman"/>
          <w:sz w:val="24"/>
          <w:szCs w:val="24"/>
        </w:rPr>
        <w:t xml:space="preserve">Взаимодействие </w:t>
      </w:r>
      <w:r w:rsidR="00BF5E3F">
        <w:rPr>
          <w:rFonts w:ascii="Times New Roman" w:hAnsi="Times New Roman" w:cs="Times New Roman"/>
          <w:sz w:val="24"/>
          <w:szCs w:val="24"/>
        </w:rPr>
        <w:t xml:space="preserve">казначея </w:t>
      </w:r>
      <w:r w:rsidR="00651344">
        <w:rPr>
          <w:rFonts w:ascii="Times New Roman" w:hAnsi="Times New Roman" w:cs="Times New Roman"/>
          <w:sz w:val="24"/>
          <w:szCs w:val="24"/>
        </w:rPr>
        <w:t>отдела</w:t>
      </w:r>
      <w:r w:rsidR="00D61CC2">
        <w:rPr>
          <w:rFonts w:ascii="Times New Roman" w:hAnsi="Times New Roman" w:cs="Times New Roman"/>
          <w:sz w:val="24"/>
          <w:szCs w:val="24"/>
        </w:rPr>
        <w:t xml:space="preserve"> </w:t>
      </w:r>
      <w:r w:rsidRPr="00FA1CAE">
        <w:rPr>
          <w:rFonts w:ascii="Times New Roman" w:hAnsi="Times New Roman" w:cs="Times New Roman"/>
          <w:sz w:val="24"/>
          <w:szCs w:val="24"/>
        </w:rPr>
        <w:t xml:space="preserve">с гражданскими служащими органов Федерального казначейства, государственными служащими иных </w:t>
      </w:r>
      <w:r w:rsidRPr="0042439D">
        <w:rPr>
          <w:rFonts w:ascii="Times New Roman" w:hAnsi="Times New Roman" w:cs="Times New Roman"/>
          <w:sz w:val="24"/>
          <w:szCs w:val="24"/>
        </w:rPr>
        <w:t xml:space="preserve">государственных органов, а также с другими гражданами и организациями строится в рамках деловых отношений на основе общих </w:t>
      </w:r>
      <w:hyperlink r:id="rId28" w:history="1">
        <w:r w:rsidRPr="0042439D">
          <w:rPr>
            <w:rFonts w:ascii="Times New Roman" w:hAnsi="Times New Roman" w:cs="Times New Roman"/>
            <w:sz w:val="24"/>
            <w:szCs w:val="24"/>
          </w:rPr>
          <w:t>принципов</w:t>
        </w:r>
      </w:hyperlink>
      <w:r w:rsidRPr="0042439D">
        <w:rPr>
          <w:rFonts w:ascii="Times New Roman" w:hAnsi="Times New Roman" w:cs="Times New Roman"/>
          <w:sz w:val="24"/>
          <w:szCs w:val="24"/>
        </w:rPr>
        <w:t xml:space="preserve"> служебного поведения государственных служащих, утвержденных Указом Президента Российской Федерации от 12 августа 2002 г. N 885 "Об утверждении общих принципов служебного поведения государственных служащих" (Собрание законодательства Российской Федерации, 2002, N</w:t>
      </w:r>
      <w:proofErr w:type="gramEnd"/>
      <w:r w:rsidRPr="0042439D">
        <w:rPr>
          <w:rFonts w:ascii="Times New Roman" w:hAnsi="Times New Roman" w:cs="Times New Roman"/>
          <w:sz w:val="24"/>
          <w:szCs w:val="24"/>
        </w:rPr>
        <w:t xml:space="preserve"> 33, ст. 3196; 2009, N 29, ст. 3658), и требований к служебному поведению гражданского служащего, установленных </w:t>
      </w:r>
      <w:hyperlink r:id="rId29" w:history="1">
        <w:r w:rsidRPr="0042439D">
          <w:rPr>
            <w:rFonts w:ascii="Times New Roman" w:hAnsi="Times New Roman" w:cs="Times New Roman"/>
            <w:sz w:val="24"/>
            <w:szCs w:val="24"/>
          </w:rPr>
          <w:t>статьей 18</w:t>
        </w:r>
      </w:hyperlink>
      <w:r w:rsidRPr="0042439D">
        <w:rPr>
          <w:rFonts w:ascii="Times New Roman" w:hAnsi="Times New Roman" w:cs="Times New Roman"/>
          <w:sz w:val="24"/>
          <w:szCs w:val="24"/>
        </w:rPr>
        <w:t xml:space="preserve"> Федерального закона от 27 июля 2004 г. N 79-ФЗ "О государственной гражданской службе Российской Федерации" (Собрание законодательства Российской Федерации, 2004, N 31, ст. 3215; </w:t>
      </w:r>
      <w:proofErr w:type="gramStart"/>
      <w:r w:rsidRPr="0042439D">
        <w:rPr>
          <w:rFonts w:ascii="Times New Roman" w:hAnsi="Times New Roman" w:cs="Times New Roman"/>
          <w:sz w:val="24"/>
          <w:szCs w:val="24"/>
        </w:rPr>
        <w:t xml:space="preserve">2013, N 43, ст. 5454), а также </w:t>
      </w:r>
      <w:r w:rsidRPr="00FA1CAE">
        <w:rPr>
          <w:rFonts w:ascii="Times New Roman" w:hAnsi="Times New Roman" w:cs="Times New Roman"/>
          <w:sz w:val="24"/>
          <w:szCs w:val="24"/>
        </w:rPr>
        <w:t>в соответствии с иными нормативными правовыми актами Российской Федерации и приказами Федерального казначейства.</w:t>
      </w:r>
      <w:proofErr w:type="gramEnd"/>
    </w:p>
    <w:p w:rsidR="00AB6E5E" w:rsidRPr="00FA1CAE" w:rsidRDefault="00AB6E5E" w:rsidP="008A6E7A">
      <w:pPr>
        <w:pStyle w:val="ConsPlusNormal"/>
        <w:ind w:firstLine="709"/>
        <w:jc w:val="both"/>
        <w:rPr>
          <w:rFonts w:ascii="Times New Roman" w:hAnsi="Times New Roman" w:cs="Times New Roman"/>
          <w:sz w:val="24"/>
          <w:szCs w:val="24"/>
        </w:rPr>
      </w:pPr>
    </w:p>
    <w:p w:rsidR="00224E0B" w:rsidRPr="00FA1CAE" w:rsidRDefault="00224E0B">
      <w:pPr>
        <w:pStyle w:val="ConsPlusNormal"/>
        <w:ind w:firstLine="540"/>
        <w:jc w:val="both"/>
        <w:rPr>
          <w:rFonts w:ascii="Times New Roman" w:hAnsi="Times New Roman" w:cs="Times New Roman"/>
          <w:sz w:val="24"/>
          <w:szCs w:val="24"/>
        </w:rPr>
      </w:pPr>
    </w:p>
    <w:p w:rsidR="00224E0B" w:rsidRPr="00FA1CAE" w:rsidRDefault="00224E0B">
      <w:pPr>
        <w:pStyle w:val="ConsPlusNormal"/>
        <w:jc w:val="center"/>
        <w:outlineLvl w:val="1"/>
        <w:rPr>
          <w:rFonts w:ascii="Times New Roman" w:hAnsi="Times New Roman" w:cs="Times New Roman"/>
          <w:sz w:val="24"/>
          <w:szCs w:val="24"/>
        </w:rPr>
      </w:pPr>
      <w:r w:rsidRPr="00FA1CAE">
        <w:rPr>
          <w:rFonts w:ascii="Times New Roman" w:hAnsi="Times New Roman" w:cs="Times New Roman"/>
          <w:sz w:val="24"/>
          <w:szCs w:val="24"/>
        </w:rPr>
        <w:t>VIII. Показатели эффективности и результативности</w:t>
      </w:r>
    </w:p>
    <w:p w:rsidR="00224E0B" w:rsidRDefault="00224E0B">
      <w:pPr>
        <w:pStyle w:val="ConsPlusNormal"/>
        <w:jc w:val="center"/>
        <w:rPr>
          <w:rFonts w:ascii="Times New Roman" w:hAnsi="Times New Roman" w:cs="Times New Roman"/>
          <w:sz w:val="24"/>
          <w:szCs w:val="24"/>
        </w:rPr>
      </w:pPr>
      <w:r w:rsidRPr="00FA1CAE">
        <w:rPr>
          <w:rFonts w:ascii="Times New Roman" w:hAnsi="Times New Roman" w:cs="Times New Roman"/>
          <w:sz w:val="24"/>
          <w:szCs w:val="24"/>
        </w:rPr>
        <w:t>профессиональной служебной деятельности</w:t>
      </w:r>
    </w:p>
    <w:p w:rsidR="00AC2D1B" w:rsidRPr="00FA1CAE" w:rsidRDefault="00AC2D1B">
      <w:pPr>
        <w:pStyle w:val="ConsPlusNormal"/>
        <w:jc w:val="center"/>
        <w:rPr>
          <w:rFonts w:ascii="Times New Roman" w:hAnsi="Times New Roman" w:cs="Times New Roman"/>
          <w:sz w:val="24"/>
          <w:szCs w:val="24"/>
        </w:rPr>
      </w:pPr>
    </w:p>
    <w:p w:rsidR="00224E0B" w:rsidRPr="00FA1CAE" w:rsidRDefault="00224E0B" w:rsidP="008A6E7A">
      <w:pPr>
        <w:pStyle w:val="ConsPlusNormal"/>
        <w:ind w:firstLine="709"/>
        <w:jc w:val="both"/>
        <w:rPr>
          <w:rFonts w:ascii="Times New Roman" w:hAnsi="Times New Roman" w:cs="Times New Roman"/>
          <w:sz w:val="24"/>
          <w:szCs w:val="24"/>
        </w:rPr>
      </w:pPr>
    </w:p>
    <w:p w:rsidR="00224E0B" w:rsidRDefault="00224E0B" w:rsidP="008A6E7A">
      <w:pPr>
        <w:pStyle w:val="ConsPlusNormal"/>
        <w:ind w:firstLine="709"/>
        <w:jc w:val="both"/>
        <w:rPr>
          <w:rFonts w:ascii="Times New Roman" w:hAnsi="Times New Roman" w:cs="Times New Roman"/>
          <w:sz w:val="24"/>
          <w:szCs w:val="24"/>
        </w:rPr>
      </w:pPr>
      <w:r w:rsidRPr="00170D5D">
        <w:rPr>
          <w:rFonts w:ascii="Times New Roman" w:hAnsi="Times New Roman" w:cs="Times New Roman"/>
          <w:sz w:val="24"/>
          <w:szCs w:val="24"/>
        </w:rPr>
        <w:t>1</w:t>
      </w:r>
      <w:r w:rsidR="00CF2948" w:rsidRPr="00170D5D">
        <w:rPr>
          <w:rFonts w:ascii="Times New Roman" w:hAnsi="Times New Roman" w:cs="Times New Roman"/>
          <w:sz w:val="24"/>
          <w:szCs w:val="24"/>
        </w:rPr>
        <w:t>6</w:t>
      </w:r>
      <w:r w:rsidRPr="00170D5D">
        <w:rPr>
          <w:rFonts w:ascii="Times New Roman" w:hAnsi="Times New Roman" w:cs="Times New Roman"/>
          <w:sz w:val="24"/>
          <w:szCs w:val="24"/>
        </w:rPr>
        <w:t xml:space="preserve">. Эффективность и результативность профессиональной служебной деятельности </w:t>
      </w:r>
      <w:r w:rsidR="0033510F" w:rsidRPr="00170D5D">
        <w:rPr>
          <w:rFonts w:ascii="Times New Roman" w:hAnsi="Times New Roman" w:cs="Times New Roman"/>
          <w:sz w:val="24"/>
          <w:szCs w:val="24"/>
        </w:rPr>
        <w:t>казначея</w:t>
      </w:r>
      <w:r w:rsidR="00651344" w:rsidRPr="00170D5D">
        <w:rPr>
          <w:rFonts w:ascii="Times New Roman" w:hAnsi="Times New Roman" w:cs="Times New Roman"/>
          <w:sz w:val="24"/>
          <w:szCs w:val="24"/>
        </w:rPr>
        <w:t xml:space="preserve"> отдела</w:t>
      </w:r>
      <w:r w:rsidR="00D61CC2" w:rsidRPr="00170D5D">
        <w:rPr>
          <w:rFonts w:ascii="Times New Roman" w:hAnsi="Times New Roman" w:cs="Times New Roman"/>
          <w:sz w:val="24"/>
          <w:szCs w:val="24"/>
        </w:rPr>
        <w:t xml:space="preserve"> </w:t>
      </w:r>
      <w:r w:rsidRPr="00170D5D">
        <w:rPr>
          <w:rFonts w:ascii="Times New Roman" w:hAnsi="Times New Roman" w:cs="Times New Roman"/>
          <w:sz w:val="24"/>
          <w:szCs w:val="24"/>
        </w:rPr>
        <w:t>оценивается по следующим показателям:</w:t>
      </w:r>
      <w:r w:rsidR="00A447B0" w:rsidRPr="00170D5D">
        <w:rPr>
          <w:rFonts w:ascii="Times New Roman" w:hAnsi="Times New Roman" w:cs="Times New Roman"/>
          <w:sz w:val="24"/>
          <w:szCs w:val="24"/>
        </w:rPr>
        <w:t xml:space="preserve"> </w:t>
      </w:r>
    </w:p>
    <w:p w:rsidR="00AB6E5E" w:rsidRPr="00AB6E5E" w:rsidRDefault="00AB6E5E" w:rsidP="00AB6E5E">
      <w:pPr>
        <w:pStyle w:val="ConsNonformat"/>
        <w:widowControl/>
        <w:ind w:right="0"/>
        <w:rPr>
          <w:rFonts w:ascii="Times New Roman" w:hAnsi="Times New Roman"/>
          <w:sz w:val="24"/>
          <w:szCs w:val="24"/>
        </w:rPr>
      </w:pPr>
      <w:r>
        <w:rPr>
          <w:rFonts w:ascii="Times New Roman" w:hAnsi="Times New Roman"/>
          <w:sz w:val="24"/>
          <w:szCs w:val="24"/>
        </w:rPr>
        <w:t>16</w:t>
      </w:r>
      <w:r w:rsidRPr="00AB6E5E">
        <w:rPr>
          <w:rFonts w:ascii="Times New Roman" w:hAnsi="Times New Roman"/>
          <w:sz w:val="24"/>
          <w:szCs w:val="24"/>
        </w:rPr>
        <w:t>.</w:t>
      </w:r>
      <w:r w:rsidR="00AC2D1B">
        <w:rPr>
          <w:rFonts w:ascii="Times New Roman" w:hAnsi="Times New Roman"/>
          <w:sz w:val="24"/>
          <w:szCs w:val="24"/>
        </w:rPr>
        <w:t>1</w:t>
      </w:r>
      <w:r w:rsidRPr="00AB6E5E">
        <w:rPr>
          <w:rFonts w:ascii="Times New Roman" w:hAnsi="Times New Roman"/>
          <w:sz w:val="24"/>
          <w:szCs w:val="24"/>
        </w:rPr>
        <w:t>. качественному обеспечению  проведения и учета операций по кассовым выплатам из бюджета Астраханской области на лицевых счетах клиентов, а также за счет средств поступающих во временное распоряжение получателей средств бюджета Астраханской области;</w:t>
      </w:r>
    </w:p>
    <w:p w:rsidR="00AB6E5E" w:rsidRPr="00AB6E5E" w:rsidRDefault="00AB6E5E" w:rsidP="00AB6E5E">
      <w:pPr>
        <w:pStyle w:val="ConsNonformat"/>
        <w:widowControl/>
        <w:ind w:right="0"/>
        <w:rPr>
          <w:rFonts w:ascii="Times New Roman" w:hAnsi="Times New Roman"/>
          <w:sz w:val="24"/>
          <w:szCs w:val="24"/>
        </w:rPr>
      </w:pPr>
      <w:r w:rsidRPr="00AB6E5E">
        <w:rPr>
          <w:rFonts w:ascii="Times New Roman" w:hAnsi="Times New Roman"/>
          <w:sz w:val="24"/>
          <w:szCs w:val="24"/>
        </w:rPr>
        <w:t>1</w:t>
      </w:r>
      <w:r>
        <w:rPr>
          <w:rFonts w:ascii="Times New Roman" w:hAnsi="Times New Roman"/>
          <w:sz w:val="24"/>
          <w:szCs w:val="24"/>
        </w:rPr>
        <w:t>6</w:t>
      </w:r>
      <w:r w:rsidRPr="00AB6E5E">
        <w:rPr>
          <w:rFonts w:ascii="Times New Roman" w:hAnsi="Times New Roman"/>
          <w:sz w:val="24"/>
          <w:szCs w:val="24"/>
        </w:rPr>
        <w:t xml:space="preserve">.2. качественному обеспечению проведения и учета операций по кассовым выплатам из бюджетов государственных внебюджетных фондов на лицевых счетах клиентов, а также за счет </w:t>
      </w:r>
      <w:r w:rsidRPr="00AB6E5E">
        <w:rPr>
          <w:rFonts w:ascii="Times New Roman" w:hAnsi="Times New Roman"/>
          <w:sz w:val="24"/>
          <w:szCs w:val="24"/>
        </w:rPr>
        <w:lastRenderedPageBreak/>
        <w:t>средств поступающих во временное распоряжение получателей средств бюджетов государственных внебюджетных фондов;</w:t>
      </w:r>
    </w:p>
    <w:p w:rsidR="00AB6E5E" w:rsidRPr="00AB6E5E" w:rsidRDefault="00AB6E5E" w:rsidP="00AB6E5E">
      <w:pPr>
        <w:pStyle w:val="ConsNonformat"/>
        <w:widowControl/>
        <w:ind w:right="0"/>
        <w:rPr>
          <w:rFonts w:ascii="Times New Roman" w:hAnsi="Times New Roman"/>
          <w:sz w:val="24"/>
          <w:szCs w:val="24"/>
        </w:rPr>
      </w:pPr>
      <w:r w:rsidRPr="00AB6E5E">
        <w:rPr>
          <w:rFonts w:ascii="Times New Roman" w:hAnsi="Times New Roman"/>
          <w:sz w:val="24"/>
          <w:szCs w:val="24"/>
        </w:rPr>
        <w:t>1</w:t>
      </w:r>
      <w:r>
        <w:rPr>
          <w:rFonts w:ascii="Times New Roman" w:hAnsi="Times New Roman"/>
          <w:sz w:val="24"/>
          <w:szCs w:val="24"/>
        </w:rPr>
        <w:t>6</w:t>
      </w:r>
      <w:r w:rsidRPr="00AB6E5E">
        <w:rPr>
          <w:rFonts w:ascii="Times New Roman" w:hAnsi="Times New Roman"/>
          <w:sz w:val="24"/>
          <w:szCs w:val="24"/>
        </w:rPr>
        <w:t>.3. соблюдению порядка и сроков проведения операций по лицевым счетам клиентов;</w:t>
      </w:r>
    </w:p>
    <w:p w:rsidR="00AB6E5E" w:rsidRPr="00AB6E5E" w:rsidRDefault="00AB6E5E" w:rsidP="00AB6E5E">
      <w:pPr>
        <w:pStyle w:val="ConsNonformat"/>
        <w:widowControl/>
        <w:ind w:right="0"/>
        <w:rPr>
          <w:rFonts w:ascii="Times New Roman" w:hAnsi="Times New Roman"/>
          <w:strike/>
          <w:sz w:val="24"/>
          <w:szCs w:val="24"/>
        </w:rPr>
      </w:pPr>
      <w:r w:rsidRPr="00AB6E5E">
        <w:rPr>
          <w:rFonts w:ascii="Times New Roman" w:hAnsi="Times New Roman"/>
          <w:sz w:val="24"/>
          <w:szCs w:val="24"/>
        </w:rPr>
        <w:t>1</w:t>
      </w:r>
      <w:r>
        <w:rPr>
          <w:rFonts w:ascii="Times New Roman" w:hAnsi="Times New Roman"/>
          <w:sz w:val="24"/>
          <w:szCs w:val="24"/>
        </w:rPr>
        <w:t>6</w:t>
      </w:r>
      <w:r w:rsidRPr="00AB6E5E">
        <w:rPr>
          <w:rFonts w:ascii="Times New Roman" w:hAnsi="Times New Roman"/>
          <w:sz w:val="24"/>
          <w:szCs w:val="24"/>
        </w:rPr>
        <w:t>.4. соблюдению организации и проведения рабочих процессов в соответствии с технологическими регламентами;</w:t>
      </w:r>
    </w:p>
    <w:p w:rsidR="00AB6E5E" w:rsidRPr="00AB6E5E" w:rsidRDefault="00AB6E5E" w:rsidP="00AB6E5E">
      <w:pPr>
        <w:pStyle w:val="ConsNonformat"/>
        <w:widowControl/>
        <w:ind w:right="0"/>
        <w:rPr>
          <w:rFonts w:ascii="Times New Roman" w:hAnsi="Times New Roman"/>
          <w:sz w:val="24"/>
          <w:szCs w:val="24"/>
        </w:rPr>
      </w:pPr>
      <w:r w:rsidRPr="00AB6E5E">
        <w:rPr>
          <w:rFonts w:ascii="Times New Roman" w:hAnsi="Times New Roman"/>
          <w:sz w:val="24"/>
          <w:szCs w:val="24"/>
        </w:rPr>
        <w:t>1</w:t>
      </w:r>
      <w:r>
        <w:rPr>
          <w:rFonts w:ascii="Times New Roman" w:hAnsi="Times New Roman"/>
          <w:sz w:val="24"/>
          <w:szCs w:val="24"/>
        </w:rPr>
        <w:t>6.</w:t>
      </w:r>
      <w:r w:rsidRPr="00AB6E5E">
        <w:rPr>
          <w:rFonts w:ascii="Times New Roman" w:hAnsi="Times New Roman"/>
          <w:sz w:val="24"/>
          <w:szCs w:val="24"/>
        </w:rPr>
        <w:t>5. соблюдению процесса по своевременному доведению выписок из соответствующих лицевых счетов участникам бюджетного процесса субъекта Российской Федерации (муниципального образования) и бюджетов государственных внебюджетных фондов;</w:t>
      </w:r>
    </w:p>
    <w:p w:rsidR="00AB6E5E" w:rsidRPr="00AB6E5E" w:rsidRDefault="00AB6E5E" w:rsidP="00AB6E5E">
      <w:pPr>
        <w:pStyle w:val="ConsNonformat"/>
        <w:widowControl/>
        <w:ind w:right="0"/>
        <w:rPr>
          <w:rFonts w:ascii="Times New Roman" w:hAnsi="Times New Roman"/>
          <w:sz w:val="24"/>
          <w:szCs w:val="24"/>
        </w:rPr>
      </w:pPr>
      <w:r w:rsidRPr="00AB6E5E">
        <w:rPr>
          <w:rFonts w:ascii="Times New Roman" w:hAnsi="Times New Roman"/>
          <w:sz w:val="24"/>
          <w:szCs w:val="24"/>
        </w:rPr>
        <w:t>1</w:t>
      </w:r>
      <w:r>
        <w:rPr>
          <w:rFonts w:ascii="Times New Roman" w:hAnsi="Times New Roman"/>
          <w:sz w:val="24"/>
          <w:szCs w:val="24"/>
        </w:rPr>
        <w:t>6</w:t>
      </w:r>
      <w:r w:rsidRPr="00AB6E5E">
        <w:rPr>
          <w:rFonts w:ascii="Times New Roman" w:hAnsi="Times New Roman"/>
          <w:sz w:val="24"/>
          <w:szCs w:val="24"/>
        </w:rPr>
        <w:t>.6. соблюдению установленных сроков представления информации клиентам Управления, финансовому органу субъекта, органу управления государственным внебюджетным фондом в лице регионального отделения Фонда, территориальному фонду обязательного медицинского страхования Астраханской области в соответствии с утвержденными Регламентами о порядке и условиях  обмена информацией;</w:t>
      </w:r>
    </w:p>
    <w:p w:rsidR="00AB6E5E" w:rsidRPr="00AB6E5E" w:rsidRDefault="00AB6E5E" w:rsidP="00AB6E5E">
      <w:pPr>
        <w:pStyle w:val="ConsNonformat"/>
        <w:widowControl/>
        <w:ind w:right="0"/>
        <w:rPr>
          <w:rFonts w:ascii="Times New Roman" w:hAnsi="Times New Roman"/>
          <w:sz w:val="24"/>
          <w:szCs w:val="24"/>
        </w:rPr>
      </w:pPr>
      <w:r w:rsidRPr="00AB6E5E">
        <w:rPr>
          <w:rFonts w:ascii="Times New Roman" w:hAnsi="Times New Roman"/>
          <w:sz w:val="24"/>
          <w:szCs w:val="24"/>
        </w:rPr>
        <w:t>1</w:t>
      </w:r>
      <w:r>
        <w:rPr>
          <w:rFonts w:ascii="Times New Roman" w:hAnsi="Times New Roman"/>
          <w:sz w:val="24"/>
          <w:szCs w:val="24"/>
        </w:rPr>
        <w:t>6</w:t>
      </w:r>
      <w:r w:rsidRPr="00AB6E5E">
        <w:rPr>
          <w:rFonts w:ascii="Times New Roman" w:hAnsi="Times New Roman"/>
          <w:sz w:val="24"/>
          <w:szCs w:val="24"/>
        </w:rPr>
        <w:t>.7. своевременному и качественному выполнению поручений начальника отдела, заместителей начальника отдела;</w:t>
      </w:r>
    </w:p>
    <w:p w:rsidR="00AB6E5E" w:rsidRPr="00AB6E5E" w:rsidRDefault="00AB6E5E" w:rsidP="00AB6E5E">
      <w:pPr>
        <w:pStyle w:val="ConsNonformat"/>
        <w:widowControl/>
        <w:ind w:right="0"/>
        <w:rPr>
          <w:rFonts w:ascii="Times New Roman" w:hAnsi="Times New Roman"/>
          <w:sz w:val="24"/>
          <w:szCs w:val="24"/>
        </w:rPr>
      </w:pPr>
      <w:r w:rsidRPr="00AB6E5E">
        <w:rPr>
          <w:rFonts w:ascii="Times New Roman" w:hAnsi="Times New Roman"/>
          <w:sz w:val="24"/>
          <w:szCs w:val="24"/>
        </w:rPr>
        <w:t>1</w:t>
      </w:r>
      <w:r>
        <w:rPr>
          <w:rFonts w:ascii="Times New Roman" w:hAnsi="Times New Roman"/>
          <w:sz w:val="24"/>
          <w:szCs w:val="24"/>
        </w:rPr>
        <w:t>6</w:t>
      </w:r>
      <w:r w:rsidRPr="00AB6E5E">
        <w:rPr>
          <w:rFonts w:ascii="Times New Roman" w:hAnsi="Times New Roman"/>
          <w:sz w:val="24"/>
          <w:szCs w:val="24"/>
        </w:rPr>
        <w:t>.8. соблюдению порядка проведения операций по обеспечению наличными денежными средствами и осуществления операций с использованием расчетных (дебетовых) карт организаций;</w:t>
      </w:r>
    </w:p>
    <w:p w:rsidR="00AB6E5E" w:rsidRPr="00AB6E5E" w:rsidRDefault="00AB6E5E" w:rsidP="00AB6E5E">
      <w:pPr>
        <w:pStyle w:val="ConsNonformat"/>
        <w:widowControl/>
        <w:ind w:right="0"/>
        <w:rPr>
          <w:rFonts w:ascii="Times New Roman" w:hAnsi="Times New Roman"/>
          <w:sz w:val="24"/>
          <w:szCs w:val="24"/>
        </w:rPr>
      </w:pPr>
      <w:r w:rsidRPr="00AB6E5E">
        <w:rPr>
          <w:rFonts w:ascii="Times New Roman" w:hAnsi="Times New Roman"/>
          <w:sz w:val="24"/>
          <w:szCs w:val="24"/>
        </w:rPr>
        <w:t>1</w:t>
      </w:r>
      <w:r>
        <w:rPr>
          <w:rFonts w:ascii="Times New Roman" w:hAnsi="Times New Roman"/>
          <w:sz w:val="24"/>
          <w:szCs w:val="24"/>
        </w:rPr>
        <w:t>6</w:t>
      </w:r>
      <w:r w:rsidRPr="00AB6E5E">
        <w:rPr>
          <w:rFonts w:ascii="Times New Roman" w:hAnsi="Times New Roman"/>
          <w:sz w:val="24"/>
          <w:szCs w:val="24"/>
        </w:rPr>
        <w:t>.9. соблюдению порядка и сроков по исполнению исполнительных листов и судебных приказов, а также решений налоговых органов о взыскании налога, сбора, страхового взноса, пеней и штрафов в соответствии с действующим законодательством Российской Федерации;</w:t>
      </w:r>
    </w:p>
    <w:p w:rsidR="00AB6E5E" w:rsidRDefault="00AB6E5E" w:rsidP="00AC2D1B">
      <w:pPr>
        <w:pStyle w:val="ConsNonformat"/>
        <w:widowControl/>
        <w:ind w:right="0"/>
        <w:rPr>
          <w:rFonts w:ascii="Times New Roman" w:hAnsi="Times New Roman"/>
          <w:sz w:val="24"/>
          <w:szCs w:val="24"/>
        </w:rPr>
      </w:pPr>
      <w:r w:rsidRPr="00AB6E5E">
        <w:rPr>
          <w:rFonts w:ascii="Times New Roman" w:hAnsi="Times New Roman"/>
          <w:sz w:val="24"/>
          <w:szCs w:val="24"/>
        </w:rPr>
        <w:t>1</w:t>
      </w:r>
      <w:r>
        <w:rPr>
          <w:rFonts w:ascii="Times New Roman" w:hAnsi="Times New Roman"/>
          <w:sz w:val="24"/>
          <w:szCs w:val="24"/>
        </w:rPr>
        <w:t>6</w:t>
      </w:r>
      <w:r w:rsidRPr="00AB6E5E">
        <w:rPr>
          <w:rFonts w:ascii="Times New Roman" w:hAnsi="Times New Roman"/>
          <w:sz w:val="24"/>
          <w:szCs w:val="24"/>
        </w:rPr>
        <w:t>.10. соблюдению правил служебного поведения и (или) Служебного распорядка Управления.</w:t>
      </w:r>
    </w:p>
    <w:p w:rsidR="00AC2D1B" w:rsidRDefault="00AC2D1B" w:rsidP="00AC2D1B">
      <w:pPr>
        <w:pStyle w:val="ConsNonformat"/>
        <w:widowControl/>
        <w:ind w:right="0"/>
        <w:rPr>
          <w:rFonts w:ascii="Times New Roman" w:hAnsi="Times New Roman"/>
          <w:sz w:val="24"/>
          <w:szCs w:val="24"/>
        </w:rPr>
      </w:pPr>
    </w:p>
    <w:p w:rsidR="00AC2D1B" w:rsidRDefault="00AC2D1B" w:rsidP="00AC2D1B">
      <w:pPr>
        <w:pStyle w:val="ConsNonformat"/>
        <w:widowControl/>
        <w:ind w:right="0"/>
        <w:rPr>
          <w:rFonts w:ascii="Times New Roman" w:hAnsi="Times New Roman"/>
          <w:sz w:val="24"/>
          <w:szCs w:val="24"/>
        </w:rPr>
      </w:pPr>
    </w:p>
    <w:p w:rsidR="00AC2D1B" w:rsidRDefault="00AC2D1B" w:rsidP="00AC2D1B">
      <w:pPr>
        <w:pStyle w:val="ConsNonformat"/>
        <w:widowControl/>
        <w:ind w:right="0"/>
        <w:rPr>
          <w:rFonts w:ascii="Times New Roman" w:hAnsi="Times New Roman"/>
          <w:sz w:val="24"/>
          <w:szCs w:val="24"/>
        </w:rPr>
      </w:pPr>
    </w:p>
    <w:p w:rsidR="00AC2D1B" w:rsidRDefault="00AC2D1B" w:rsidP="00AC2D1B">
      <w:pPr>
        <w:pStyle w:val="ConsNonformat"/>
        <w:widowControl/>
        <w:ind w:right="0"/>
        <w:rPr>
          <w:rFonts w:ascii="Times New Roman" w:hAnsi="Times New Roman"/>
          <w:sz w:val="24"/>
          <w:szCs w:val="24"/>
        </w:rPr>
      </w:pPr>
    </w:p>
    <w:p w:rsidR="00AC2D1B" w:rsidRDefault="00AC2D1B" w:rsidP="00AC2D1B">
      <w:pPr>
        <w:pStyle w:val="ConsNonformat"/>
        <w:widowControl/>
        <w:ind w:right="0"/>
        <w:rPr>
          <w:rFonts w:ascii="Times New Roman" w:hAnsi="Times New Roman"/>
          <w:sz w:val="24"/>
          <w:szCs w:val="24"/>
        </w:rPr>
      </w:pPr>
    </w:p>
    <w:p w:rsidR="00AC2D1B" w:rsidRDefault="00AC2D1B" w:rsidP="00AC2D1B">
      <w:pPr>
        <w:pStyle w:val="ConsNonformat"/>
        <w:widowControl/>
        <w:ind w:right="0"/>
        <w:rPr>
          <w:rFonts w:ascii="Times New Roman" w:hAnsi="Times New Roman"/>
          <w:sz w:val="24"/>
          <w:szCs w:val="24"/>
        </w:rPr>
      </w:pPr>
    </w:p>
    <w:p w:rsidR="00AB6E5E" w:rsidRDefault="00AB6E5E" w:rsidP="008A6E7A">
      <w:pPr>
        <w:pStyle w:val="ConsPlusNormal"/>
        <w:ind w:firstLine="709"/>
        <w:jc w:val="both"/>
        <w:rPr>
          <w:rFonts w:ascii="Times New Roman" w:hAnsi="Times New Roman" w:cs="Times New Roman"/>
          <w:sz w:val="24"/>
          <w:szCs w:val="24"/>
        </w:rPr>
      </w:pPr>
    </w:p>
    <w:p w:rsidR="00AC2D1B" w:rsidRDefault="00AC2D1B" w:rsidP="008A6E7A">
      <w:pPr>
        <w:pStyle w:val="ConsPlusNormal"/>
        <w:ind w:firstLine="709"/>
        <w:jc w:val="both"/>
        <w:rPr>
          <w:rFonts w:ascii="Times New Roman" w:hAnsi="Times New Roman" w:cs="Times New Roman"/>
          <w:sz w:val="24"/>
          <w:szCs w:val="24"/>
        </w:rPr>
      </w:pPr>
    </w:p>
    <w:p w:rsidR="00AC2D1B" w:rsidRDefault="00AC2D1B" w:rsidP="008A6E7A">
      <w:pPr>
        <w:pStyle w:val="ConsPlusNormal"/>
        <w:ind w:firstLine="709"/>
        <w:jc w:val="both"/>
        <w:rPr>
          <w:rFonts w:ascii="Times New Roman" w:hAnsi="Times New Roman" w:cs="Times New Roman"/>
          <w:sz w:val="24"/>
          <w:szCs w:val="24"/>
        </w:rPr>
      </w:pPr>
    </w:p>
    <w:p w:rsidR="00AC2D1B" w:rsidRDefault="00AC2D1B" w:rsidP="008A6E7A">
      <w:pPr>
        <w:pStyle w:val="ConsPlusNormal"/>
        <w:ind w:firstLine="709"/>
        <w:jc w:val="both"/>
        <w:rPr>
          <w:rFonts w:ascii="Times New Roman" w:hAnsi="Times New Roman" w:cs="Times New Roman"/>
          <w:sz w:val="24"/>
          <w:szCs w:val="24"/>
        </w:rPr>
      </w:pPr>
    </w:p>
    <w:p w:rsidR="00AC2D1B" w:rsidRDefault="00AC2D1B" w:rsidP="008A6E7A">
      <w:pPr>
        <w:pStyle w:val="ConsPlusNormal"/>
        <w:ind w:firstLine="709"/>
        <w:jc w:val="both"/>
        <w:rPr>
          <w:rFonts w:ascii="Times New Roman" w:hAnsi="Times New Roman" w:cs="Times New Roman"/>
          <w:sz w:val="24"/>
          <w:szCs w:val="24"/>
        </w:rPr>
      </w:pPr>
    </w:p>
    <w:p w:rsidR="00AC2D1B" w:rsidRDefault="00AC2D1B" w:rsidP="008A6E7A">
      <w:pPr>
        <w:pStyle w:val="ConsPlusNormal"/>
        <w:ind w:firstLine="709"/>
        <w:jc w:val="both"/>
        <w:rPr>
          <w:rFonts w:ascii="Times New Roman" w:hAnsi="Times New Roman" w:cs="Times New Roman"/>
          <w:sz w:val="24"/>
          <w:szCs w:val="24"/>
        </w:rPr>
      </w:pPr>
    </w:p>
    <w:p w:rsidR="00AC2D1B" w:rsidRDefault="00AC2D1B" w:rsidP="008A6E7A">
      <w:pPr>
        <w:pStyle w:val="ConsPlusNormal"/>
        <w:ind w:firstLine="709"/>
        <w:jc w:val="both"/>
        <w:rPr>
          <w:rFonts w:ascii="Times New Roman" w:hAnsi="Times New Roman" w:cs="Times New Roman"/>
          <w:sz w:val="24"/>
          <w:szCs w:val="24"/>
        </w:rPr>
      </w:pPr>
    </w:p>
    <w:p w:rsidR="00AC2D1B" w:rsidRDefault="00AC2D1B" w:rsidP="008A6E7A">
      <w:pPr>
        <w:pStyle w:val="ConsPlusNormal"/>
        <w:ind w:firstLine="709"/>
        <w:jc w:val="both"/>
        <w:rPr>
          <w:rFonts w:ascii="Times New Roman" w:hAnsi="Times New Roman" w:cs="Times New Roman"/>
          <w:sz w:val="24"/>
          <w:szCs w:val="24"/>
        </w:rPr>
      </w:pPr>
    </w:p>
    <w:p w:rsidR="00AC2D1B" w:rsidRDefault="00AC2D1B" w:rsidP="008A6E7A">
      <w:pPr>
        <w:pStyle w:val="ConsPlusNormal"/>
        <w:ind w:firstLine="709"/>
        <w:jc w:val="both"/>
        <w:rPr>
          <w:rFonts w:ascii="Times New Roman" w:hAnsi="Times New Roman" w:cs="Times New Roman"/>
          <w:sz w:val="24"/>
          <w:szCs w:val="24"/>
        </w:rPr>
      </w:pPr>
    </w:p>
    <w:p w:rsidR="00AC2D1B" w:rsidRDefault="00AC2D1B" w:rsidP="008A6E7A">
      <w:pPr>
        <w:pStyle w:val="ConsPlusNormal"/>
        <w:ind w:firstLine="709"/>
        <w:jc w:val="both"/>
        <w:rPr>
          <w:rFonts w:ascii="Times New Roman" w:hAnsi="Times New Roman" w:cs="Times New Roman"/>
          <w:sz w:val="24"/>
          <w:szCs w:val="24"/>
        </w:rPr>
      </w:pPr>
    </w:p>
    <w:p w:rsidR="00AC2D1B" w:rsidRDefault="00AC2D1B" w:rsidP="008A6E7A">
      <w:pPr>
        <w:pStyle w:val="ConsPlusNormal"/>
        <w:ind w:firstLine="709"/>
        <w:jc w:val="both"/>
        <w:rPr>
          <w:rFonts w:ascii="Times New Roman" w:hAnsi="Times New Roman" w:cs="Times New Roman"/>
          <w:sz w:val="24"/>
          <w:szCs w:val="24"/>
        </w:rPr>
      </w:pPr>
    </w:p>
    <w:p w:rsidR="00AC2D1B" w:rsidRDefault="00AC2D1B" w:rsidP="008A6E7A">
      <w:pPr>
        <w:pStyle w:val="ConsPlusNormal"/>
        <w:ind w:firstLine="709"/>
        <w:jc w:val="both"/>
        <w:rPr>
          <w:rFonts w:ascii="Times New Roman" w:hAnsi="Times New Roman" w:cs="Times New Roman"/>
          <w:sz w:val="24"/>
          <w:szCs w:val="24"/>
        </w:rPr>
      </w:pPr>
    </w:p>
    <w:p w:rsidR="00AC2D1B" w:rsidRDefault="00AC2D1B" w:rsidP="008A6E7A">
      <w:pPr>
        <w:pStyle w:val="ConsPlusNormal"/>
        <w:ind w:firstLine="709"/>
        <w:jc w:val="both"/>
        <w:rPr>
          <w:rFonts w:ascii="Times New Roman" w:hAnsi="Times New Roman" w:cs="Times New Roman"/>
          <w:sz w:val="24"/>
          <w:szCs w:val="24"/>
        </w:rPr>
      </w:pPr>
    </w:p>
    <w:p w:rsidR="00AC2D1B" w:rsidRPr="006C23E5" w:rsidRDefault="00AC2D1B" w:rsidP="008A6E7A">
      <w:pPr>
        <w:pStyle w:val="ConsPlusNormal"/>
        <w:ind w:firstLine="709"/>
        <w:jc w:val="both"/>
        <w:rPr>
          <w:rFonts w:ascii="Times New Roman" w:hAnsi="Times New Roman" w:cs="Times New Roman"/>
          <w:sz w:val="24"/>
          <w:szCs w:val="24"/>
        </w:rPr>
      </w:pPr>
    </w:p>
    <w:p w:rsidR="006C23E5" w:rsidRPr="006C23E5" w:rsidRDefault="006C23E5" w:rsidP="008A6E7A">
      <w:pPr>
        <w:pStyle w:val="ConsPlusNormal"/>
        <w:ind w:firstLine="709"/>
        <w:jc w:val="both"/>
        <w:rPr>
          <w:rFonts w:ascii="Times New Roman" w:hAnsi="Times New Roman" w:cs="Times New Roman"/>
          <w:sz w:val="24"/>
          <w:szCs w:val="24"/>
        </w:rPr>
      </w:pPr>
    </w:p>
    <w:p w:rsidR="006C23E5" w:rsidRPr="00447250" w:rsidRDefault="006C23E5" w:rsidP="008A6E7A">
      <w:pPr>
        <w:pStyle w:val="ConsPlusNormal"/>
        <w:ind w:firstLine="709"/>
        <w:jc w:val="both"/>
        <w:rPr>
          <w:rFonts w:ascii="Times New Roman" w:hAnsi="Times New Roman" w:cs="Times New Roman"/>
          <w:sz w:val="24"/>
          <w:szCs w:val="24"/>
        </w:rPr>
      </w:pPr>
    </w:p>
    <w:p w:rsidR="006C23E5" w:rsidRPr="00447250" w:rsidRDefault="006C23E5" w:rsidP="008A6E7A">
      <w:pPr>
        <w:pStyle w:val="ConsPlusNormal"/>
        <w:ind w:firstLine="709"/>
        <w:jc w:val="both"/>
        <w:rPr>
          <w:rFonts w:ascii="Times New Roman" w:hAnsi="Times New Roman" w:cs="Times New Roman"/>
          <w:sz w:val="24"/>
          <w:szCs w:val="24"/>
        </w:rPr>
      </w:pPr>
    </w:p>
    <w:p w:rsidR="006C23E5" w:rsidRPr="00447250" w:rsidRDefault="006C23E5" w:rsidP="008A6E7A">
      <w:pPr>
        <w:pStyle w:val="ConsPlusNormal"/>
        <w:ind w:firstLine="709"/>
        <w:jc w:val="both"/>
        <w:rPr>
          <w:rFonts w:ascii="Times New Roman" w:hAnsi="Times New Roman" w:cs="Times New Roman"/>
          <w:sz w:val="24"/>
          <w:szCs w:val="24"/>
        </w:rPr>
      </w:pPr>
    </w:p>
    <w:p w:rsidR="006C23E5" w:rsidRPr="00447250" w:rsidRDefault="006C23E5" w:rsidP="008A6E7A">
      <w:pPr>
        <w:pStyle w:val="ConsPlusNormal"/>
        <w:ind w:firstLine="709"/>
        <w:jc w:val="both"/>
        <w:rPr>
          <w:rFonts w:ascii="Times New Roman" w:hAnsi="Times New Roman" w:cs="Times New Roman"/>
          <w:sz w:val="24"/>
          <w:szCs w:val="24"/>
        </w:rPr>
      </w:pPr>
    </w:p>
    <w:p w:rsidR="00AC2D1B" w:rsidRDefault="00AC2D1B" w:rsidP="008A6E7A">
      <w:pPr>
        <w:pStyle w:val="ConsPlusNormal"/>
        <w:ind w:firstLine="709"/>
        <w:jc w:val="both"/>
        <w:rPr>
          <w:rFonts w:ascii="Times New Roman" w:hAnsi="Times New Roman" w:cs="Times New Roman"/>
          <w:sz w:val="24"/>
          <w:szCs w:val="24"/>
        </w:rPr>
      </w:pPr>
    </w:p>
    <w:p w:rsidR="00AC2D1B" w:rsidRDefault="00AC2D1B" w:rsidP="008A6E7A">
      <w:pPr>
        <w:pStyle w:val="ConsPlusNormal"/>
        <w:ind w:firstLine="709"/>
        <w:jc w:val="both"/>
        <w:rPr>
          <w:rFonts w:ascii="Times New Roman" w:hAnsi="Times New Roman" w:cs="Times New Roman"/>
          <w:sz w:val="24"/>
          <w:szCs w:val="24"/>
        </w:rPr>
      </w:pPr>
    </w:p>
    <w:p w:rsidR="00AC2D1B" w:rsidRDefault="00AC2D1B" w:rsidP="008A6E7A">
      <w:pPr>
        <w:pStyle w:val="ConsPlusNormal"/>
        <w:ind w:firstLine="709"/>
        <w:jc w:val="both"/>
        <w:rPr>
          <w:rFonts w:ascii="Times New Roman" w:hAnsi="Times New Roman" w:cs="Times New Roman"/>
          <w:sz w:val="24"/>
          <w:szCs w:val="24"/>
        </w:rPr>
      </w:pPr>
    </w:p>
    <w:p w:rsidR="00AC2D1B" w:rsidRDefault="00AC2D1B" w:rsidP="008A6E7A">
      <w:pPr>
        <w:pStyle w:val="ConsPlusNormal"/>
        <w:ind w:firstLine="709"/>
        <w:jc w:val="both"/>
        <w:rPr>
          <w:rFonts w:ascii="Times New Roman" w:hAnsi="Times New Roman" w:cs="Times New Roman"/>
          <w:sz w:val="24"/>
          <w:szCs w:val="24"/>
        </w:rPr>
      </w:pPr>
    </w:p>
    <w:p w:rsidR="00AC2D1B" w:rsidRDefault="00AC2D1B" w:rsidP="008A6E7A">
      <w:pPr>
        <w:pStyle w:val="ConsPlusNormal"/>
        <w:ind w:firstLine="709"/>
        <w:jc w:val="both"/>
        <w:rPr>
          <w:rFonts w:ascii="Times New Roman" w:hAnsi="Times New Roman" w:cs="Times New Roman"/>
          <w:sz w:val="24"/>
          <w:szCs w:val="24"/>
        </w:rPr>
      </w:pPr>
    </w:p>
    <w:p w:rsidR="00224E0B" w:rsidRPr="00FA1CAE" w:rsidRDefault="00224E0B" w:rsidP="008A6E7A">
      <w:pPr>
        <w:pStyle w:val="ConsPlusNormal"/>
        <w:jc w:val="center"/>
        <w:outlineLvl w:val="1"/>
        <w:rPr>
          <w:rFonts w:ascii="Times New Roman" w:hAnsi="Times New Roman" w:cs="Times New Roman"/>
          <w:sz w:val="24"/>
          <w:szCs w:val="24"/>
        </w:rPr>
      </w:pPr>
      <w:r w:rsidRPr="00FA1CAE">
        <w:rPr>
          <w:rFonts w:ascii="Times New Roman" w:hAnsi="Times New Roman" w:cs="Times New Roman"/>
          <w:sz w:val="24"/>
          <w:szCs w:val="24"/>
        </w:rPr>
        <w:t xml:space="preserve">Лист ознакомления с должностным регламентом </w:t>
      </w:r>
    </w:p>
    <w:p w:rsidR="00BF5E3F" w:rsidRDefault="0033510F">
      <w:pPr>
        <w:pStyle w:val="ConsPlusNormal"/>
        <w:jc w:val="center"/>
        <w:rPr>
          <w:rFonts w:ascii="Times New Roman" w:hAnsi="Times New Roman" w:cs="Times New Roman"/>
          <w:sz w:val="24"/>
          <w:szCs w:val="24"/>
          <w:u w:val="single"/>
        </w:rPr>
      </w:pPr>
      <w:r>
        <w:rPr>
          <w:rFonts w:ascii="Times New Roman" w:hAnsi="Times New Roman" w:cs="Times New Roman"/>
          <w:sz w:val="24"/>
          <w:szCs w:val="24"/>
          <w:u w:val="single"/>
        </w:rPr>
        <w:t>казначея</w:t>
      </w:r>
      <w:r w:rsidR="00651344">
        <w:rPr>
          <w:rFonts w:ascii="Times New Roman" w:hAnsi="Times New Roman" w:cs="Times New Roman"/>
          <w:sz w:val="24"/>
          <w:szCs w:val="24"/>
          <w:u w:val="single"/>
        </w:rPr>
        <w:t xml:space="preserve"> отдела</w:t>
      </w:r>
      <w:r w:rsidR="00DA32E2">
        <w:rPr>
          <w:rFonts w:ascii="Times New Roman" w:hAnsi="Times New Roman" w:cs="Times New Roman"/>
          <w:sz w:val="24"/>
          <w:szCs w:val="24"/>
          <w:u w:val="single"/>
        </w:rPr>
        <w:t xml:space="preserve"> кассового обслуживания исполнения бюджетов</w:t>
      </w:r>
    </w:p>
    <w:p w:rsidR="00224E0B" w:rsidRPr="00FE5E33" w:rsidRDefault="00DA32E2">
      <w:pPr>
        <w:pStyle w:val="ConsPlusNormal"/>
        <w:jc w:val="center"/>
        <w:rPr>
          <w:rFonts w:ascii="Times New Roman" w:hAnsi="Times New Roman" w:cs="Times New Roman"/>
          <w:sz w:val="24"/>
          <w:szCs w:val="24"/>
          <w:u w:val="single"/>
        </w:rPr>
      </w:pPr>
      <w:r>
        <w:rPr>
          <w:rFonts w:ascii="Times New Roman" w:hAnsi="Times New Roman" w:cs="Times New Roman"/>
          <w:sz w:val="24"/>
          <w:szCs w:val="24"/>
          <w:u w:val="single"/>
        </w:rPr>
        <w:t xml:space="preserve"> </w:t>
      </w:r>
      <w:r w:rsidR="00FE5E33" w:rsidRPr="00FE5E33">
        <w:rPr>
          <w:rFonts w:ascii="Times New Roman" w:hAnsi="Times New Roman" w:cs="Times New Roman"/>
          <w:sz w:val="24"/>
          <w:szCs w:val="24"/>
          <w:u w:val="single"/>
        </w:rPr>
        <w:t xml:space="preserve">Управления Федерального казначейства по </w:t>
      </w:r>
      <w:r w:rsidR="00E32507">
        <w:rPr>
          <w:rFonts w:ascii="Times New Roman" w:hAnsi="Times New Roman" w:cs="Times New Roman"/>
          <w:sz w:val="24"/>
          <w:szCs w:val="24"/>
          <w:u w:val="single"/>
        </w:rPr>
        <w:t>Астраханской области</w:t>
      </w:r>
    </w:p>
    <w:p w:rsidR="00224E0B" w:rsidRPr="00FA1CAE" w:rsidRDefault="00224E0B">
      <w:pPr>
        <w:pStyle w:val="ConsPlusNormal"/>
        <w:ind w:firstLine="540"/>
        <w:jc w:val="both"/>
        <w:rPr>
          <w:rFonts w:ascii="Times New Roman" w:hAnsi="Times New Roman" w:cs="Times New Roman"/>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1644"/>
        <w:gridCol w:w="3515"/>
        <w:gridCol w:w="1701"/>
        <w:gridCol w:w="1701"/>
      </w:tblGrid>
      <w:tr w:rsidR="00224E0B" w:rsidRPr="00FA1CAE" w:rsidTr="008A6E7A">
        <w:trPr>
          <w:jc w:val="center"/>
        </w:trPr>
        <w:tc>
          <w:tcPr>
            <w:tcW w:w="510" w:type="dxa"/>
          </w:tcPr>
          <w:p w:rsidR="00224E0B" w:rsidRPr="00FA1CAE" w:rsidRDefault="00224E0B">
            <w:pPr>
              <w:pStyle w:val="ConsPlusNormal"/>
              <w:jc w:val="center"/>
              <w:rPr>
                <w:rFonts w:ascii="Times New Roman" w:hAnsi="Times New Roman" w:cs="Times New Roman"/>
                <w:sz w:val="24"/>
                <w:szCs w:val="24"/>
              </w:rPr>
            </w:pPr>
            <w:r w:rsidRPr="00FA1CAE">
              <w:rPr>
                <w:rFonts w:ascii="Times New Roman" w:hAnsi="Times New Roman" w:cs="Times New Roman"/>
                <w:sz w:val="24"/>
                <w:szCs w:val="24"/>
              </w:rPr>
              <w:t xml:space="preserve">N </w:t>
            </w:r>
            <w:proofErr w:type="gramStart"/>
            <w:r w:rsidRPr="00FA1CAE">
              <w:rPr>
                <w:rFonts w:ascii="Times New Roman" w:hAnsi="Times New Roman" w:cs="Times New Roman"/>
                <w:sz w:val="24"/>
                <w:szCs w:val="24"/>
              </w:rPr>
              <w:t>п</w:t>
            </w:r>
            <w:proofErr w:type="gramEnd"/>
            <w:r w:rsidRPr="00FA1CAE">
              <w:rPr>
                <w:rFonts w:ascii="Times New Roman" w:hAnsi="Times New Roman" w:cs="Times New Roman"/>
                <w:sz w:val="24"/>
                <w:szCs w:val="24"/>
              </w:rPr>
              <w:t>/п</w:t>
            </w:r>
          </w:p>
        </w:tc>
        <w:tc>
          <w:tcPr>
            <w:tcW w:w="1644" w:type="dxa"/>
          </w:tcPr>
          <w:p w:rsidR="00224E0B" w:rsidRPr="00FA1CAE" w:rsidRDefault="00224E0B">
            <w:pPr>
              <w:pStyle w:val="ConsPlusNormal"/>
              <w:jc w:val="center"/>
              <w:rPr>
                <w:rFonts w:ascii="Times New Roman" w:hAnsi="Times New Roman" w:cs="Times New Roman"/>
                <w:sz w:val="24"/>
                <w:szCs w:val="24"/>
              </w:rPr>
            </w:pPr>
            <w:r w:rsidRPr="00FA1CAE">
              <w:rPr>
                <w:rFonts w:ascii="Times New Roman" w:hAnsi="Times New Roman" w:cs="Times New Roman"/>
                <w:sz w:val="24"/>
                <w:szCs w:val="24"/>
              </w:rPr>
              <w:t>Фамилия, имя, отчество (при наличии)</w:t>
            </w:r>
          </w:p>
        </w:tc>
        <w:tc>
          <w:tcPr>
            <w:tcW w:w="3515" w:type="dxa"/>
          </w:tcPr>
          <w:p w:rsidR="00224E0B" w:rsidRPr="00FA1CAE" w:rsidRDefault="00224E0B">
            <w:pPr>
              <w:pStyle w:val="ConsPlusNormal"/>
              <w:jc w:val="center"/>
              <w:rPr>
                <w:rFonts w:ascii="Times New Roman" w:hAnsi="Times New Roman" w:cs="Times New Roman"/>
                <w:sz w:val="24"/>
                <w:szCs w:val="24"/>
              </w:rPr>
            </w:pPr>
            <w:r w:rsidRPr="00FA1CAE">
              <w:rPr>
                <w:rFonts w:ascii="Times New Roman" w:hAnsi="Times New Roman" w:cs="Times New Roman"/>
                <w:sz w:val="24"/>
                <w:szCs w:val="24"/>
              </w:rPr>
              <w:t>Дата и подпись в ознакомлении с должностным регламентом и в получении его копии</w:t>
            </w:r>
          </w:p>
        </w:tc>
        <w:tc>
          <w:tcPr>
            <w:tcW w:w="1701" w:type="dxa"/>
          </w:tcPr>
          <w:p w:rsidR="00224E0B" w:rsidRPr="00FA1CAE" w:rsidRDefault="00224E0B">
            <w:pPr>
              <w:pStyle w:val="ConsPlusNormal"/>
              <w:jc w:val="center"/>
              <w:rPr>
                <w:rFonts w:ascii="Times New Roman" w:hAnsi="Times New Roman" w:cs="Times New Roman"/>
                <w:sz w:val="24"/>
                <w:szCs w:val="24"/>
              </w:rPr>
            </w:pPr>
            <w:r w:rsidRPr="00FA1CAE">
              <w:rPr>
                <w:rFonts w:ascii="Times New Roman" w:hAnsi="Times New Roman" w:cs="Times New Roman"/>
                <w:sz w:val="24"/>
                <w:szCs w:val="24"/>
              </w:rPr>
              <w:t>Дата и номер приказа о назначении на должность</w:t>
            </w:r>
          </w:p>
        </w:tc>
        <w:tc>
          <w:tcPr>
            <w:tcW w:w="1701" w:type="dxa"/>
          </w:tcPr>
          <w:p w:rsidR="00224E0B" w:rsidRPr="00FA1CAE" w:rsidRDefault="00224E0B">
            <w:pPr>
              <w:pStyle w:val="ConsPlusNormal"/>
              <w:jc w:val="center"/>
              <w:rPr>
                <w:rFonts w:ascii="Times New Roman" w:hAnsi="Times New Roman" w:cs="Times New Roman"/>
                <w:sz w:val="24"/>
                <w:szCs w:val="24"/>
              </w:rPr>
            </w:pPr>
            <w:r w:rsidRPr="00FA1CAE">
              <w:rPr>
                <w:rFonts w:ascii="Times New Roman" w:hAnsi="Times New Roman" w:cs="Times New Roman"/>
                <w:sz w:val="24"/>
                <w:szCs w:val="24"/>
              </w:rPr>
              <w:t>Дата и номер приказа об освобождении от должности</w:t>
            </w:r>
          </w:p>
        </w:tc>
      </w:tr>
      <w:tr w:rsidR="00224E0B" w:rsidRPr="00FA1CAE" w:rsidTr="008A6E7A">
        <w:trPr>
          <w:jc w:val="center"/>
        </w:trPr>
        <w:tc>
          <w:tcPr>
            <w:tcW w:w="510" w:type="dxa"/>
          </w:tcPr>
          <w:p w:rsidR="00224E0B" w:rsidRPr="00FA1CAE" w:rsidRDefault="00224E0B">
            <w:pPr>
              <w:pStyle w:val="ConsPlusNormal"/>
              <w:jc w:val="center"/>
              <w:rPr>
                <w:rFonts w:ascii="Times New Roman" w:hAnsi="Times New Roman" w:cs="Times New Roman"/>
                <w:sz w:val="24"/>
                <w:szCs w:val="24"/>
              </w:rPr>
            </w:pPr>
          </w:p>
        </w:tc>
        <w:tc>
          <w:tcPr>
            <w:tcW w:w="1644" w:type="dxa"/>
          </w:tcPr>
          <w:p w:rsidR="00224E0B" w:rsidRPr="00FA1CAE" w:rsidRDefault="00224E0B">
            <w:pPr>
              <w:pStyle w:val="ConsPlusNormal"/>
              <w:jc w:val="center"/>
              <w:rPr>
                <w:rFonts w:ascii="Times New Roman" w:hAnsi="Times New Roman" w:cs="Times New Roman"/>
                <w:sz w:val="24"/>
                <w:szCs w:val="24"/>
              </w:rPr>
            </w:pPr>
          </w:p>
        </w:tc>
        <w:tc>
          <w:tcPr>
            <w:tcW w:w="3515" w:type="dxa"/>
          </w:tcPr>
          <w:p w:rsidR="00224E0B" w:rsidRPr="00FA1CAE" w:rsidRDefault="00224E0B">
            <w:pPr>
              <w:pStyle w:val="ConsPlusNormal"/>
              <w:jc w:val="center"/>
              <w:rPr>
                <w:rFonts w:ascii="Times New Roman" w:hAnsi="Times New Roman" w:cs="Times New Roman"/>
                <w:sz w:val="24"/>
                <w:szCs w:val="24"/>
              </w:rPr>
            </w:pPr>
          </w:p>
        </w:tc>
        <w:tc>
          <w:tcPr>
            <w:tcW w:w="1701" w:type="dxa"/>
          </w:tcPr>
          <w:p w:rsidR="00224E0B" w:rsidRPr="00FA1CAE" w:rsidRDefault="00224E0B">
            <w:pPr>
              <w:pStyle w:val="ConsPlusNormal"/>
              <w:jc w:val="center"/>
              <w:rPr>
                <w:rFonts w:ascii="Times New Roman" w:hAnsi="Times New Roman" w:cs="Times New Roman"/>
                <w:sz w:val="24"/>
                <w:szCs w:val="24"/>
              </w:rPr>
            </w:pPr>
          </w:p>
        </w:tc>
        <w:tc>
          <w:tcPr>
            <w:tcW w:w="1701" w:type="dxa"/>
          </w:tcPr>
          <w:p w:rsidR="00224E0B" w:rsidRPr="00FA1CAE" w:rsidRDefault="00224E0B">
            <w:pPr>
              <w:pStyle w:val="ConsPlusNormal"/>
              <w:jc w:val="center"/>
              <w:rPr>
                <w:rFonts w:ascii="Times New Roman" w:hAnsi="Times New Roman" w:cs="Times New Roman"/>
                <w:sz w:val="24"/>
                <w:szCs w:val="24"/>
              </w:rPr>
            </w:pPr>
          </w:p>
        </w:tc>
      </w:tr>
      <w:tr w:rsidR="004B673A" w:rsidRPr="00FA1CAE" w:rsidTr="008A6E7A">
        <w:trPr>
          <w:jc w:val="center"/>
        </w:trPr>
        <w:tc>
          <w:tcPr>
            <w:tcW w:w="510" w:type="dxa"/>
          </w:tcPr>
          <w:p w:rsidR="004B673A" w:rsidRPr="00FA1CAE" w:rsidRDefault="004B673A">
            <w:pPr>
              <w:pStyle w:val="ConsPlusNormal"/>
              <w:jc w:val="center"/>
              <w:rPr>
                <w:rFonts w:ascii="Times New Roman" w:hAnsi="Times New Roman" w:cs="Times New Roman"/>
                <w:sz w:val="24"/>
                <w:szCs w:val="24"/>
              </w:rPr>
            </w:pPr>
          </w:p>
        </w:tc>
        <w:tc>
          <w:tcPr>
            <w:tcW w:w="1644" w:type="dxa"/>
          </w:tcPr>
          <w:p w:rsidR="004B673A" w:rsidRPr="00FA1CAE" w:rsidRDefault="004B673A">
            <w:pPr>
              <w:pStyle w:val="ConsPlusNormal"/>
              <w:jc w:val="center"/>
              <w:rPr>
                <w:rFonts w:ascii="Times New Roman" w:hAnsi="Times New Roman" w:cs="Times New Roman"/>
                <w:sz w:val="24"/>
                <w:szCs w:val="24"/>
              </w:rPr>
            </w:pPr>
          </w:p>
        </w:tc>
        <w:tc>
          <w:tcPr>
            <w:tcW w:w="3515" w:type="dxa"/>
          </w:tcPr>
          <w:p w:rsidR="004B673A" w:rsidRPr="00FA1CAE" w:rsidRDefault="004B673A">
            <w:pPr>
              <w:pStyle w:val="ConsPlusNormal"/>
              <w:jc w:val="center"/>
              <w:rPr>
                <w:rFonts w:ascii="Times New Roman" w:hAnsi="Times New Roman" w:cs="Times New Roman"/>
                <w:sz w:val="24"/>
                <w:szCs w:val="24"/>
              </w:rPr>
            </w:pPr>
          </w:p>
        </w:tc>
        <w:tc>
          <w:tcPr>
            <w:tcW w:w="1701" w:type="dxa"/>
          </w:tcPr>
          <w:p w:rsidR="004B673A" w:rsidRPr="00FA1CAE" w:rsidRDefault="004B673A">
            <w:pPr>
              <w:pStyle w:val="ConsPlusNormal"/>
              <w:jc w:val="center"/>
              <w:rPr>
                <w:rFonts w:ascii="Times New Roman" w:hAnsi="Times New Roman" w:cs="Times New Roman"/>
                <w:sz w:val="24"/>
                <w:szCs w:val="24"/>
              </w:rPr>
            </w:pPr>
          </w:p>
        </w:tc>
        <w:tc>
          <w:tcPr>
            <w:tcW w:w="1701" w:type="dxa"/>
          </w:tcPr>
          <w:p w:rsidR="004B673A" w:rsidRPr="00FA1CAE" w:rsidRDefault="004B673A">
            <w:pPr>
              <w:pStyle w:val="ConsPlusNormal"/>
              <w:jc w:val="center"/>
              <w:rPr>
                <w:rFonts w:ascii="Times New Roman" w:hAnsi="Times New Roman" w:cs="Times New Roman"/>
                <w:sz w:val="24"/>
                <w:szCs w:val="24"/>
              </w:rPr>
            </w:pPr>
          </w:p>
        </w:tc>
      </w:tr>
      <w:tr w:rsidR="004B673A" w:rsidRPr="00FA1CAE" w:rsidTr="008A6E7A">
        <w:trPr>
          <w:jc w:val="center"/>
        </w:trPr>
        <w:tc>
          <w:tcPr>
            <w:tcW w:w="510" w:type="dxa"/>
          </w:tcPr>
          <w:p w:rsidR="004B673A" w:rsidRPr="00FA1CAE" w:rsidRDefault="004B673A">
            <w:pPr>
              <w:pStyle w:val="ConsPlusNormal"/>
              <w:jc w:val="center"/>
              <w:rPr>
                <w:rFonts w:ascii="Times New Roman" w:hAnsi="Times New Roman" w:cs="Times New Roman"/>
                <w:sz w:val="24"/>
                <w:szCs w:val="24"/>
              </w:rPr>
            </w:pPr>
          </w:p>
        </w:tc>
        <w:tc>
          <w:tcPr>
            <w:tcW w:w="1644" w:type="dxa"/>
          </w:tcPr>
          <w:p w:rsidR="004B673A" w:rsidRPr="00FA1CAE" w:rsidRDefault="004B673A">
            <w:pPr>
              <w:pStyle w:val="ConsPlusNormal"/>
              <w:jc w:val="center"/>
              <w:rPr>
                <w:rFonts w:ascii="Times New Roman" w:hAnsi="Times New Roman" w:cs="Times New Roman"/>
                <w:sz w:val="24"/>
                <w:szCs w:val="24"/>
              </w:rPr>
            </w:pPr>
          </w:p>
        </w:tc>
        <w:tc>
          <w:tcPr>
            <w:tcW w:w="3515" w:type="dxa"/>
          </w:tcPr>
          <w:p w:rsidR="004B673A" w:rsidRPr="00FA1CAE" w:rsidRDefault="004B673A">
            <w:pPr>
              <w:pStyle w:val="ConsPlusNormal"/>
              <w:jc w:val="center"/>
              <w:rPr>
                <w:rFonts w:ascii="Times New Roman" w:hAnsi="Times New Roman" w:cs="Times New Roman"/>
                <w:sz w:val="24"/>
                <w:szCs w:val="24"/>
              </w:rPr>
            </w:pPr>
          </w:p>
        </w:tc>
        <w:tc>
          <w:tcPr>
            <w:tcW w:w="1701" w:type="dxa"/>
          </w:tcPr>
          <w:p w:rsidR="004B673A" w:rsidRPr="00FA1CAE" w:rsidRDefault="004B673A">
            <w:pPr>
              <w:pStyle w:val="ConsPlusNormal"/>
              <w:jc w:val="center"/>
              <w:rPr>
                <w:rFonts w:ascii="Times New Roman" w:hAnsi="Times New Roman" w:cs="Times New Roman"/>
                <w:sz w:val="24"/>
                <w:szCs w:val="24"/>
              </w:rPr>
            </w:pPr>
          </w:p>
        </w:tc>
        <w:tc>
          <w:tcPr>
            <w:tcW w:w="1701" w:type="dxa"/>
          </w:tcPr>
          <w:p w:rsidR="004B673A" w:rsidRPr="00FA1CAE" w:rsidRDefault="004B673A">
            <w:pPr>
              <w:pStyle w:val="ConsPlusNormal"/>
              <w:jc w:val="center"/>
              <w:rPr>
                <w:rFonts w:ascii="Times New Roman" w:hAnsi="Times New Roman" w:cs="Times New Roman"/>
                <w:sz w:val="24"/>
                <w:szCs w:val="24"/>
              </w:rPr>
            </w:pPr>
          </w:p>
        </w:tc>
      </w:tr>
      <w:tr w:rsidR="004B673A" w:rsidRPr="00FA1CAE" w:rsidTr="008A6E7A">
        <w:trPr>
          <w:jc w:val="center"/>
        </w:trPr>
        <w:tc>
          <w:tcPr>
            <w:tcW w:w="510" w:type="dxa"/>
          </w:tcPr>
          <w:p w:rsidR="004B673A" w:rsidRPr="00FA1CAE" w:rsidRDefault="004B673A">
            <w:pPr>
              <w:pStyle w:val="ConsPlusNormal"/>
              <w:jc w:val="center"/>
              <w:rPr>
                <w:rFonts w:ascii="Times New Roman" w:hAnsi="Times New Roman" w:cs="Times New Roman"/>
                <w:sz w:val="24"/>
                <w:szCs w:val="24"/>
              </w:rPr>
            </w:pPr>
          </w:p>
        </w:tc>
        <w:tc>
          <w:tcPr>
            <w:tcW w:w="1644" w:type="dxa"/>
          </w:tcPr>
          <w:p w:rsidR="004B673A" w:rsidRPr="00FA1CAE" w:rsidRDefault="004B673A">
            <w:pPr>
              <w:pStyle w:val="ConsPlusNormal"/>
              <w:jc w:val="center"/>
              <w:rPr>
                <w:rFonts w:ascii="Times New Roman" w:hAnsi="Times New Roman" w:cs="Times New Roman"/>
                <w:sz w:val="24"/>
                <w:szCs w:val="24"/>
              </w:rPr>
            </w:pPr>
          </w:p>
        </w:tc>
        <w:tc>
          <w:tcPr>
            <w:tcW w:w="3515" w:type="dxa"/>
          </w:tcPr>
          <w:p w:rsidR="004B673A" w:rsidRPr="00FA1CAE" w:rsidRDefault="004B673A">
            <w:pPr>
              <w:pStyle w:val="ConsPlusNormal"/>
              <w:jc w:val="center"/>
              <w:rPr>
                <w:rFonts w:ascii="Times New Roman" w:hAnsi="Times New Roman" w:cs="Times New Roman"/>
                <w:sz w:val="24"/>
                <w:szCs w:val="24"/>
              </w:rPr>
            </w:pPr>
          </w:p>
        </w:tc>
        <w:tc>
          <w:tcPr>
            <w:tcW w:w="1701" w:type="dxa"/>
          </w:tcPr>
          <w:p w:rsidR="004B673A" w:rsidRPr="00FA1CAE" w:rsidRDefault="004B673A">
            <w:pPr>
              <w:pStyle w:val="ConsPlusNormal"/>
              <w:jc w:val="center"/>
              <w:rPr>
                <w:rFonts w:ascii="Times New Roman" w:hAnsi="Times New Roman" w:cs="Times New Roman"/>
                <w:sz w:val="24"/>
                <w:szCs w:val="24"/>
              </w:rPr>
            </w:pPr>
          </w:p>
        </w:tc>
        <w:tc>
          <w:tcPr>
            <w:tcW w:w="1701" w:type="dxa"/>
          </w:tcPr>
          <w:p w:rsidR="004B673A" w:rsidRPr="00FA1CAE" w:rsidRDefault="004B673A">
            <w:pPr>
              <w:pStyle w:val="ConsPlusNormal"/>
              <w:jc w:val="center"/>
              <w:rPr>
                <w:rFonts w:ascii="Times New Roman" w:hAnsi="Times New Roman" w:cs="Times New Roman"/>
                <w:sz w:val="24"/>
                <w:szCs w:val="24"/>
              </w:rPr>
            </w:pPr>
          </w:p>
        </w:tc>
      </w:tr>
      <w:tr w:rsidR="004B673A" w:rsidRPr="00FA1CAE" w:rsidTr="008A6E7A">
        <w:trPr>
          <w:jc w:val="center"/>
        </w:trPr>
        <w:tc>
          <w:tcPr>
            <w:tcW w:w="510" w:type="dxa"/>
          </w:tcPr>
          <w:p w:rsidR="004B673A" w:rsidRPr="00FA1CAE" w:rsidRDefault="004B673A">
            <w:pPr>
              <w:pStyle w:val="ConsPlusNormal"/>
              <w:jc w:val="center"/>
              <w:rPr>
                <w:rFonts w:ascii="Times New Roman" w:hAnsi="Times New Roman" w:cs="Times New Roman"/>
                <w:sz w:val="24"/>
                <w:szCs w:val="24"/>
              </w:rPr>
            </w:pPr>
          </w:p>
        </w:tc>
        <w:tc>
          <w:tcPr>
            <w:tcW w:w="1644" w:type="dxa"/>
          </w:tcPr>
          <w:p w:rsidR="004B673A" w:rsidRPr="00FA1CAE" w:rsidRDefault="004B673A">
            <w:pPr>
              <w:pStyle w:val="ConsPlusNormal"/>
              <w:jc w:val="center"/>
              <w:rPr>
                <w:rFonts w:ascii="Times New Roman" w:hAnsi="Times New Roman" w:cs="Times New Roman"/>
                <w:sz w:val="24"/>
                <w:szCs w:val="24"/>
              </w:rPr>
            </w:pPr>
          </w:p>
        </w:tc>
        <w:tc>
          <w:tcPr>
            <w:tcW w:w="3515" w:type="dxa"/>
          </w:tcPr>
          <w:p w:rsidR="004B673A" w:rsidRPr="00FA1CAE" w:rsidRDefault="004B673A">
            <w:pPr>
              <w:pStyle w:val="ConsPlusNormal"/>
              <w:jc w:val="center"/>
              <w:rPr>
                <w:rFonts w:ascii="Times New Roman" w:hAnsi="Times New Roman" w:cs="Times New Roman"/>
                <w:sz w:val="24"/>
                <w:szCs w:val="24"/>
              </w:rPr>
            </w:pPr>
          </w:p>
        </w:tc>
        <w:tc>
          <w:tcPr>
            <w:tcW w:w="1701" w:type="dxa"/>
          </w:tcPr>
          <w:p w:rsidR="004B673A" w:rsidRPr="00FA1CAE" w:rsidRDefault="004B673A">
            <w:pPr>
              <w:pStyle w:val="ConsPlusNormal"/>
              <w:jc w:val="center"/>
              <w:rPr>
                <w:rFonts w:ascii="Times New Roman" w:hAnsi="Times New Roman" w:cs="Times New Roman"/>
                <w:sz w:val="24"/>
                <w:szCs w:val="24"/>
              </w:rPr>
            </w:pPr>
          </w:p>
        </w:tc>
        <w:tc>
          <w:tcPr>
            <w:tcW w:w="1701" w:type="dxa"/>
          </w:tcPr>
          <w:p w:rsidR="004B673A" w:rsidRPr="00FA1CAE" w:rsidRDefault="004B673A">
            <w:pPr>
              <w:pStyle w:val="ConsPlusNormal"/>
              <w:jc w:val="center"/>
              <w:rPr>
                <w:rFonts w:ascii="Times New Roman" w:hAnsi="Times New Roman" w:cs="Times New Roman"/>
                <w:sz w:val="24"/>
                <w:szCs w:val="24"/>
              </w:rPr>
            </w:pPr>
          </w:p>
        </w:tc>
      </w:tr>
      <w:tr w:rsidR="004B673A" w:rsidRPr="00FA1CAE" w:rsidTr="008A6E7A">
        <w:trPr>
          <w:jc w:val="center"/>
        </w:trPr>
        <w:tc>
          <w:tcPr>
            <w:tcW w:w="510" w:type="dxa"/>
          </w:tcPr>
          <w:p w:rsidR="004B673A" w:rsidRPr="00FA1CAE" w:rsidRDefault="004B673A">
            <w:pPr>
              <w:pStyle w:val="ConsPlusNormal"/>
              <w:jc w:val="center"/>
              <w:rPr>
                <w:rFonts w:ascii="Times New Roman" w:hAnsi="Times New Roman" w:cs="Times New Roman"/>
                <w:sz w:val="24"/>
                <w:szCs w:val="24"/>
              </w:rPr>
            </w:pPr>
          </w:p>
        </w:tc>
        <w:tc>
          <w:tcPr>
            <w:tcW w:w="1644" w:type="dxa"/>
          </w:tcPr>
          <w:p w:rsidR="004B673A" w:rsidRPr="00FA1CAE" w:rsidRDefault="004B673A">
            <w:pPr>
              <w:pStyle w:val="ConsPlusNormal"/>
              <w:jc w:val="center"/>
              <w:rPr>
                <w:rFonts w:ascii="Times New Roman" w:hAnsi="Times New Roman" w:cs="Times New Roman"/>
                <w:sz w:val="24"/>
                <w:szCs w:val="24"/>
              </w:rPr>
            </w:pPr>
          </w:p>
        </w:tc>
        <w:tc>
          <w:tcPr>
            <w:tcW w:w="3515" w:type="dxa"/>
          </w:tcPr>
          <w:p w:rsidR="004B673A" w:rsidRPr="00FA1CAE" w:rsidRDefault="004B673A">
            <w:pPr>
              <w:pStyle w:val="ConsPlusNormal"/>
              <w:jc w:val="center"/>
              <w:rPr>
                <w:rFonts w:ascii="Times New Roman" w:hAnsi="Times New Roman" w:cs="Times New Roman"/>
                <w:sz w:val="24"/>
                <w:szCs w:val="24"/>
              </w:rPr>
            </w:pPr>
          </w:p>
        </w:tc>
        <w:tc>
          <w:tcPr>
            <w:tcW w:w="1701" w:type="dxa"/>
          </w:tcPr>
          <w:p w:rsidR="004B673A" w:rsidRPr="00FA1CAE" w:rsidRDefault="004B673A">
            <w:pPr>
              <w:pStyle w:val="ConsPlusNormal"/>
              <w:jc w:val="center"/>
              <w:rPr>
                <w:rFonts w:ascii="Times New Roman" w:hAnsi="Times New Roman" w:cs="Times New Roman"/>
                <w:sz w:val="24"/>
                <w:szCs w:val="24"/>
              </w:rPr>
            </w:pPr>
          </w:p>
        </w:tc>
        <w:tc>
          <w:tcPr>
            <w:tcW w:w="1701" w:type="dxa"/>
          </w:tcPr>
          <w:p w:rsidR="004B673A" w:rsidRPr="00FA1CAE" w:rsidRDefault="004B673A">
            <w:pPr>
              <w:pStyle w:val="ConsPlusNormal"/>
              <w:jc w:val="center"/>
              <w:rPr>
                <w:rFonts w:ascii="Times New Roman" w:hAnsi="Times New Roman" w:cs="Times New Roman"/>
                <w:sz w:val="24"/>
                <w:szCs w:val="24"/>
              </w:rPr>
            </w:pPr>
          </w:p>
        </w:tc>
      </w:tr>
      <w:tr w:rsidR="00224E0B" w:rsidRPr="00FA1CAE" w:rsidTr="008A6E7A">
        <w:trPr>
          <w:jc w:val="center"/>
        </w:trPr>
        <w:tc>
          <w:tcPr>
            <w:tcW w:w="510" w:type="dxa"/>
          </w:tcPr>
          <w:p w:rsidR="00224E0B" w:rsidRPr="00FA1CAE" w:rsidRDefault="00224E0B">
            <w:pPr>
              <w:pStyle w:val="ConsPlusNormal"/>
              <w:jc w:val="center"/>
              <w:rPr>
                <w:rFonts w:ascii="Times New Roman" w:hAnsi="Times New Roman" w:cs="Times New Roman"/>
                <w:sz w:val="24"/>
                <w:szCs w:val="24"/>
              </w:rPr>
            </w:pPr>
          </w:p>
        </w:tc>
        <w:tc>
          <w:tcPr>
            <w:tcW w:w="1644" w:type="dxa"/>
          </w:tcPr>
          <w:p w:rsidR="00224E0B" w:rsidRPr="00FA1CAE" w:rsidRDefault="00224E0B">
            <w:pPr>
              <w:pStyle w:val="ConsPlusNormal"/>
              <w:jc w:val="center"/>
              <w:rPr>
                <w:rFonts w:ascii="Times New Roman" w:hAnsi="Times New Roman" w:cs="Times New Roman"/>
                <w:sz w:val="24"/>
                <w:szCs w:val="24"/>
              </w:rPr>
            </w:pPr>
          </w:p>
        </w:tc>
        <w:tc>
          <w:tcPr>
            <w:tcW w:w="3515" w:type="dxa"/>
          </w:tcPr>
          <w:p w:rsidR="00224E0B" w:rsidRPr="00FA1CAE" w:rsidRDefault="00224E0B">
            <w:pPr>
              <w:pStyle w:val="ConsPlusNormal"/>
              <w:jc w:val="center"/>
              <w:rPr>
                <w:rFonts w:ascii="Times New Roman" w:hAnsi="Times New Roman" w:cs="Times New Roman"/>
                <w:sz w:val="24"/>
                <w:szCs w:val="24"/>
              </w:rPr>
            </w:pPr>
          </w:p>
        </w:tc>
        <w:tc>
          <w:tcPr>
            <w:tcW w:w="1701" w:type="dxa"/>
          </w:tcPr>
          <w:p w:rsidR="00224E0B" w:rsidRPr="00FA1CAE" w:rsidRDefault="00224E0B">
            <w:pPr>
              <w:pStyle w:val="ConsPlusNormal"/>
              <w:jc w:val="center"/>
              <w:rPr>
                <w:rFonts w:ascii="Times New Roman" w:hAnsi="Times New Roman" w:cs="Times New Roman"/>
                <w:sz w:val="24"/>
                <w:szCs w:val="24"/>
              </w:rPr>
            </w:pPr>
          </w:p>
        </w:tc>
        <w:tc>
          <w:tcPr>
            <w:tcW w:w="1701" w:type="dxa"/>
          </w:tcPr>
          <w:p w:rsidR="00224E0B" w:rsidRPr="00FA1CAE" w:rsidRDefault="00224E0B">
            <w:pPr>
              <w:pStyle w:val="ConsPlusNormal"/>
              <w:jc w:val="center"/>
              <w:rPr>
                <w:rFonts w:ascii="Times New Roman" w:hAnsi="Times New Roman" w:cs="Times New Roman"/>
                <w:sz w:val="24"/>
                <w:szCs w:val="24"/>
              </w:rPr>
            </w:pPr>
          </w:p>
        </w:tc>
      </w:tr>
      <w:tr w:rsidR="004B673A" w:rsidRPr="00FA1CAE" w:rsidTr="008A6E7A">
        <w:trPr>
          <w:jc w:val="center"/>
        </w:trPr>
        <w:tc>
          <w:tcPr>
            <w:tcW w:w="510" w:type="dxa"/>
          </w:tcPr>
          <w:p w:rsidR="004B673A" w:rsidRPr="00FA1CAE" w:rsidRDefault="004B673A">
            <w:pPr>
              <w:pStyle w:val="ConsPlusNormal"/>
              <w:jc w:val="center"/>
              <w:rPr>
                <w:rFonts w:ascii="Times New Roman" w:hAnsi="Times New Roman" w:cs="Times New Roman"/>
                <w:sz w:val="24"/>
                <w:szCs w:val="24"/>
              </w:rPr>
            </w:pPr>
          </w:p>
        </w:tc>
        <w:tc>
          <w:tcPr>
            <w:tcW w:w="1644" w:type="dxa"/>
          </w:tcPr>
          <w:p w:rsidR="004B673A" w:rsidRPr="00FA1CAE" w:rsidRDefault="004B673A">
            <w:pPr>
              <w:pStyle w:val="ConsPlusNormal"/>
              <w:jc w:val="center"/>
              <w:rPr>
                <w:rFonts w:ascii="Times New Roman" w:hAnsi="Times New Roman" w:cs="Times New Roman"/>
                <w:sz w:val="24"/>
                <w:szCs w:val="24"/>
              </w:rPr>
            </w:pPr>
          </w:p>
        </w:tc>
        <w:tc>
          <w:tcPr>
            <w:tcW w:w="3515" w:type="dxa"/>
          </w:tcPr>
          <w:p w:rsidR="004B673A" w:rsidRPr="00FA1CAE" w:rsidRDefault="004B673A">
            <w:pPr>
              <w:pStyle w:val="ConsPlusNormal"/>
              <w:jc w:val="center"/>
              <w:rPr>
                <w:rFonts w:ascii="Times New Roman" w:hAnsi="Times New Roman" w:cs="Times New Roman"/>
                <w:sz w:val="24"/>
                <w:szCs w:val="24"/>
              </w:rPr>
            </w:pPr>
          </w:p>
        </w:tc>
        <w:tc>
          <w:tcPr>
            <w:tcW w:w="1701" w:type="dxa"/>
          </w:tcPr>
          <w:p w:rsidR="004B673A" w:rsidRPr="00FA1CAE" w:rsidRDefault="004B673A">
            <w:pPr>
              <w:pStyle w:val="ConsPlusNormal"/>
              <w:jc w:val="center"/>
              <w:rPr>
                <w:rFonts w:ascii="Times New Roman" w:hAnsi="Times New Roman" w:cs="Times New Roman"/>
                <w:sz w:val="24"/>
                <w:szCs w:val="24"/>
              </w:rPr>
            </w:pPr>
          </w:p>
        </w:tc>
        <w:tc>
          <w:tcPr>
            <w:tcW w:w="1701" w:type="dxa"/>
          </w:tcPr>
          <w:p w:rsidR="004B673A" w:rsidRPr="00FA1CAE" w:rsidRDefault="004B673A">
            <w:pPr>
              <w:pStyle w:val="ConsPlusNormal"/>
              <w:jc w:val="center"/>
              <w:rPr>
                <w:rFonts w:ascii="Times New Roman" w:hAnsi="Times New Roman" w:cs="Times New Roman"/>
                <w:sz w:val="24"/>
                <w:szCs w:val="24"/>
              </w:rPr>
            </w:pPr>
          </w:p>
        </w:tc>
      </w:tr>
    </w:tbl>
    <w:p w:rsidR="00224E0B" w:rsidRDefault="00224E0B">
      <w:pPr>
        <w:pStyle w:val="ConsPlusNormal"/>
        <w:ind w:firstLine="540"/>
        <w:jc w:val="both"/>
        <w:rPr>
          <w:rFonts w:ascii="Times New Roman" w:hAnsi="Times New Roman" w:cs="Times New Roman"/>
          <w:sz w:val="24"/>
          <w:szCs w:val="24"/>
        </w:rPr>
      </w:pPr>
    </w:p>
    <w:p w:rsidR="007536C6" w:rsidRDefault="007536C6">
      <w:pPr>
        <w:pStyle w:val="ConsPlusNormal"/>
        <w:ind w:firstLine="540"/>
        <w:jc w:val="both"/>
        <w:rPr>
          <w:rFonts w:ascii="Times New Roman" w:hAnsi="Times New Roman" w:cs="Times New Roman"/>
          <w:sz w:val="24"/>
          <w:szCs w:val="24"/>
        </w:rPr>
      </w:pPr>
    </w:p>
    <w:p w:rsidR="007536C6" w:rsidRDefault="007536C6">
      <w:pPr>
        <w:pStyle w:val="ConsPlusNormal"/>
        <w:ind w:firstLine="540"/>
        <w:jc w:val="both"/>
        <w:rPr>
          <w:rFonts w:ascii="Times New Roman" w:hAnsi="Times New Roman" w:cs="Times New Roman"/>
          <w:sz w:val="24"/>
          <w:szCs w:val="24"/>
        </w:rPr>
      </w:pPr>
    </w:p>
    <w:p w:rsidR="007536C6" w:rsidRDefault="007536C6">
      <w:pPr>
        <w:pStyle w:val="ConsPlusNormal"/>
        <w:ind w:firstLine="540"/>
        <w:jc w:val="both"/>
        <w:rPr>
          <w:rFonts w:ascii="Times New Roman" w:hAnsi="Times New Roman" w:cs="Times New Roman"/>
          <w:sz w:val="24"/>
          <w:szCs w:val="24"/>
        </w:rPr>
      </w:pPr>
    </w:p>
    <w:p w:rsidR="007536C6" w:rsidRDefault="007536C6">
      <w:pPr>
        <w:pStyle w:val="ConsPlusNormal"/>
        <w:ind w:firstLine="540"/>
        <w:jc w:val="both"/>
        <w:rPr>
          <w:rFonts w:ascii="Times New Roman" w:hAnsi="Times New Roman" w:cs="Times New Roman"/>
          <w:sz w:val="24"/>
          <w:szCs w:val="24"/>
        </w:rPr>
      </w:pPr>
    </w:p>
    <w:p w:rsidR="007536C6" w:rsidRDefault="007536C6">
      <w:pPr>
        <w:pStyle w:val="ConsPlusNormal"/>
        <w:ind w:firstLine="540"/>
        <w:jc w:val="both"/>
        <w:rPr>
          <w:rFonts w:ascii="Times New Roman" w:hAnsi="Times New Roman" w:cs="Times New Roman"/>
          <w:sz w:val="24"/>
          <w:szCs w:val="24"/>
        </w:rPr>
      </w:pPr>
    </w:p>
    <w:p w:rsidR="007536C6" w:rsidRDefault="007536C6">
      <w:pPr>
        <w:pStyle w:val="ConsPlusNormal"/>
        <w:ind w:firstLine="540"/>
        <w:jc w:val="both"/>
        <w:rPr>
          <w:rFonts w:ascii="Times New Roman" w:hAnsi="Times New Roman" w:cs="Times New Roman"/>
          <w:sz w:val="24"/>
          <w:szCs w:val="24"/>
        </w:rPr>
      </w:pPr>
    </w:p>
    <w:p w:rsidR="007536C6" w:rsidRDefault="007536C6">
      <w:pPr>
        <w:pStyle w:val="ConsPlusNormal"/>
        <w:ind w:firstLine="540"/>
        <w:jc w:val="both"/>
        <w:rPr>
          <w:rFonts w:ascii="Times New Roman" w:hAnsi="Times New Roman" w:cs="Times New Roman"/>
          <w:sz w:val="24"/>
          <w:szCs w:val="24"/>
        </w:rPr>
      </w:pPr>
    </w:p>
    <w:p w:rsidR="007536C6" w:rsidRDefault="007536C6">
      <w:pPr>
        <w:pStyle w:val="ConsPlusNormal"/>
        <w:ind w:firstLine="540"/>
        <w:jc w:val="both"/>
        <w:rPr>
          <w:rFonts w:ascii="Times New Roman" w:hAnsi="Times New Roman" w:cs="Times New Roman"/>
          <w:sz w:val="24"/>
          <w:szCs w:val="24"/>
        </w:rPr>
      </w:pPr>
    </w:p>
    <w:p w:rsidR="007536C6" w:rsidRDefault="007536C6">
      <w:pPr>
        <w:pStyle w:val="ConsPlusNormal"/>
        <w:ind w:firstLine="540"/>
        <w:jc w:val="both"/>
        <w:rPr>
          <w:rFonts w:ascii="Times New Roman" w:hAnsi="Times New Roman" w:cs="Times New Roman"/>
          <w:sz w:val="24"/>
          <w:szCs w:val="24"/>
        </w:rPr>
      </w:pPr>
    </w:p>
    <w:p w:rsidR="007536C6" w:rsidRDefault="007536C6">
      <w:pPr>
        <w:pStyle w:val="ConsPlusNormal"/>
        <w:ind w:firstLine="540"/>
        <w:jc w:val="both"/>
        <w:rPr>
          <w:rFonts w:ascii="Times New Roman" w:hAnsi="Times New Roman" w:cs="Times New Roman"/>
          <w:sz w:val="24"/>
          <w:szCs w:val="24"/>
        </w:rPr>
      </w:pPr>
    </w:p>
    <w:p w:rsidR="007536C6" w:rsidRDefault="007536C6">
      <w:pPr>
        <w:pStyle w:val="ConsPlusNormal"/>
        <w:ind w:firstLine="540"/>
        <w:jc w:val="both"/>
        <w:rPr>
          <w:rFonts w:ascii="Times New Roman" w:hAnsi="Times New Roman" w:cs="Times New Roman"/>
          <w:sz w:val="24"/>
          <w:szCs w:val="24"/>
        </w:rPr>
      </w:pPr>
    </w:p>
    <w:p w:rsidR="007536C6" w:rsidRDefault="007536C6">
      <w:pPr>
        <w:pStyle w:val="ConsPlusNormal"/>
        <w:ind w:firstLine="540"/>
        <w:jc w:val="both"/>
        <w:rPr>
          <w:rFonts w:ascii="Times New Roman" w:hAnsi="Times New Roman" w:cs="Times New Roman"/>
          <w:sz w:val="24"/>
          <w:szCs w:val="24"/>
        </w:rPr>
      </w:pPr>
    </w:p>
    <w:p w:rsidR="007536C6" w:rsidRDefault="007536C6">
      <w:pPr>
        <w:pStyle w:val="ConsPlusNormal"/>
        <w:ind w:firstLine="540"/>
        <w:jc w:val="both"/>
        <w:rPr>
          <w:rFonts w:ascii="Times New Roman" w:hAnsi="Times New Roman" w:cs="Times New Roman"/>
          <w:sz w:val="24"/>
          <w:szCs w:val="24"/>
        </w:rPr>
      </w:pPr>
    </w:p>
    <w:p w:rsidR="007536C6" w:rsidRDefault="007536C6">
      <w:pPr>
        <w:pStyle w:val="ConsPlusNormal"/>
        <w:ind w:firstLine="540"/>
        <w:jc w:val="both"/>
        <w:rPr>
          <w:rFonts w:ascii="Times New Roman" w:hAnsi="Times New Roman" w:cs="Times New Roman"/>
          <w:sz w:val="24"/>
          <w:szCs w:val="24"/>
        </w:rPr>
      </w:pPr>
    </w:p>
    <w:p w:rsidR="007536C6" w:rsidRDefault="007536C6">
      <w:pPr>
        <w:pStyle w:val="ConsPlusNormal"/>
        <w:ind w:firstLine="540"/>
        <w:jc w:val="both"/>
        <w:rPr>
          <w:rFonts w:ascii="Times New Roman" w:hAnsi="Times New Roman" w:cs="Times New Roman"/>
          <w:sz w:val="24"/>
          <w:szCs w:val="24"/>
        </w:rPr>
      </w:pPr>
    </w:p>
    <w:p w:rsidR="007536C6" w:rsidRDefault="007536C6">
      <w:pPr>
        <w:pStyle w:val="ConsPlusNormal"/>
        <w:ind w:firstLine="540"/>
        <w:jc w:val="both"/>
        <w:rPr>
          <w:rFonts w:ascii="Times New Roman" w:hAnsi="Times New Roman" w:cs="Times New Roman"/>
          <w:sz w:val="24"/>
          <w:szCs w:val="24"/>
        </w:rPr>
      </w:pPr>
    </w:p>
    <w:p w:rsidR="007536C6" w:rsidRDefault="007536C6">
      <w:pPr>
        <w:pStyle w:val="ConsPlusNormal"/>
        <w:ind w:firstLine="540"/>
        <w:jc w:val="both"/>
        <w:rPr>
          <w:rFonts w:ascii="Times New Roman" w:hAnsi="Times New Roman" w:cs="Times New Roman"/>
          <w:sz w:val="24"/>
          <w:szCs w:val="24"/>
        </w:rPr>
      </w:pPr>
    </w:p>
    <w:p w:rsidR="007536C6" w:rsidRDefault="007536C6">
      <w:pPr>
        <w:pStyle w:val="ConsPlusNormal"/>
        <w:ind w:firstLine="540"/>
        <w:jc w:val="both"/>
        <w:rPr>
          <w:rFonts w:ascii="Times New Roman" w:hAnsi="Times New Roman" w:cs="Times New Roman"/>
          <w:sz w:val="24"/>
          <w:szCs w:val="24"/>
        </w:rPr>
      </w:pPr>
    </w:p>
    <w:p w:rsidR="007536C6" w:rsidRDefault="007536C6">
      <w:pPr>
        <w:pStyle w:val="ConsPlusNormal"/>
        <w:ind w:firstLine="540"/>
        <w:jc w:val="both"/>
        <w:rPr>
          <w:rFonts w:ascii="Times New Roman" w:hAnsi="Times New Roman" w:cs="Times New Roman"/>
          <w:sz w:val="24"/>
          <w:szCs w:val="24"/>
        </w:rPr>
      </w:pPr>
    </w:p>
    <w:p w:rsidR="007536C6" w:rsidRDefault="007536C6">
      <w:pPr>
        <w:pStyle w:val="ConsPlusNormal"/>
        <w:ind w:firstLine="540"/>
        <w:jc w:val="both"/>
        <w:rPr>
          <w:rFonts w:ascii="Times New Roman" w:hAnsi="Times New Roman" w:cs="Times New Roman"/>
          <w:sz w:val="24"/>
          <w:szCs w:val="24"/>
        </w:rPr>
      </w:pPr>
    </w:p>
    <w:p w:rsidR="007536C6" w:rsidRDefault="007536C6">
      <w:pPr>
        <w:pStyle w:val="ConsPlusNormal"/>
        <w:ind w:firstLine="540"/>
        <w:jc w:val="both"/>
        <w:rPr>
          <w:rFonts w:ascii="Times New Roman" w:hAnsi="Times New Roman" w:cs="Times New Roman"/>
          <w:sz w:val="24"/>
          <w:szCs w:val="24"/>
        </w:rPr>
      </w:pPr>
    </w:p>
    <w:p w:rsidR="007536C6" w:rsidRDefault="007536C6">
      <w:pPr>
        <w:pStyle w:val="ConsPlusNormal"/>
        <w:ind w:firstLine="540"/>
        <w:jc w:val="both"/>
        <w:rPr>
          <w:rFonts w:ascii="Times New Roman" w:hAnsi="Times New Roman" w:cs="Times New Roman"/>
          <w:sz w:val="24"/>
          <w:szCs w:val="24"/>
        </w:rPr>
      </w:pPr>
    </w:p>
    <w:p w:rsidR="007536C6" w:rsidRDefault="007536C6">
      <w:pPr>
        <w:pStyle w:val="ConsPlusNormal"/>
        <w:ind w:firstLine="540"/>
        <w:jc w:val="both"/>
        <w:rPr>
          <w:rFonts w:ascii="Times New Roman" w:hAnsi="Times New Roman" w:cs="Times New Roman"/>
          <w:sz w:val="24"/>
          <w:szCs w:val="24"/>
        </w:rPr>
      </w:pPr>
    </w:p>
    <w:p w:rsidR="007536C6" w:rsidRDefault="007536C6">
      <w:pPr>
        <w:pStyle w:val="ConsPlusNormal"/>
        <w:ind w:firstLine="540"/>
        <w:jc w:val="both"/>
        <w:rPr>
          <w:rFonts w:ascii="Times New Roman" w:hAnsi="Times New Roman" w:cs="Times New Roman"/>
          <w:sz w:val="24"/>
          <w:szCs w:val="24"/>
        </w:rPr>
      </w:pPr>
    </w:p>
    <w:p w:rsidR="007536C6" w:rsidRDefault="007536C6">
      <w:pPr>
        <w:pStyle w:val="ConsPlusNormal"/>
        <w:ind w:firstLine="540"/>
        <w:jc w:val="both"/>
        <w:rPr>
          <w:rFonts w:ascii="Times New Roman" w:hAnsi="Times New Roman" w:cs="Times New Roman"/>
          <w:sz w:val="24"/>
          <w:szCs w:val="24"/>
        </w:rPr>
      </w:pPr>
    </w:p>
    <w:p w:rsidR="007536C6" w:rsidRDefault="007536C6">
      <w:pPr>
        <w:pStyle w:val="ConsPlusNormal"/>
        <w:ind w:firstLine="540"/>
        <w:jc w:val="both"/>
        <w:rPr>
          <w:rFonts w:ascii="Times New Roman" w:hAnsi="Times New Roman" w:cs="Times New Roman"/>
          <w:sz w:val="24"/>
          <w:szCs w:val="24"/>
        </w:rPr>
      </w:pPr>
    </w:p>
    <w:p w:rsidR="007536C6" w:rsidRDefault="007536C6">
      <w:pPr>
        <w:pStyle w:val="ConsPlusNormal"/>
        <w:ind w:firstLine="540"/>
        <w:jc w:val="both"/>
        <w:rPr>
          <w:rFonts w:ascii="Times New Roman" w:hAnsi="Times New Roman" w:cs="Times New Roman"/>
          <w:sz w:val="24"/>
          <w:szCs w:val="24"/>
        </w:rPr>
      </w:pPr>
    </w:p>
    <w:p w:rsidR="007536C6" w:rsidRDefault="007536C6">
      <w:pPr>
        <w:pStyle w:val="ConsPlusNormal"/>
        <w:ind w:firstLine="540"/>
        <w:jc w:val="both"/>
        <w:rPr>
          <w:rFonts w:ascii="Times New Roman" w:hAnsi="Times New Roman" w:cs="Times New Roman"/>
          <w:sz w:val="24"/>
          <w:szCs w:val="24"/>
        </w:rPr>
      </w:pPr>
    </w:p>
    <w:p w:rsidR="007536C6" w:rsidRDefault="007536C6">
      <w:pPr>
        <w:pStyle w:val="ConsPlusNormal"/>
        <w:ind w:firstLine="540"/>
        <w:jc w:val="both"/>
        <w:rPr>
          <w:rFonts w:ascii="Times New Roman" w:hAnsi="Times New Roman" w:cs="Times New Roman"/>
          <w:sz w:val="24"/>
          <w:szCs w:val="24"/>
        </w:rPr>
      </w:pPr>
    </w:p>
    <w:p w:rsidR="007536C6" w:rsidRDefault="007536C6">
      <w:pPr>
        <w:pStyle w:val="ConsPlusNormal"/>
        <w:ind w:firstLine="540"/>
        <w:jc w:val="both"/>
        <w:rPr>
          <w:rFonts w:ascii="Times New Roman" w:hAnsi="Times New Roman" w:cs="Times New Roman"/>
          <w:sz w:val="24"/>
          <w:szCs w:val="24"/>
        </w:rPr>
      </w:pPr>
    </w:p>
    <w:p w:rsidR="007536C6" w:rsidRPr="007536C6" w:rsidRDefault="007536C6" w:rsidP="007536C6">
      <w:pPr>
        <w:tabs>
          <w:tab w:val="left" w:pos="4927"/>
        </w:tabs>
        <w:spacing w:line="240" w:lineRule="auto"/>
        <w:ind w:left="5041"/>
        <w:jc w:val="both"/>
        <w:rPr>
          <w:rFonts w:ascii="Times New Roman" w:hAnsi="Times New Roman" w:cs="Times New Roman"/>
          <w:sz w:val="24"/>
          <w:szCs w:val="24"/>
        </w:rPr>
      </w:pPr>
      <w:r w:rsidRPr="007536C6">
        <w:rPr>
          <w:rFonts w:ascii="Times New Roman" w:hAnsi="Times New Roman" w:cs="Times New Roman"/>
          <w:sz w:val="24"/>
          <w:szCs w:val="24"/>
        </w:rPr>
        <w:t>УТВЕРЖДАЮ</w:t>
      </w:r>
      <w:r w:rsidRPr="007536C6">
        <w:rPr>
          <w:rFonts w:ascii="Times New Roman" w:hAnsi="Times New Roman" w:cs="Times New Roman"/>
          <w:sz w:val="24"/>
          <w:szCs w:val="24"/>
        </w:rPr>
        <w:tab/>
      </w:r>
    </w:p>
    <w:p w:rsidR="007536C6" w:rsidRPr="007536C6" w:rsidRDefault="007536C6" w:rsidP="007536C6">
      <w:pPr>
        <w:spacing w:line="240" w:lineRule="auto"/>
        <w:ind w:left="5041" w:right="99"/>
        <w:rPr>
          <w:rFonts w:ascii="Times New Roman" w:hAnsi="Times New Roman" w:cs="Times New Roman"/>
          <w:sz w:val="24"/>
          <w:szCs w:val="24"/>
        </w:rPr>
      </w:pPr>
      <w:proofErr w:type="spellStart"/>
      <w:r w:rsidRPr="007536C6">
        <w:rPr>
          <w:rFonts w:ascii="Times New Roman" w:hAnsi="Times New Roman" w:cs="Times New Roman"/>
          <w:sz w:val="24"/>
          <w:szCs w:val="24"/>
        </w:rPr>
        <w:t>Врио</w:t>
      </w:r>
      <w:proofErr w:type="spellEnd"/>
      <w:r w:rsidRPr="007536C6">
        <w:rPr>
          <w:rFonts w:ascii="Times New Roman" w:hAnsi="Times New Roman" w:cs="Times New Roman"/>
          <w:sz w:val="24"/>
          <w:szCs w:val="24"/>
        </w:rPr>
        <w:t xml:space="preserve"> руководителя    </w:t>
      </w:r>
    </w:p>
    <w:p w:rsidR="007536C6" w:rsidRPr="007536C6" w:rsidRDefault="007536C6" w:rsidP="007536C6">
      <w:pPr>
        <w:spacing w:line="240" w:lineRule="auto"/>
        <w:ind w:left="5041" w:right="99"/>
        <w:rPr>
          <w:rFonts w:ascii="Times New Roman" w:hAnsi="Times New Roman" w:cs="Times New Roman"/>
          <w:b/>
          <w:sz w:val="24"/>
          <w:szCs w:val="24"/>
        </w:rPr>
      </w:pPr>
      <w:r w:rsidRPr="007536C6">
        <w:rPr>
          <w:rFonts w:ascii="Times New Roman" w:hAnsi="Times New Roman" w:cs="Times New Roman"/>
          <w:sz w:val="24"/>
          <w:szCs w:val="24"/>
        </w:rPr>
        <w:t>УФК по Астраханской области</w:t>
      </w:r>
    </w:p>
    <w:p w:rsidR="007536C6" w:rsidRPr="007536C6" w:rsidRDefault="007536C6" w:rsidP="007536C6">
      <w:pPr>
        <w:spacing w:line="240" w:lineRule="auto"/>
        <w:ind w:left="5040" w:right="99"/>
        <w:rPr>
          <w:rFonts w:ascii="Times New Roman" w:hAnsi="Times New Roman" w:cs="Times New Roman"/>
          <w:sz w:val="24"/>
          <w:szCs w:val="24"/>
        </w:rPr>
      </w:pPr>
      <w:r w:rsidRPr="007536C6">
        <w:rPr>
          <w:rFonts w:ascii="Times New Roman" w:hAnsi="Times New Roman" w:cs="Times New Roman"/>
          <w:sz w:val="24"/>
          <w:szCs w:val="24"/>
        </w:rPr>
        <w:t xml:space="preserve"> _____________________________</w:t>
      </w:r>
    </w:p>
    <w:p w:rsidR="007536C6" w:rsidRPr="007536C6" w:rsidRDefault="007536C6" w:rsidP="007536C6">
      <w:pPr>
        <w:pStyle w:val="ConsPlusNonformat"/>
        <w:rPr>
          <w:rFonts w:ascii="Times New Roman" w:hAnsi="Times New Roman" w:cs="Times New Roman"/>
          <w:sz w:val="24"/>
          <w:szCs w:val="24"/>
        </w:rPr>
      </w:pPr>
      <w:r w:rsidRPr="007536C6">
        <w:rPr>
          <w:rFonts w:ascii="Times New Roman" w:hAnsi="Times New Roman" w:cs="Times New Roman"/>
          <w:sz w:val="24"/>
          <w:szCs w:val="24"/>
        </w:rPr>
        <w:t xml:space="preserve">                                         </w:t>
      </w:r>
      <w:r>
        <w:rPr>
          <w:rFonts w:ascii="Times New Roman" w:hAnsi="Times New Roman" w:cs="Times New Roman"/>
          <w:sz w:val="24"/>
          <w:szCs w:val="24"/>
        </w:rPr>
        <w:t xml:space="preserve">                                               </w:t>
      </w:r>
      <w:r w:rsidRPr="007536C6">
        <w:rPr>
          <w:rFonts w:ascii="Times New Roman" w:hAnsi="Times New Roman" w:cs="Times New Roman"/>
          <w:sz w:val="24"/>
          <w:szCs w:val="24"/>
        </w:rPr>
        <w:t xml:space="preserve">  (подпись)</w:t>
      </w:r>
    </w:p>
    <w:p w:rsidR="007536C6" w:rsidRPr="007536C6" w:rsidRDefault="007536C6" w:rsidP="007536C6">
      <w:pPr>
        <w:pStyle w:val="ConsPlusNonformat"/>
        <w:ind w:left="4500"/>
        <w:rPr>
          <w:rFonts w:ascii="Times New Roman" w:hAnsi="Times New Roman" w:cs="Times New Roman"/>
          <w:sz w:val="24"/>
          <w:szCs w:val="24"/>
        </w:rPr>
      </w:pPr>
      <w:r w:rsidRPr="007536C6">
        <w:rPr>
          <w:rFonts w:ascii="Times New Roman" w:hAnsi="Times New Roman" w:cs="Times New Roman"/>
          <w:sz w:val="24"/>
          <w:szCs w:val="24"/>
        </w:rPr>
        <w:t xml:space="preserve">                                </w:t>
      </w:r>
    </w:p>
    <w:tbl>
      <w:tblPr>
        <w:tblW w:w="0" w:type="auto"/>
        <w:tblInd w:w="51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80"/>
      </w:tblGrid>
      <w:tr w:rsidR="007536C6" w:rsidRPr="007536C6" w:rsidTr="00A23BB5">
        <w:trPr>
          <w:trHeight w:val="343"/>
        </w:trPr>
        <w:tc>
          <w:tcPr>
            <w:tcW w:w="3780" w:type="dxa"/>
            <w:tcBorders>
              <w:top w:val="nil"/>
              <w:left w:val="nil"/>
              <w:bottom w:val="single" w:sz="4" w:space="0" w:color="auto"/>
              <w:right w:val="nil"/>
            </w:tcBorders>
            <w:shd w:val="clear" w:color="auto" w:fill="auto"/>
          </w:tcPr>
          <w:p w:rsidR="007536C6" w:rsidRPr="007536C6" w:rsidRDefault="007536C6" w:rsidP="007536C6">
            <w:pPr>
              <w:pStyle w:val="ConsPlusNonformat"/>
              <w:rPr>
                <w:rFonts w:ascii="Times New Roman" w:hAnsi="Times New Roman" w:cs="Times New Roman"/>
                <w:sz w:val="24"/>
                <w:szCs w:val="24"/>
              </w:rPr>
            </w:pPr>
            <w:r w:rsidRPr="007536C6">
              <w:rPr>
                <w:rFonts w:ascii="Times New Roman" w:hAnsi="Times New Roman" w:cs="Times New Roman"/>
                <w:sz w:val="24"/>
                <w:szCs w:val="24"/>
              </w:rPr>
              <w:t xml:space="preserve">Сафрыгин Ю.В.       </w:t>
            </w:r>
          </w:p>
        </w:tc>
      </w:tr>
    </w:tbl>
    <w:p w:rsidR="007536C6" w:rsidRPr="007536C6" w:rsidRDefault="007536C6" w:rsidP="007536C6">
      <w:pPr>
        <w:pStyle w:val="ConsPlusNonformat"/>
        <w:rPr>
          <w:rFonts w:ascii="Times New Roman" w:hAnsi="Times New Roman" w:cs="Times New Roman"/>
          <w:sz w:val="24"/>
          <w:szCs w:val="24"/>
        </w:rPr>
      </w:pPr>
      <w:r w:rsidRPr="007536C6">
        <w:rPr>
          <w:rFonts w:ascii="Times New Roman" w:hAnsi="Times New Roman" w:cs="Times New Roman"/>
          <w:sz w:val="24"/>
          <w:szCs w:val="24"/>
        </w:rPr>
        <w:t xml:space="preserve">                                                    </w:t>
      </w:r>
      <w:r>
        <w:rPr>
          <w:rFonts w:ascii="Times New Roman" w:hAnsi="Times New Roman" w:cs="Times New Roman"/>
          <w:sz w:val="24"/>
          <w:szCs w:val="24"/>
        </w:rPr>
        <w:t xml:space="preserve">                                   </w:t>
      </w:r>
      <w:r w:rsidRPr="007536C6">
        <w:rPr>
          <w:rFonts w:ascii="Times New Roman" w:hAnsi="Times New Roman" w:cs="Times New Roman"/>
          <w:sz w:val="24"/>
          <w:szCs w:val="24"/>
        </w:rPr>
        <w:t>(Ф.И.О.)</w:t>
      </w:r>
    </w:p>
    <w:p w:rsidR="007536C6" w:rsidRDefault="007536C6" w:rsidP="007536C6">
      <w:pPr>
        <w:tabs>
          <w:tab w:val="left" w:pos="4927"/>
        </w:tabs>
        <w:spacing w:line="240" w:lineRule="auto"/>
        <w:ind w:right="99"/>
        <w:rPr>
          <w:rFonts w:ascii="Times New Roman" w:hAnsi="Times New Roman" w:cs="Times New Roman"/>
          <w:sz w:val="24"/>
          <w:szCs w:val="24"/>
        </w:rPr>
      </w:pPr>
      <w:r w:rsidRPr="007536C6">
        <w:rPr>
          <w:rFonts w:ascii="Times New Roman" w:hAnsi="Times New Roman" w:cs="Times New Roman"/>
          <w:sz w:val="24"/>
          <w:szCs w:val="24"/>
        </w:rPr>
        <w:t xml:space="preserve">                                                                       </w:t>
      </w:r>
      <w:r>
        <w:rPr>
          <w:rFonts w:ascii="Times New Roman" w:hAnsi="Times New Roman" w:cs="Times New Roman"/>
          <w:sz w:val="24"/>
          <w:szCs w:val="24"/>
        </w:rPr>
        <w:t xml:space="preserve">            </w:t>
      </w:r>
      <w:r w:rsidRPr="007536C6">
        <w:rPr>
          <w:rFonts w:ascii="Times New Roman" w:hAnsi="Times New Roman" w:cs="Times New Roman"/>
          <w:sz w:val="24"/>
          <w:szCs w:val="24"/>
        </w:rPr>
        <w:t xml:space="preserve"> </w:t>
      </w:r>
      <w:r>
        <w:rPr>
          <w:rFonts w:ascii="Times New Roman" w:hAnsi="Times New Roman" w:cs="Times New Roman"/>
          <w:sz w:val="24"/>
          <w:szCs w:val="24"/>
        </w:rPr>
        <w:t xml:space="preserve"> </w:t>
      </w:r>
      <w:r w:rsidRPr="007536C6">
        <w:rPr>
          <w:rFonts w:ascii="Times New Roman" w:hAnsi="Times New Roman" w:cs="Times New Roman"/>
          <w:sz w:val="24"/>
          <w:szCs w:val="24"/>
        </w:rPr>
        <w:t>«01 » июля 2021 г.</w:t>
      </w:r>
    </w:p>
    <w:p w:rsidR="007536C6" w:rsidRDefault="007536C6" w:rsidP="007536C6">
      <w:pPr>
        <w:tabs>
          <w:tab w:val="left" w:pos="4927"/>
        </w:tabs>
        <w:spacing w:line="240" w:lineRule="auto"/>
        <w:ind w:right="99"/>
        <w:rPr>
          <w:rFonts w:ascii="Times New Roman" w:hAnsi="Times New Roman" w:cs="Times New Roman"/>
          <w:sz w:val="24"/>
          <w:szCs w:val="24"/>
        </w:rPr>
      </w:pPr>
    </w:p>
    <w:p w:rsidR="007536C6" w:rsidRDefault="007536C6" w:rsidP="007536C6">
      <w:pPr>
        <w:tabs>
          <w:tab w:val="left" w:pos="4927"/>
        </w:tabs>
        <w:spacing w:line="240" w:lineRule="auto"/>
        <w:ind w:right="99"/>
        <w:rPr>
          <w:rFonts w:ascii="Times New Roman" w:hAnsi="Times New Roman" w:cs="Times New Roman"/>
          <w:sz w:val="24"/>
          <w:szCs w:val="24"/>
        </w:rPr>
      </w:pPr>
    </w:p>
    <w:p w:rsidR="007536C6" w:rsidRPr="007536C6" w:rsidRDefault="007536C6" w:rsidP="007536C6">
      <w:pPr>
        <w:spacing w:line="240" w:lineRule="auto"/>
        <w:jc w:val="center"/>
        <w:rPr>
          <w:rFonts w:ascii="Times New Roman" w:hAnsi="Times New Roman" w:cs="Times New Roman"/>
          <w:sz w:val="24"/>
          <w:szCs w:val="24"/>
        </w:rPr>
      </w:pPr>
      <w:r w:rsidRPr="007536C6">
        <w:rPr>
          <w:rFonts w:ascii="Times New Roman" w:hAnsi="Times New Roman" w:cs="Times New Roman"/>
          <w:sz w:val="24"/>
          <w:szCs w:val="24"/>
        </w:rPr>
        <w:t>ИЗМЕНЕНИЕ В</w:t>
      </w:r>
    </w:p>
    <w:p w:rsidR="007536C6" w:rsidRPr="007536C6" w:rsidRDefault="007536C6" w:rsidP="007536C6">
      <w:pPr>
        <w:spacing w:line="240" w:lineRule="auto"/>
        <w:jc w:val="center"/>
        <w:rPr>
          <w:rFonts w:ascii="Times New Roman" w:hAnsi="Times New Roman" w:cs="Times New Roman"/>
          <w:sz w:val="24"/>
          <w:szCs w:val="24"/>
        </w:rPr>
      </w:pPr>
      <w:r w:rsidRPr="007536C6">
        <w:rPr>
          <w:rFonts w:ascii="Times New Roman" w:hAnsi="Times New Roman" w:cs="Times New Roman"/>
          <w:sz w:val="24"/>
          <w:szCs w:val="24"/>
        </w:rPr>
        <w:t xml:space="preserve">        ДОЛЖНОСТНОЙ РЕГЛАМЕНТ</w:t>
      </w:r>
    </w:p>
    <w:p w:rsidR="007536C6" w:rsidRPr="007536C6" w:rsidRDefault="007536C6" w:rsidP="007536C6">
      <w:pPr>
        <w:pStyle w:val="31"/>
        <w:pBdr>
          <w:bottom w:val="single" w:sz="12" w:space="1" w:color="auto"/>
        </w:pBdr>
        <w:ind w:firstLine="0"/>
        <w:jc w:val="center"/>
        <w:rPr>
          <w:sz w:val="24"/>
          <w:szCs w:val="24"/>
        </w:rPr>
      </w:pPr>
      <w:r w:rsidRPr="007536C6">
        <w:rPr>
          <w:sz w:val="24"/>
          <w:szCs w:val="24"/>
        </w:rPr>
        <w:t>федерального государственного гражданского служащего</w:t>
      </w:r>
    </w:p>
    <w:p w:rsidR="007536C6" w:rsidRPr="007536C6" w:rsidRDefault="007536C6" w:rsidP="007536C6">
      <w:pPr>
        <w:pStyle w:val="31"/>
        <w:pBdr>
          <w:bottom w:val="single" w:sz="12" w:space="1" w:color="auto"/>
        </w:pBdr>
        <w:ind w:firstLine="0"/>
        <w:jc w:val="center"/>
        <w:rPr>
          <w:sz w:val="24"/>
          <w:szCs w:val="24"/>
        </w:rPr>
      </w:pPr>
      <w:r w:rsidRPr="007536C6">
        <w:rPr>
          <w:sz w:val="24"/>
          <w:szCs w:val="24"/>
        </w:rPr>
        <w:t xml:space="preserve">казначея  отдела кассового исполнения бюджетов  </w:t>
      </w:r>
    </w:p>
    <w:p w:rsidR="007536C6" w:rsidRPr="007536C6" w:rsidRDefault="007536C6" w:rsidP="007536C6">
      <w:pPr>
        <w:pStyle w:val="31"/>
        <w:pBdr>
          <w:bottom w:val="single" w:sz="12" w:space="1" w:color="auto"/>
        </w:pBdr>
        <w:ind w:firstLine="0"/>
        <w:jc w:val="center"/>
        <w:rPr>
          <w:sz w:val="24"/>
          <w:szCs w:val="24"/>
        </w:rPr>
      </w:pPr>
      <w:r w:rsidRPr="007536C6">
        <w:rPr>
          <w:sz w:val="24"/>
          <w:szCs w:val="24"/>
        </w:rPr>
        <w:t>Управления Федерального казначейства  по Астраханской области</w:t>
      </w:r>
    </w:p>
    <w:p w:rsidR="007536C6" w:rsidRPr="007536C6" w:rsidRDefault="007536C6" w:rsidP="007536C6">
      <w:pPr>
        <w:pStyle w:val="31"/>
        <w:pBdr>
          <w:bottom w:val="single" w:sz="12" w:space="1" w:color="auto"/>
        </w:pBdr>
        <w:ind w:firstLine="0"/>
        <w:jc w:val="center"/>
        <w:rPr>
          <w:sz w:val="24"/>
          <w:szCs w:val="24"/>
        </w:rPr>
      </w:pPr>
    </w:p>
    <w:p w:rsidR="007536C6" w:rsidRPr="007536C6" w:rsidRDefault="007536C6" w:rsidP="007536C6">
      <w:pPr>
        <w:ind w:left="2880"/>
        <w:rPr>
          <w:rFonts w:ascii="Times New Roman" w:hAnsi="Times New Roman" w:cs="Times New Roman"/>
          <w:b/>
          <w:sz w:val="24"/>
          <w:szCs w:val="24"/>
        </w:rPr>
      </w:pPr>
    </w:p>
    <w:p w:rsidR="007536C6" w:rsidRPr="007536C6" w:rsidRDefault="007536C6" w:rsidP="007536C6">
      <w:pPr>
        <w:spacing w:line="360" w:lineRule="auto"/>
        <w:ind w:firstLine="720"/>
        <w:contextualSpacing/>
        <w:jc w:val="both"/>
        <w:rPr>
          <w:rFonts w:ascii="Times New Roman" w:hAnsi="Times New Roman" w:cs="Times New Roman"/>
          <w:sz w:val="24"/>
          <w:szCs w:val="24"/>
        </w:rPr>
      </w:pPr>
      <w:r w:rsidRPr="007536C6">
        <w:rPr>
          <w:rFonts w:ascii="Times New Roman" w:hAnsi="Times New Roman" w:cs="Times New Roman"/>
          <w:color w:val="000000"/>
          <w:sz w:val="24"/>
          <w:szCs w:val="24"/>
        </w:rPr>
        <w:t xml:space="preserve"> В соответствии с</w:t>
      </w:r>
      <w:r w:rsidRPr="007536C6">
        <w:rPr>
          <w:rFonts w:ascii="Times New Roman" w:hAnsi="Times New Roman" w:cs="Times New Roman"/>
          <w:sz w:val="24"/>
          <w:szCs w:val="24"/>
        </w:rPr>
        <w:t xml:space="preserve"> Федеральным законом от 30 апреля 2021 г. № 116-ФЗ «О внесении изменений в отдельные законодательные акты Российской Федерации»  внести в Раздел  III «Должностные обязанности, права и ответственность» следующие изменения:</w:t>
      </w:r>
    </w:p>
    <w:p w:rsidR="007536C6" w:rsidRPr="007536C6" w:rsidRDefault="007536C6" w:rsidP="007536C6">
      <w:pPr>
        <w:spacing w:line="360" w:lineRule="auto"/>
        <w:ind w:firstLine="720"/>
        <w:contextualSpacing/>
        <w:jc w:val="both"/>
        <w:rPr>
          <w:rFonts w:ascii="Times New Roman" w:hAnsi="Times New Roman" w:cs="Times New Roman"/>
          <w:sz w:val="24"/>
          <w:szCs w:val="24"/>
        </w:rPr>
      </w:pPr>
      <w:r w:rsidRPr="007536C6">
        <w:rPr>
          <w:rFonts w:ascii="Times New Roman" w:hAnsi="Times New Roman" w:cs="Times New Roman"/>
          <w:sz w:val="24"/>
          <w:szCs w:val="24"/>
        </w:rPr>
        <w:t>1)  заменить    пункт «7.3.10. сообщать о выходе из гражданства Российской Федерации  или о приобретении гражданства другого государства в день выхода из гражданства Российской Федерации или в день приобретения гражданства другого государства</w:t>
      </w:r>
      <w:proofErr w:type="gramStart"/>
      <w:r w:rsidRPr="007536C6">
        <w:rPr>
          <w:rFonts w:ascii="Times New Roman" w:hAnsi="Times New Roman" w:cs="Times New Roman"/>
          <w:sz w:val="24"/>
          <w:szCs w:val="24"/>
        </w:rPr>
        <w:t>;»</w:t>
      </w:r>
      <w:proofErr w:type="gramEnd"/>
      <w:r w:rsidRPr="007536C6">
        <w:rPr>
          <w:rFonts w:ascii="Times New Roman" w:hAnsi="Times New Roman" w:cs="Times New Roman"/>
          <w:sz w:val="24"/>
          <w:szCs w:val="24"/>
        </w:rPr>
        <w:t xml:space="preserve"> пунктом следующего содержания:</w:t>
      </w:r>
    </w:p>
    <w:p w:rsidR="007536C6" w:rsidRPr="007536C6" w:rsidRDefault="007536C6" w:rsidP="007536C6">
      <w:pPr>
        <w:spacing w:line="360" w:lineRule="auto"/>
        <w:ind w:firstLine="720"/>
        <w:contextualSpacing/>
        <w:jc w:val="both"/>
        <w:rPr>
          <w:rFonts w:ascii="Times New Roman" w:hAnsi="Times New Roman" w:cs="Times New Roman"/>
          <w:sz w:val="24"/>
          <w:szCs w:val="24"/>
        </w:rPr>
      </w:pPr>
      <w:proofErr w:type="gramStart"/>
      <w:r w:rsidRPr="007536C6">
        <w:rPr>
          <w:rFonts w:ascii="Times New Roman" w:hAnsi="Times New Roman" w:cs="Times New Roman"/>
          <w:sz w:val="24"/>
          <w:szCs w:val="24"/>
        </w:rPr>
        <w:t>«7.3.10. сообщать в письменной форме представителю нанимателя о прекращении гражданства Российской Федерации или приобретении гражданства (подданства) иностранного государства либо получении вида на жительство или иного документа, подтверждающего право на постоянное проживание гражданина на территории иностранного государства, в день, когда гражданскому служащему стало известно об этом, но не позднее пяти рабочих дней со дня прекращения гражданства Российской Федерации или приобретения гражданства</w:t>
      </w:r>
      <w:proofErr w:type="gramEnd"/>
      <w:r w:rsidRPr="007536C6">
        <w:rPr>
          <w:rFonts w:ascii="Times New Roman" w:hAnsi="Times New Roman" w:cs="Times New Roman"/>
          <w:sz w:val="24"/>
          <w:szCs w:val="24"/>
        </w:rPr>
        <w:t xml:space="preserve"> (подданства) иностранного государства либо получения вида на жительство или иного документа, </w:t>
      </w:r>
      <w:r w:rsidRPr="007536C6">
        <w:rPr>
          <w:rFonts w:ascii="Times New Roman" w:hAnsi="Times New Roman" w:cs="Times New Roman"/>
          <w:sz w:val="24"/>
          <w:szCs w:val="24"/>
        </w:rPr>
        <w:lastRenderedPageBreak/>
        <w:t>подтверждающего право на постоянное проживание гражданина на территории иностранного государства</w:t>
      </w:r>
      <w:proofErr w:type="gramStart"/>
      <w:r w:rsidRPr="007536C6">
        <w:rPr>
          <w:rFonts w:ascii="Times New Roman" w:hAnsi="Times New Roman" w:cs="Times New Roman"/>
          <w:sz w:val="24"/>
          <w:szCs w:val="24"/>
        </w:rPr>
        <w:t>;»</w:t>
      </w:r>
      <w:proofErr w:type="gramEnd"/>
      <w:r w:rsidRPr="007536C6">
        <w:rPr>
          <w:rFonts w:ascii="Times New Roman" w:hAnsi="Times New Roman" w:cs="Times New Roman"/>
          <w:sz w:val="24"/>
          <w:szCs w:val="24"/>
        </w:rPr>
        <w:t>;</w:t>
      </w:r>
    </w:p>
    <w:p w:rsidR="007536C6" w:rsidRPr="007536C6" w:rsidRDefault="007536C6" w:rsidP="007536C6">
      <w:pPr>
        <w:spacing w:line="360" w:lineRule="auto"/>
        <w:ind w:firstLine="720"/>
        <w:contextualSpacing/>
        <w:jc w:val="both"/>
        <w:rPr>
          <w:rFonts w:ascii="Times New Roman" w:hAnsi="Times New Roman" w:cs="Times New Roman"/>
          <w:sz w:val="24"/>
          <w:szCs w:val="24"/>
        </w:rPr>
      </w:pPr>
      <w:r w:rsidRPr="007536C6">
        <w:rPr>
          <w:rFonts w:ascii="Times New Roman" w:hAnsi="Times New Roman" w:cs="Times New Roman"/>
          <w:sz w:val="24"/>
          <w:szCs w:val="24"/>
        </w:rPr>
        <w:t>2)  заменить    пункт «7</w:t>
      </w:r>
      <w:r w:rsidRPr="007536C6">
        <w:rPr>
          <w:rFonts w:ascii="Times New Roman" w:hAnsi="Times New Roman" w:cs="Times New Roman"/>
          <w:color w:val="000000"/>
          <w:sz w:val="24"/>
          <w:szCs w:val="24"/>
        </w:rPr>
        <w:t>.6.6. выхода из гражданства Российской Федерации или приобретения гражданства другого государства</w:t>
      </w:r>
      <w:proofErr w:type="gramStart"/>
      <w:r w:rsidRPr="007536C6">
        <w:rPr>
          <w:rFonts w:ascii="Times New Roman" w:hAnsi="Times New Roman" w:cs="Times New Roman"/>
          <w:color w:val="000000"/>
          <w:sz w:val="24"/>
          <w:szCs w:val="24"/>
        </w:rPr>
        <w:t>;»</w:t>
      </w:r>
      <w:proofErr w:type="gramEnd"/>
      <w:r w:rsidRPr="007536C6">
        <w:rPr>
          <w:rFonts w:ascii="Times New Roman" w:hAnsi="Times New Roman" w:cs="Times New Roman"/>
          <w:color w:val="000000"/>
          <w:sz w:val="24"/>
          <w:szCs w:val="24"/>
        </w:rPr>
        <w:t xml:space="preserve"> </w:t>
      </w:r>
      <w:r w:rsidRPr="007536C6">
        <w:rPr>
          <w:rFonts w:ascii="Times New Roman" w:hAnsi="Times New Roman" w:cs="Times New Roman"/>
          <w:sz w:val="24"/>
          <w:szCs w:val="24"/>
        </w:rPr>
        <w:t>пунктом следующего содержания:</w:t>
      </w:r>
    </w:p>
    <w:p w:rsidR="007536C6" w:rsidRPr="007536C6" w:rsidRDefault="007536C6" w:rsidP="007536C6">
      <w:pPr>
        <w:spacing w:line="360" w:lineRule="auto"/>
        <w:contextualSpacing/>
        <w:jc w:val="both"/>
        <w:rPr>
          <w:rFonts w:ascii="Times New Roman" w:hAnsi="Times New Roman" w:cs="Times New Roman"/>
          <w:color w:val="000000"/>
          <w:sz w:val="24"/>
          <w:szCs w:val="24"/>
        </w:rPr>
      </w:pPr>
      <w:r w:rsidRPr="007536C6">
        <w:rPr>
          <w:rFonts w:ascii="Times New Roman" w:hAnsi="Times New Roman" w:cs="Times New Roman"/>
          <w:color w:val="000000"/>
          <w:sz w:val="24"/>
          <w:szCs w:val="24"/>
        </w:rPr>
        <w:tab/>
        <w:t>«7.6.6. прекращения гражданства Российской Федерации</w:t>
      </w:r>
      <w:proofErr w:type="gramStart"/>
      <w:r w:rsidRPr="007536C6">
        <w:rPr>
          <w:rFonts w:ascii="Times New Roman" w:hAnsi="Times New Roman" w:cs="Times New Roman"/>
          <w:color w:val="000000"/>
          <w:sz w:val="24"/>
          <w:szCs w:val="24"/>
        </w:rPr>
        <w:t>;»</w:t>
      </w:r>
      <w:proofErr w:type="gramEnd"/>
      <w:r w:rsidRPr="007536C6">
        <w:rPr>
          <w:rFonts w:ascii="Times New Roman" w:hAnsi="Times New Roman" w:cs="Times New Roman"/>
          <w:color w:val="000000"/>
          <w:sz w:val="24"/>
          <w:szCs w:val="24"/>
        </w:rPr>
        <w:t>;</w:t>
      </w:r>
    </w:p>
    <w:p w:rsidR="007536C6" w:rsidRPr="007536C6" w:rsidRDefault="007536C6" w:rsidP="007536C6">
      <w:pPr>
        <w:spacing w:line="360" w:lineRule="auto"/>
        <w:ind w:firstLine="720"/>
        <w:contextualSpacing/>
        <w:jc w:val="both"/>
        <w:rPr>
          <w:rFonts w:ascii="Times New Roman" w:hAnsi="Times New Roman" w:cs="Times New Roman"/>
          <w:sz w:val="24"/>
          <w:szCs w:val="24"/>
        </w:rPr>
      </w:pPr>
      <w:r w:rsidRPr="007536C6">
        <w:rPr>
          <w:rFonts w:ascii="Times New Roman" w:hAnsi="Times New Roman" w:cs="Times New Roman"/>
          <w:color w:val="000000"/>
          <w:sz w:val="24"/>
          <w:szCs w:val="24"/>
        </w:rPr>
        <w:t xml:space="preserve">3)  </w:t>
      </w:r>
      <w:r w:rsidRPr="007536C6">
        <w:rPr>
          <w:rFonts w:ascii="Times New Roman" w:hAnsi="Times New Roman" w:cs="Times New Roman"/>
          <w:sz w:val="24"/>
          <w:szCs w:val="24"/>
        </w:rPr>
        <w:t>заменить    пункт «</w:t>
      </w:r>
      <w:r w:rsidRPr="007536C6">
        <w:rPr>
          <w:rFonts w:ascii="Times New Roman" w:hAnsi="Times New Roman" w:cs="Times New Roman"/>
          <w:color w:val="000000"/>
          <w:sz w:val="24"/>
          <w:szCs w:val="24"/>
        </w:rPr>
        <w:t>7.6.7. наличия гражданства другого государства (других государств), если иное не предусмотрено международным договором Российской Федерации</w:t>
      </w:r>
      <w:proofErr w:type="gramStart"/>
      <w:r w:rsidRPr="007536C6">
        <w:rPr>
          <w:rFonts w:ascii="Times New Roman" w:hAnsi="Times New Roman" w:cs="Times New Roman"/>
          <w:color w:val="000000"/>
          <w:sz w:val="24"/>
          <w:szCs w:val="24"/>
        </w:rPr>
        <w:t>;»</w:t>
      </w:r>
      <w:proofErr w:type="gramEnd"/>
      <w:r w:rsidRPr="007536C6">
        <w:rPr>
          <w:rFonts w:ascii="Times New Roman" w:hAnsi="Times New Roman" w:cs="Times New Roman"/>
          <w:color w:val="000000"/>
          <w:sz w:val="24"/>
          <w:szCs w:val="24"/>
        </w:rPr>
        <w:t xml:space="preserve"> </w:t>
      </w:r>
      <w:r w:rsidRPr="007536C6">
        <w:rPr>
          <w:rFonts w:ascii="Times New Roman" w:hAnsi="Times New Roman" w:cs="Times New Roman"/>
          <w:sz w:val="24"/>
          <w:szCs w:val="24"/>
        </w:rPr>
        <w:t>пунктом следующего содержания:</w:t>
      </w:r>
    </w:p>
    <w:p w:rsidR="007536C6" w:rsidRPr="007536C6" w:rsidRDefault="007536C6" w:rsidP="007536C6">
      <w:pPr>
        <w:spacing w:line="360" w:lineRule="auto"/>
        <w:ind w:firstLine="720"/>
        <w:contextualSpacing/>
        <w:jc w:val="both"/>
        <w:rPr>
          <w:rFonts w:ascii="Times New Roman" w:hAnsi="Times New Roman" w:cs="Times New Roman"/>
          <w:sz w:val="24"/>
          <w:szCs w:val="24"/>
        </w:rPr>
      </w:pPr>
      <w:r w:rsidRPr="007536C6">
        <w:rPr>
          <w:rFonts w:ascii="Times New Roman" w:hAnsi="Times New Roman" w:cs="Times New Roman"/>
          <w:sz w:val="24"/>
          <w:szCs w:val="24"/>
        </w:rPr>
        <w:t>«7.6.7.наличия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если иное не предусмотрено международным договором Российской Федерации</w:t>
      </w:r>
      <w:proofErr w:type="gramStart"/>
      <w:r w:rsidRPr="007536C6">
        <w:rPr>
          <w:rFonts w:ascii="Times New Roman" w:hAnsi="Times New Roman" w:cs="Times New Roman"/>
          <w:sz w:val="24"/>
          <w:szCs w:val="24"/>
        </w:rPr>
        <w:t>;»</w:t>
      </w:r>
      <w:proofErr w:type="gramEnd"/>
      <w:r w:rsidRPr="007536C6">
        <w:rPr>
          <w:rFonts w:ascii="Times New Roman" w:hAnsi="Times New Roman" w:cs="Times New Roman"/>
          <w:sz w:val="24"/>
          <w:szCs w:val="24"/>
        </w:rPr>
        <w:t>.</w:t>
      </w:r>
    </w:p>
    <w:p w:rsidR="007536C6" w:rsidRDefault="007536C6" w:rsidP="007536C6">
      <w:pPr>
        <w:tabs>
          <w:tab w:val="left" w:pos="3253"/>
        </w:tabs>
        <w:jc w:val="both"/>
        <w:rPr>
          <w:rFonts w:ascii="Times New Roman" w:hAnsi="Times New Roman" w:cs="Times New Roman"/>
          <w:color w:val="000000"/>
          <w:sz w:val="24"/>
          <w:szCs w:val="24"/>
        </w:rPr>
      </w:pPr>
      <w:r>
        <w:rPr>
          <w:rFonts w:ascii="Times New Roman" w:hAnsi="Times New Roman" w:cs="Times New Roman"/>
          <w:color w:val="000000"/>
          <w:sz w:val="24"/>
          <w:szCs w:val="24"/>
        </w:rPr>
        <w:tab/>
      </w:r>
    </w:p>
    <w:p w:rsidR="007536C6" w:rsidRDefault="007536C6" w:rsidP="007536C6">
      <w:pPr>
        <w:tabs>
          <w:tab w:val="left" w:pos="3253"/>
        </w:tabs>
        <w:jc w:val="both"/>
        <w:rPr>
          <w:rFonts w:ascii="Times New Roman" w:hAnsi="Times New Roman" w:cs="Times New Roman"/>
          <w:color w:val="000000"/>
          <w:sz w:val="24"/>
          <w:szCs w:val="24"/>
        </w:rPr>
      </w:pPr>
    </w:p>
    <w:p w:rsidR="007536C6" w:rsidRPr="007536C6" w:rsidRDefault="007536C6" w:rsidP="007536C6">
      <w:pPr>
        <w:tabs>
          <w:tab w:val="left" w:pos="3253"/>
        </w:tabs>
        <w:jc w:val="both"/>
        <w:rPr>
          <w:rFonts w:ascii="Times New Roman" w:hAnsi="Times New Roman" w:cs="Times New Roman"/>
          <w:color w:val="000000"/>
          <w:sz w:val="24"/>
          <w:szCs w:val="24"/>
        </w:rPr>
      </w:pPr>
    </w:p>
    <w:p w:rsidR="007536C6" w:rsidRPr="007536C6" w:rsidRDefault="007536C6" w:rsidP="007536C6">
      <w:pPr>
        <w:autoSpaceDE w:val="0"/>
        <w:autoSpaceDN w:val="0"/>
        <w:adjustRightInd w:val="0"/>
        <w:spacing w:line="240" w:lineRule="auto"/>
        <w:jc w:val="both"/>
        <w:rPr>
          <w:rFonts w:ascii="Times New Roman" w:hAnsi="Times New Roman" w:cs="Times New Roman"/>
          <w:sz w:val="24"/>
          <w:szCs w:val="24"/>
        </w:rPr>
      </w:pPr>
      <w:r w:rsidRPr="007536C6">
        <w:rPr>
          <w:rFonts w:ascii="Times New Roman" w:hAnsi="Times New Roman" w:cs="Times New Roman"/>
          <w:sz w:val="24"/>
          <w:szCs w:val="24"/>
        </w:rPr>
        <w:t xml:space="preserve">Начальник отдела                _____________________            </w:t>
      </w:r>
      <w:r>
        <w:rPr>
          <w:rFonts w:ascii="Times New Roman" w:hAnsi="Times New Roman" w:cs="Times New Roman"/>
          <w:sz w:val="24"/>
          <w:szCs w:val="24"/>
        </w:rPr>
        <w:t xml:space="preserve">                  </w:t>
      </w:r>
      <w:r w:rsidRPr="007536C6">
        <w:rPr>
          <w:rFonts w:ascii="Times New Roman" w:hAnsi="Times New Roman" w:cs="Times New Roman"/>
          <w:sz w:val="24"/>
          <w:szCs w:val="24"/>
        </w:rPr>
        <w:t xml:space="preserve">      </w:t>
      </w:r>
      <w:r w:rsidRPr="007536C6">
        <w:rPr>
          <w:rFonts w:ascii="Times New Roman" w:hAnsi="Times New Roman" w:cs="Times New Roman"/>
          <w:sz w:val="24"/>
          <w:szCs w:val="24"/>
          <w:u w:val="single"/>
        </w:rPr>
        <w:t>А.Р. Слободнюк</w:t>
      </w:r>
      <w:r w:rsidRPr="007536C6">
        <w:rPr>
          <w:rFonts w:ascii="Times New Roman" w:hAnsi="Times New Roman" w:cs="Times New Roman"/>
          <w:sz w:val="24"/>
          <w:szCs w:val="24"/>
        </w:rPr>
        <w:t xml:space="preserve">_     </w:t>
      </w:r>
    </w:p>
    <w:p w:rsidR="007536C6" w:rsidRPr="007536C6" w:rsidRDefault="007536C6" w:rsidP="007536C6">
      <w:pPr>
        <w:autoSpaceDE w:val="0"/>
        <w:autoSpaceDN w:val="0"/>
        <w:adjustRightInd w:val="0"/>
        <w:spacing w:line="240" w:lineRule="auto"/>
        <w:jc w:val="both"/>
        <w:rPr>
          <w:rFonts w:ascii="Times New Roman" w:hAnsi="Times New Roman" w:cs="Times New Roman"/>
          <w:sz w:val="24"/>
          <w:szCs w:val="24"/>
        </w:rPr>
      </w:pPr>
      <w:r w:rsidRPr="007536C6">
        <w:rPr>
          <w:rFonts w:ascii="Times New Roman" w:hAnsi="Times New Roman" w:cs="Times New Roman"/>
          <w:sz w:val="24"/>
          <w:szCs w:val="24"/>
        </w:rPr>
        <w:t xml:space="preserve">                                                              (подпись)                                    </w:t>
      </w:r>
      <w:r>
        <w:rPr>
          <w:rFonts w:ascii="Times New Roman" w:hAnsi="Times New Roman" w:cs="Times New Roman"/>
          <w:sz w:val="24"/>
          <w:szCs w:val="24"/>
        </w:rPr>
        <w:t xml:space="preserve">   </w:t>
      </w:r>
      <w:r w:rsidRPr="007536C6">
        <w:rPr>
          <w:rFonts w:ascii="Times New Roman" w:hAnsi="Times New Roman" w:cs="Times New Roman"/>
          <w:sz w:val="24"/>
          <w:szCs w:val="24"/>
        </w:rPr>
        <w:t xml:space="preserve">  </w:t>
      </w:r>
      <w:r>
        <w:rPr>
          <w:rFonts w:ascii="Times New Roman" w:hAnsi="Times New Roman" w:cs="Times New Roman"/>
          <w:sz w:val="24"/>
          <w:szCs w:val="24"/>
        </w:rPr>
        <w:t xml:space="preserve">  </w:t>
      </w:r>
      <w:r w:rsidRPr="007536C6">
        <w:rPr>
          <w:rFonts w:ascii="Times New Roman" w:hAnsi="Times New Roman" w:cs="Times New Roman"/>
          <w:sz w:val="24"/>
          <w:szCs w:val="24"/>
        </w:rPr>
        <w:t xml:space="preserve">  (И.О. Фамилия)</w:t>
      </w:r>
    </w:p>
    <w:p w:rsidR="007536C6" w:rsidRPr="007536C6" w:rsidRDefault="007536C6" w:rsidP="007536C6">
      <w:pPr>
        <w:autoSpaceDE w:val="0"/>
        <w:autoSpaceDN w:val="0"/>
        <w:adjustRightInd w:val="0"/>
        <w:spacing w:line="360" w:lineRule="auto"/>
        <w:jc w:val="both"/>
        <w:rPr>
          <w:rFonts w:ascii="Times New Roman" w:hAnsi="Times New Roman" w:cs="Times New Roman"/>
          <w:sz w:val="24"/>
          <w:szCs w:val="24"/>
        </w:rPr>
      </w:pPr>
      <w:r w:rsidRPr="007536C6">
        <w:rPr>
          <w:rFonts w:ascii="Times New Roman" w:hAnsi="Times New Roman" w:cs="Times New Roman"/>
          <w:sz w:val="24"/>
          <w:szCs w:val="24"/>
        </w:rPr>
        <w:t>«____ » ________ 2021г.</w:t>
      </w:r>
    </w:p>
    <w:p w:rsidR="007536C6" w:rsidRPr="007536C6" w:rsidRDefault="007536C6" w:rsidP="007536C6">
      <w:pPr>
        <w:autoSpaceDE w:val="0"/>
        <w:autoSpaceDN w:val="0"/>
        <w:adjustRightInd w:val="0"/>
        <w:spacing w:line="360" w:lineRule="auto"/>
        <w:jc w:val="both"/>
        <w:rPr>
          <w:rFonts w:ascii="Times New Roman" w:hAnsi="Times New Roman" w:cs="Times New Roman"/>
          <w:sz w:val="24"/>
          <w:szCs w:val="24"/>
        </w:rPr>
      </w:pPr>
    </w:p>
    <w:p w:rsidR="007536C6" w:rsidRPr="007536C6" w:rsidRDefault="007536C6" w:rsidP="007536C6">
      <w:pPr>
        <w:autoSpaceDE w:val="0"/>
        <w:autoSpaceDN w:val="0"/>
        <w:adjustRightInd w:val="0"/>
        <w:spacing w:line="360" w:lineRule="auto"/>
        <w:jc w:val="both"/>
        <w:rPr>
          <w:rFonts w:ascii="Times New Roman" w:hAnsi="Times New Roman" w:cs="Times New Roman"/>
          <w:sz w:val="24"/>
          <w:szCs w:val="24"/>
        </w:rPr>
      </w:pPr>
    </w:p>
    <w:p w:rsidR="007536C6" w:rsidRPr="007536C6" w:rsidRDefault="007536C6" w:rsidP="007536C6">
      <w:pPr>
        <w:autoSpaceDE w:val="0"/>
        <w:autoSpaceDN w:val="0"/>
        <w:adjustRightInd w:val="0"/>
        <w:spacing w:line="360" w:lineRule="auto"/>
        <w:jc w:val="both"/>
        <w:rPr>
          <w:rFonts w:ascii="Times New Roman" w:hAnsi="Times New Roman" w:cs="Times New Roman"/>
          <w:sz w:val="24"/>
          <w:szCs w:val="24"/>
        </w:rPr>
      </w:pPr>
      <w:r w:rsidRPr="007536C6">
        <w:rPr>
          <w:rFonts w:ascii="Times New Roman" w:hAnsi="Times New Roman" w:cs="Times New Roman"/>
          <w:sz w:val="24"/>
          <w:szCs w:val="24"/>
        </w:rPr>
        <w:t>С изменениями, вносимыми в должностной регламент, ознакомлен:</w:t>
      </w:r>
    </w:p>
    <w:p w:rsidR="007536C6" w:rsidRPr="007536C6" w:rsidRDefault="007536C6" w:rsidP="007536C6">
      <w:pPr>
        <w:autoSpaceDE w:val="0"/>
        <w:autoSpaceDN w:val="0"/>
        <w:adjustRightInd w:val="0"/>
        <w:spacing w:line="360" w:lineRule="auto"/>
        <w:jc w:val="both"/>
        <w:rPr>
          <w:rFonts w:ascii="Times New Roman" w:hAnsi="Times New Roman" w:cs="Times New Roman"/>
          <w:sz w:val="24"/>
          <w:szCs w:val="24"/>
        </w:rPr>
      </w:pPr>
      <w:r w:rsidRPr="007536C6">
        <w:rPr>
          <w:rFonts w:ascii="Times New Roman" w:hAnsi="Times New Roman" w:cs="Times New Roman"/>
          <w:sz w:val="24"/>
          <w:szCs w:val="24"/>
        </w:rPr>
        <w:softHyphen/>
      </w:r>
      <w:r w:rsidRPr="007536C6">
        <w:rPr>
          <w:rFonts w:ascii="Times New Roman" w:hAnsi="Times New Roman" w:cs="Times New Roman"/>
          <w:sz w:val="24"/>
          <w:szCs w:val="24"/>
        </w:rPr>
        <w:softHyphen/>
      </w:r>
      <w:r w:rsidRPr="007536C6">
        <w:rPr>
          <w:rFonts w:ascii="Times New Roman" w:hAnsi="Times New Roman" w:cs="Times New Roman"/>
          <w:sz w:val="24"/>
          <w:szCs w:val="24"/>
        </w:rPr>
        <w:softHyphen/>
      </w:r>
      <w:r w:rsidRPr="007536C6">
        <w:rPr>
          <w:rFonts w:ascii="Times New Roman" w:hAnsi="Times New Roman" w:cs="Times New Roman"/>
          <w:sz w:val="24"/>
          <w:szCs w:val="24"/>
        </w:rPr>
        <w:softHyphen/>
      </w:r>
      <w:r w:rsidRPr="007536C6">
        <w:rPr>
          <w:rFonts w:ascii="Times New Roman" w:hAnsi="Times New Roman" w:cs="Times New Roman"/>
          <w:sz w:val="24"/>
          <w:szCs w:val="24"/>
        </w:rPr>
        <w:softHyphen/>
      </w:r>
      <w:r w:rsidRPr="007536C6">
        <w:rPr>
          <w:rFonts w:ascii="Times New Roman" w:hAnsi="Times New Roman" w:cs="Times New Roman"/>
          <w:sz w:val="24"/>
          <w:szCs w:val="24"/>
        </w:rPr>
        <w:softHyphen/>
      </w:r>
      <w:r w:rsidRPr="007536C6">
        <w:rPr>
          <w:rFonts w:ascii="Times New Roman" w:hAnsi="Times New Roman" w:cs="Times New Roman"/>
          <w:sz w:val="24"/>
          <w:szCs w:val="24"/>
        </w:rPr>
        <w:softHyphen/>
      </w:r>
      <w:r w:rsidRPr="007536C6">
        <w:rPr>
          <w:rFonts w:ascii="Times New Roman" w:hAnsi="Times New Roman" w:cs="Times New Roman"/>
          <w:sz w:val="24"/>
          <w:szCs w:val="24"/>
        </w:rPr>
        <w:softHyphen/>
      </w:r>
      <w:r w:rsidRPr="007536C6">
        <w:rPr>
          <w:rFonts w:ascii="Times New Roman" w:hAnsi="Times New Roman" w:cs="Times New Roman"/>
          <w:sz w:val="24"/>
          <w:szCs w:val="24"/>
        </w:rPr>
        <w:softHyphen/>
      </w:r>
      <w:r w:rsidRPr="007536C6">
        <w:rPr>
          <w:rFonts w:ascii="Times New Roman" w:hAnsi="Times New Roman" w:cs="Times New Roman"/>
          <w:sz w:val="24"/>
          <w:szCs w:val="24"/>
        </w:rPr>
        <w:softHyphen/>
        <w:t>______________________________________________________________________</w:t>
      </w:r>
      <w:r>
        <w:rPr>
          <w:rFonts w:ascii="Times New Roman" w:hAnsi="Times New Roman" w:cs="Times New Roman"/>
          <w:sz w:val="24"/>
          <w:szCs w:val="24"/>
        </w:rPr>
        <w:t>________</w:t>
      </w:r>
    </w:p>
    <w:p w:rsidR="007536C6" w:rsidRPr="007536C6" w:rsidRDefault="007536C6" w:rsidP="009725B5">
      <w:pPr>
        <w:autoSpaceDE w:val="0"/>
        <w:autoSpaceDN w:val="0"/>
        <w:adjustRightInd w:val="0"/>
        <w:spacing w:line="240" w:lineRule="auto"/>
        <w:jc w:val="center"/>
        <w:rPr>
          <w:rFonts w:ascii="Times New Roman" w:hAnsi="Times New Roman" w:cs="Times New Roman"/>
          <w:sz w:val="24"/>
          <w:szCs w:val="24"/>
        </w:rPr>
      </w:pPr>
      <w:r w:rsidRPr="007536C6">
        <w:rPr>
          <w:rFonts w:ascii="Times New Roman" w:hAnsi="Times New Roman" w:cs="Times New Roman"/>
          <w:sz w:val="24"/>
          <w:szCs w:val="24"/>
        </w:rPr>
        <w:t>(Фамилия И.О.)</w:t>
      </w:r>
    </w:p>
    <w:p w:rsidR="007536C6" w:rsidRPr="007536C6" w:rsidRDefault="007536C6" w:rsidP="007536C6">
      <w:pPr>
        <w:autoSpaceDE w:val="0"/>
        <w:autoSpaceDN w:val="0"/>
        <w:adjustRightInd w:val="0"/>
        <w:spacing w:line="360" w:lineRule="auto"/>
        <w:jc w:val="center"/>
        <w:rPr>
          <w:rFonts w:ascii="Times New Roman" w:hAnsi="Times New Roman" w:cs="Times New Roman"/>
          <w:sz w:val="24"/>
          <w:szCs w:val="24"/>
        </w:rPr>
      </w:pPr>
    </w:p>
    <w:p w:rsidR="007536C6" w:rsidRPr="007536C6" w:rsidRDefault="007536C6" w:rsidP="007536C6">
      <w:pPr>
        <w:autoSpaceDE w:val="0"/>
        <w:autoSpaceDN w:val="0"/>
        <w:adjustRightInd w:val="0"/>
        <w:spacing w:line="240" w:lineRule="auto"/>
        <w:jc w:val="both"/>
        <w:rPr>
          <w:rFonts w:ascii="Times New Roman" w:hAnsi="Times New Roman" w:cs="Times New Roman"/>
          <w:b/>
          <w:sz w:val="24"/>
          <w:szCs w:val="24"/>
          <w:u w:val="single"/>
        </w:rPr>
      </w:pPr>
      <w:r w:rsidRPr="007536C6">
        <w:rPr>
          <w:rFonts w:ascii="Times New Roman" w:hAnsi="Times New Roman" w:cs="Times New Roman"/>
          <w:sz w:val="24"/>
          <w:szCs w:val="24"/>
        </w:rPr>
        <w:t xml:space="preserve">_________________                                         </w:t>
      </w:r>
      <w:r>
        <w:rPr>
          <w:rFonts w:ascii="Times New Roman" w:hAnsi="Times New Roman" w:cs="Times New Roman"/>
          <w:sz w:val="24"/>
          <w:szCs w:val="24"/>
        </w:rPr>
        <w:t xml:space="preserve">   </w:t>
      </w:r>
      <w:r w:rsidRPr="007536C6">
        <w:rPr>
          <w:rFonts w:ascii="Times New Roman" w:hAnsi="Times New Roman" w:cs="Times New Roman"/>
          <w:sz w:val="24"/>
          <w:szCs w:val="24"/>
        </w:rPr>
        <w:t xml:space="preserve">  «____»_____________2021 г.</w:t>
      </w:r>
    </w:p>
    <w:p w:rsidR="007536C6" w:rsidRPr="007536C6" w:rsidRDefault="007536C6" w:rsidP="007536C6">
      <w:pPr>
        <w:autoSpaceDE w:val="0"/>
        <w:autoSpaceDN w:val="0"/>
        <w:adjustRightInd w:val="0"/>
        <w:spacing w:line="240" w:lineRule="auto"/>
        <w:ind w:firstLine="539"/>
        <w:jc w:val="both"/>
        <w:rPr>
          <w:rFonts w:ascii="Times New Roman" w:hAnsi="Times New Roman" w:cs="Times New Roman"/>
          <w:sz w:val="24"/>
          <w:szCs w:val="24"/>
        </w:rPr>
      </w:pPr>
      <w:r w:rsidRPr="007536C6">
        <w:rPr>
          <w:rFonts w:ascii="Times New Roman" w:hAnsi="Times New Roman" w:cs="Times New Roman"/>
          <w:sz w:val="24"/>
          <w:szCs w:val="24"/>
        </w:rPr>
        <w:t xml:space="preserve">(подпись)                                                                 </w:t>
      </w:r>
      <w:r>
        <w:rPr>
          <w:rFonts w:ascii="Times New Roman" w:hAnsi="Times New Roman" w:cs="Times New Roman"/>
          <w:sz w:val="24"/>
          <w:szCs w:val="24"/>
        </w:rPr>
        <w:t xml:space="preserve">   </w:t>
      </w:r>
      <w:r w:rsidRPr="007536C6">
        <w:rPr>
          <w:rFonts w:ascii="Times New Roman" w:hAnsi="Times New Roman" w:cs="Times New Roman"/>
          <w:sz w:val="24"/>
          <w:szCs w:val="24"/>
        </w:rPr>
        <w:t xml:space="preserve">   (дата)                               </w:t>
      </w:r>
    </w:p>
    <w:sectPr w:rsidR="007536C6" w:rsidRPr="007536C6" w:rsidSect="00FE5E33">
      <w:headerReference w:type="default" r:id="rId30"/>
      <w:pgSz w:w="11906" w:h="16838"/>
      <w:pgMar w:top="1134" w:right="567" w:bottom="113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D11D7" w:rsidRDefault="009D11D7" w:rsidP="00FE5E33">
      <w:pPr>
        <w:spacing w:after="0" w:line="240" w:lineRule="auto"/>
      </w:pPr>
      <w:r>
        <w:separator/>
      </w:r>
    </w:p>
  </w:endnote>
  <w:endnote w:type="continuationSeparator" w:id="0">
    <w:p w:rsidR="009D11D7" w:rsidRDefault="009D11D7" w:rsidP="00FE5E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D11D7" w:rsidRDefault="009D11D7" w:rsidP="00FE5E33">
      <w:pPr>
        <w:spacing w:after="0" w:line="240" w:lineRule="auto"/>
      </w:pPr>
      <w:r>
        <w:separator/>
      </w:r>
    </w:p>
  </w:footnote>
  <w:footnote w:type="continuationSeparator" w:id="0">
    <w:p w:rsidR="009D11D7" w:rsidRDefault="009D11D7" w:rsidP="00FE5E3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77673782"/>
      <w:docPartObj>
        <w:docPartGallery w:val="Page Numbers (Top of Page)"/>
        <w:docPartUnique/>
      </w:docPartObj>
    </w:sdtPr>
    <w:sdtEndPr/>
    <w:sdtContent>
      <w:p w:rsidR="00A763AC" w:rsidRDefault="00A763AC">
        <w:pPr>
          <w:pStyle w:val="a6"/>
          <w:jc w:val="center"/>
        </w:pPr>
        <w:r>
          <w:fldChar w:fldCharType="begin"/>
        </w:r>
        <w:r>
          <w:instrText>PAGE   \* MERGEFORMAT</w:instrText>
        </w:r>
        <w:r>
          <w:fldChar w:fldCharType="separate"/>
        </w:r>
        <w:r w:rsidR="00D006A3">
          <w:rPr>
            <w:noProof/>
          </w:rPr>
          <w:t>2</w:t>
        </w:r>
        <w:r>
          <w:fldChar w:fldCharType="end"/>
        </w:r>
      </w:p>
    </w:sdtContent>
  </w:sdt>
  <w:p w:rsidR="00A763AC" w:rsidRDefault="00A763AC">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E116E5"/>
    <w:multiLevelType w:val="hybridMultilevel"/>
    <w:tmpl w:val="EF94B0B4"/>
    <w:lvl w:ilvl="0" w:tplc="C58283E2">
      <w:start w:val="1"/>
      <w:numFmt w:val="decimal"/>
      <w:lvlText w:val="9.%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2A6E66DF"/>
    <w:multiLevelType w:val="hybridMultilevel"/>
    <w:tmpl w:val="7CDC99F0"/>
    <w:lvl w:ilvl="0" w:tplc="34A626C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BD96AC9"/>
    <w:multiLevelType w:val="multilevel"/>
    <w:tmpl w:val="D81894F0"/>
    <w:lvl w:ilvl="0">
      <w:start w:val="2"/>
      <w:numFmt w:val="decimal"/>
      <w:lvlText w:val="%1."/>
      <w:lvlJc w:val="left"/>
      <w:pPr>
        <w:tabs>
          <w:tab w:val="num" w:pos="360"/>
        </w:tabs>
        <w:ind w:left="360" w:hanging="360"/>
      </w:pPr>
      <w:rPr>
        <w:rFonts w:hint="default"/>
      </w:rPr>
    </w:lvl>
    <w:lvl w:ilvl="1">
      <w:start w:val="3"/>
      <w:numFmt w:val="decimal"/>
      <w:lvlText w:val="%1.%2.1"/>
      <w:lvlJc w:val="left"/>
      <w:pPr>
        <w:tabs>
          <w:tab w:val="num" w:pos="709"/>
        </w:tabs>
        <w:ind w:left="792" w:hanging="432"/>
      </w:pPr>
      <w:rPr>
        <w:rFonts w:hint="default"/>
        <w:sz w:val="28"/>
        <w:szCs w:val="28"/>
      </w:rPr>
    </w:lvl>
    <w:lvl w:ilvl="2">
      <w:start w:val="1"/>
      <w:numFmt w:val="decimal"/>
      <w:lvlText w:val="13.%3"/>
      <w:lvlJc w:val="left"/>
      <w:pPr>
        <w:tabs>
          <w:tab w:val="num" w:pos="1430"/>
        </w:tabs>
        <w:ind w:left="1214" w:hanging="504"/>
      </w:pPr>
      <w:rPr>
        <w:rFonts w:hint="default"/>
        <w:b w:val="0"/>
        <w:i w:val="0"/>
        <w:color w:val="auto"/>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3">
    <w:nsid w:val="32EE1BE2"/>
    <w:multiLevelType w:val="hybridMultilevel"/>
    <w:tmpl w:val="805A6DF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nsid w:val="4157766F"/>
    <w:multiLevelType w:val="multilevel"/>
    <w:tmpl w:val="88ACC258"/>
    <w:lvl w:ilvl="0">
      <w:start w:val="12"/>
      <w:numFmt w:val="decimal"/>
      <w:lvlText w:val="%1."/>
      <w:lvlJc w:val="left"/>
      <w:pPr>
        <w:ind w:left="660" w:hanging="660"/>
      </w:pPr>
      <w:rPr>
        <w:rFonts w:hint="default"/>
      </w:rPr>
    </w:lvl>
    <w:lvl w:ilvl="1">
      <w:start w:val="1"/>
      <w:numFmt w:val="decimal"/>
      <w:lvlText w:val="%1.%2."/>
      <w:lvlJc w:val="left"/>
      <w:pPr>
        <w:ind w:left="1020" w:hanging="66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
    <w:nsid w:val="5A7C1AC6"/>
    <w:multiLevelType w:val="multilevel"/>
    <w:tmpl w:val="048AA3AE"/>
    <w:lvl w:ilvl="0">
      <w:start w:val="3"/>
      <w:numFmt w:val="decimal"/>
      <w:lvlText w:val="%1."/>
      <w:lvlJc w:val="left"/>
      <w:pPr>
        <w:ind w:left="585" w:hanging="585"/>
      </w:pPr>
    </w:lvl>
    <w:lvl w:ilvl="1">
      <w:start w:val="2"/>
      <w:numFmt w:val="decimal"/>
      <w:lvlText w:val="%1.%2."/>
      <w:lvlJc w:val="left"/>
      <w:pPr>
        <w:ind w:left="1074" w:hanging="720"/>
      </w:pPr>
    </w:lvl>
    <w:lvl w:ilvl="2">
      <w:start w:val="1"/>
      <w:numFmt w:val="decimal"/>
      <w:lvlText w:val="%3."/>
      <w:lvlJc w:val="left"/>
      <w:pPr>
        <w:ind w:left="1430" w:hanging="720"/>
      </w:pPr>
      <w:rPr>
        <w:rFonts w:ascii="Times New Roman" w:eastAsia="Times New Roman" w:hAnsi="Times New Roman" w:cs="Times New Roman"/>
      </w:rPr>
    </w:lvl>
    <w:lvl w:ilvl="3">
      <w:start w:val="1"/>
      <w:numFmt w:val="decimal"/>
      <w:lvlText w:val="%1.%2.%3.%4."/>
      <w:lvlJc w:val="left"/>
      <w:pPr>
        <w:ind w:left="2142" w:hanging="1080"/>
      </w:pPr>
    </w:lvl>
    <w:lvl w:ilvl="4">
      <w:start w:val="1"/>
      <w:numFmt w:val="decimal"/>
      <w:lvlText w:val="%1.%2.%3.%4.%5."/>
      <w:lvlJc w:val="left"/>
      <w:pPr>
        <w:ind w:left="2496" w:hanging="1080"/>
      </w:pPr>
    </w:lvl>
    <w:lvl w:ilvl="5">
      <w:start w:val="1"/>
      <w:numFmt w:val="decimal"/>
      <w:lvlText w:val="%1.%2.%3.%4.%5.%6."/>
      <w:lvlJc w:val="left"/>
      <w:pPr>
        <w:ind w:left="3210" w:hanging="1440"/>
      </w:pPr>
    </w:lvl>
    <w:lvl w:ilvl="6">
      <w:start w:val="1"/>
      <w:numFmt w:val="decimal"/>
      <w:lvlText w:val="%1.%2.%3.%4.%5.%6.%7."/>
      <w:lvlJc w:val="left"/>
      <w:pPr>
        <w:ind w:left="3924" w:hanging="1800"/>
      </w:pPr>
    </w:lvl>
    <w:lvl w:ilvl="7">
      <w:start w:val="1"/>
      <w:numFmt w:val="decimal"/>
      <w:lvlText w:val="%1.%2.%3.%4.%5.%6.%7.%8."/>
      <w:lvlJc w:val="left"/>
      <w:pPr>
        <w:ind w:left="4278" w:hanging="1800"/>
      </w:pPr>
    </w:lvl>
    <w:lvl w:ilvl="8">
      <w:start w:val="1"/>
      <w:numFmt w:val="decimal"/>
      <w:lvlText w:val="%1.%2.%3.%4.%5.%6.%7.%8.%9."/>
      <w:lvlJc w:val="left"/>
      <w:pPr>
        <w:ind w:left="4992" w:hanging="2160"/>
      </w:pPr>
    </w:lvl>
  </w:abstractNum>
  <w:abstractNum w:abstractNumId="6">
    <w:nsid w:val="60167681"/>
    <w:multiLevelType w:val="hybridMultilevel"/>
    <w:tmpl w:val="3AC86996"/>
    <w:lvl w:ilvl="0" w:tplc="D116C5EA">
      <w:start w:val="1"/>
      <w:numFmt w:val="decimal"/>
      <w:lvlText w:val="%1)"/>
      <w:lvlJc w:val="left"/>
      <w:pPr>
        <w:ind w:left="1669" w:hanging="9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nsid w:val="650D5D36"/>
    <w:multiLevelType w:val="hybridMultilevel"/>
    <w:tmpl w:val="3566DDC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nsid w:val="66267C72"/>
    <w:multiLevelType w:val="hybridMultilevel"/>
    <w:tmpl w:val="7994A2F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78D3190C"/>
    <w:multiLevelType w:val="multilevel"/>
    <w:tmpl w:val="855C7A58"/>
    <w:lvl w:ilvl="0">
      <w:start w:val="2"/>
      <w:numFmt w:val="decimal"/>
      <w:lvlText w:val="%1."/>
      <w:lvlJc w:val="left"/>
      <w:pPr>
        <w:tabs>
          <w:tab w:val="num" w:pos="360"/>
        </w:tabs>
        <w:ind w:left="360" w:hanging="360"/>
      </w:pPr>
      <w:rPr>
        <w:rFonts w:hint="default"/>
      </w:rPr>
    </w:lvl>
    <w:lvl w:ilvl="1">
      <w:start w:val="3"/>
      <w:numFmt w:val="decimal"/>
      <w:lvlText w:val="%1.%2.1"/>
      <w:lvlJc w:val="left"/>
      <w:pPr>
        <w:tabs>
          <w:tab w:val="num" w:pos="709"/>
        </w:tabs>
        <w:ind w:left="792" w:hanging="432"/>
      </w:pPr>
      <w:rPr>
        <w:rFonts w:hint="default"/>
        <w:sz w:val="28"/>
        <w:szCs w:val="28"/>
      </w:rPr>
    </w:lvl>
    <w:lvl w:ilvl="2">
      <w:start w:val="1"/>
      <w:numFmt w:val="decimal"/>
      <w:lvlText w:val="6.1.%3."/>
      <w:lvlJc w:val="left"/>
      <w:pPr>
        <w:tabs>
          <w:tab w:val="num" w:pos="1571"/>
        </w:tabs>
        <w:ind w:left="1355" w:hanging="504"/>
      </w:pPr>
      <w:rPr>
        <w:rFonts w:hint="default"/>
        <w:i w:val="0"/>
        <w:color w:val="auto"/>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num w:numId="1">
    <w:abstractNumId w:val="5"/>
    <w:lvlOverride w:ilvl="0">
      <w:startOverride w:val="3"/>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8"/>
  </w:num>
  <w:num w:numId="3">
    <w:abstractNumId w:val="1"/>
  </w:num>
  <w:num w:numId="4">
    <w:abstractNumId w:val="3"/>
  </w:num>
  <w:num w:numId="5">
    <w:abstractNumId w:val="7"/>
  </w:num>
  <w:num w:numId="6">
    <w:abstractNumId w:val="9"/>
  </w:num>
  <w:num w:numId="7">
    <w:abstractNumId w:val="4"/>
  </w:num>
  <w:num w:numId="8">
    <w:abstractNumId w:val="2"/>
  </w:num>
  <w:num w:numId="9">
    <w:abstractNumId w:val="0"/>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4E0B"/>
    <w:rsid w:val="0001376C"/>
    <w:rsid w:val="00033DE1"/>
    <w:rsid w:val="00042CCD"/>
    <w:rsid w:val="00053E1C"/>
    <w:rsid w:val="00054240"/>
    <w:rsid w:val="000622CD"/>
    <w:rsid w:val="000824D9"/>
    <w:rsid w:val="000C5605"/>
    <w:rsid w:val="000D0EBD"/>
    <w:rsid w:val="000D7AB9"/>
    <w:rsid w:val="000E4290"/>
    <w:rsid w:val="000F071E"/>
    <w:rsid w:val="000F579B"/>
    <w:rsid w:val="001346A8"/>
    <w:rsid w:val="00140A22"/>
    <w:rsid w:val="00140ACA"/>
    <w:rsid w:val="00170D5D"/>
    <w:rsid w:val="0017241A"/>
    <w:rsid w:val="00175CC9"/>
    <w:rsid w:val="00185116"/>
    <w:rsid w:val="001B2257"/>
    <w:rsid w:val="001B6E19"/>
    <w:rsid w:val="001C04B0"/>
    <w:rsid w:val="001D2428"/>
    <w:rsid w:val="001D372A"/>
    <w:rsid w:val="001F0382"/>
    <w:rsid w:val="00224720"/>
    <w:rsid w:val="00224E0B"/>
    <w:rsid w:val="00232C47"/>
    <w:rsid w:val="002409A5"/>
    <w:rsid w:val="00254990"/>
    <w:rsid w:val="002626F1"/>
    <w:rsid w:val="00262BC3"/>
    <w:rsid w:val="0028767D"/>
    <w:rsid w:val="002B3DB5"/>
    <w:rsid w:val="003101DE"/>
    <w:rsid w:val="0033186F"/>
    <w:rsid w:val="00333133"/>
    <w:rsid w:val="0033510F"/>
    <w:rsid w:val="00367F43"/>
    <w:rsid w:val="00371D67"/>
    <w:rsid w:val="003906B4"/>
    <w:rsid w:val="00390F8F"/>
    <w:rsid w:val="003B4A41"/>
    <w:rsid w:val="003D38D3"/>
    <w:rsid w:val="0042045D"/>
    <w:rsid w:val="0042439D"/>
    <w:rsid w:val="00447250"/>
    <w:rsid w:val="00460CB8"/>
    <w:rsid w:val="004B5ABF"/>
    <w:rsid w:val="004B673A"/>
    <w:rsid w:val="004C1BCF"/>
    <w:rsid w:val="004E492B"/>
    <w:rsid w:val="004E53AB"/>
    <w:rsid w:val="004E551C"/>
    <w:rsid w:val="005134B1"/>
    <w:rsid w:val="0051669E"/>
    <w:rsid w:val="0052323B"/>
    <w:rsid w:val="00523AE7"/>
    <w:rsid w:val="00553C8C"/>
    <w:rsid w:val="00573D26"/>
    <w:rsid w:val="005825D4"/>
    <w:rsid w:val="00592321"/>
    <w:rsid w:val="00596440"/>
    <w:rsid w:val="005D4468"/>
    <w:rsid w:val="005E196D"/>
    <w:rsid w:val="005E6FCA"/>
    <w:rsid w:val="005E7801"/>
    <w:rsid w:val="005F35A8"/>
    <w:rsid w:val="00651344"/>
    <w:rsid w:val="0066654F"/>
    <w:rsid w:val="0067175F"/>
    <w:rsid w:val="00680621"/>
    <w:rsid w:val="006A5A1B"/>
    <w:rsid w:val="006C23E5"/>
    <w:rsid w:val="006C5A03"/>
    <w:rsid w:val="006D10D8"/>
    <w:rsid w:val="006D6BB3"/>
    <w:rsid w:val="006F1FCE"/>
    <w:rsid w:val="006F62FC"/>
    <w:rsid w:val="007053DA"/>
    <w:rsid w:val="00733F9D"/>
    <w:rsid w:val="007536C6"/>
    <w:rsid w:val="00756633"/>
    <w:rsid w:val="00786F76"/>
    <w:rsid w:val="007E1F65"/>
    <w:rsid w:val="007F7270"/>
    <w:rsid w:val="00805B7C"/>
    <w:rsid w:val="00814F79"/>
    <w:rsid w:val="008626C9"/>
    <w:rsid w:val="008A6E7A"/>
    <w:rsid w:val="008B69A8"/>
    <w:rsid w:val="008D1136"/>
    <w:rsid w:val="008D1B2D"/>
    <w:rsid w:val="008E65FE"/>
    <w:rsid w:val="008F309B"/>
    <w:rsid w:val="008F4926"/>
    <w:rsid w:val="008F6A1A"/>
    <w:rsid w:val="0090101F"/>
    <w:rsid w:val="00914939"/>
    <w:rsid w:val="00932FE2"/>
    <w:rsid w:val="00934CF9"/>
    <w:rsid w:val="00935EBB"/>
    <w:rsid w:val="00940BFD"/>
    <w:rsid w:val="009672EC"/>
    <w:rsid w:val="00970CC8"/>
    <w:rsid w:val="009725B5"/>
    <w:rsid w:val="009736AD"/>
    <w:rsid w:val="00983266"/>
    <w:rsid w:val="0098463B"/>
    <w:rsid w:val="009A72A6"/>
    <w:rsid w:val="009D11D7"/>
    <w:rsid w:val="009E3D86"/>
    <w:rsid w:val="00A13741"/>
    <w:rsid w:val="00A31D48"/>
    <w:rsid w:val="00A4051B"/>
    <w:rsid w:val="00A447B0"/>
    <w:rsid w:val="00A46DDF"/>
    <w:rsid w:val="00A57B63"/>
    <w:rsid w:val="00A61326"/>
    <w:rsid w:val="00A73B02"/>
    <w:rsid w:val="00A763AC"/>
    <w:rsid w:val="00A77901"/>
    <w:rsid w:val="00A95188"/>
    <w:rsid w:val="00AA42F4"/>
    <w:rsid w:val="00AB6E5E"/>
    <w:rsid w:val="00AC2D1B"/>
    <w:rsid w:val="00AF6377"/>
    <w:rsid w:val="00B041A1"/>
    <w:rsid w:val="00B04ED9"/>
    <w:rsid w:val="00B25AE1"/>
    <w:rsid w:val="00B53481"/>
    <w:rsid w:val="00B55ED0"/>
    <w:rsid w:val="00B56527"/>
    <w:rsid w:val="00BB4D67"/>
    <w:rsid w:val="00BB6AB1"/>
    <w:rsid w:val="00BC2BFB"/>
    <w:rsid w:val="00BF5E3F"/>
    <w:rsid w:val="00C07716"/>
    <w:rsid w:val="00C63233"/>
    <w:rsid w:val="00CA5B74"/>
    <w:rsid w:val="00CB0769"/>
    <w:rsid w:val="00CD39E6"/>
    <w:rsid w:val="00CF2948"/>
    <w:rsid w:val="00CF6572"/>
    <w:rsid w:val="00D00300"/>
    <w:rsid w:val="00D006A3"/>
    <w:rsid w:val="00D14FDC"/>
    <w:rsid w:val="00D549EF"/>
    <w:rsid w:val="00D61BE8"/>
    <w:rsid w:val="00D61CC2"/>
    <w:rsid w:val="00D73818"/>
    <w:rsid w:val="00D84312"/>
    <w:rsid w:val="00DA32E2"/>
    <w:rsid w:val="00DA3E7F"/>
    <w:rsid w:val="00DC755F"/>
    <w:rsid w:val="00DD2CAD"/>
    <w:rsid w:val="00E0239E"/>
    <w:rsid w:val="00E23195"/>
    <w:rsid w:val="00E32507"/>
    <w:rsid w:val="00E47513"/>
    <w:rsid w:val="00E512DE"/>
    <w:rsid w:val="00E60A56"/>
    <w:rsid w:val="00E97721"/>
    <w:rsid w:val="00EA01CB"/>
    <w:rsid w:val="00EB1996"/>
    <w:rsid w:val="00EC3A79"/>
    <w:rsid w:val="00ED68FA"/>
    <w:rsid w:val="00EE1CB6"/>
    <w:rsid w:val="00EE4850"/>
    <w:rsid w:val="00F22CC9"/>
    <w:rsid w:val="00F57961"/>
    <w:rsid w:val="00F65F32"/>
    <w:rsid w:val="00F71B14"/>
    <w:rsid w:val="00F857F2"/>
    <w:rsid w:val="00F91E80"/>
    <w:rsid w:val="00F93F84"/>
    <w:rsid w:val="00FA1CAE"/>
    <w:rsid w:val="00FA422E"/>
    <w:rsid w:val="00FB2877"/>
    <w:rsid w:val="00FE5E3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2" w:uiPriority="0"/>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Block Tex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3">
    <w:name w:val="heading 3"/>
    <w:basedOn w:val="a"/>
    <w:next w:val="a"/>
    <w:link w:val="30"/>
    <w:qFormat/>
    <w:rsid w:val="00934CF9"/>
    <w:pPr>
      <w:keepNext/>
      <w:spacing w:after="0" w:line="240" w:lineRule="auto"/>
      <w:ind w:firstLine="567"/>
      <w:jc w:val="both"/>
      <w:outlineLvl w:val="2"/>
    </w:pPr>
    <w:rPr>
      <w:rFonts w:ascii="Times New Roman" w:eastAsia="Times New Roman" w:hAnsi="Times New Roman" w:cs="Times New Roman"/>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24E0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224E0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224E0B"/>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224E0B"/>
    <w:pPr>
      <w:widowControl w:val="0"/>
      <w:autoSpaceDE w:val="0"/>
      <w:autoSpaceDN w:val="0"/>
      <w:spacing w:after="0" w:line="240" w:lineRule="auto"/>
    </w:pPr>
    <w:rPr>
      <w:rFonts w:ascii="Tahoma" w:eastAsia="Times New Roman" w:hAnsi="Tahoma" w:cs="Tahoma"/>
      <w:sz w:val="20"/>
      <w:szCs w:val="20"/>
      <w:lang w:eastAsia="ru-RU"/>
    </w:rPr>
  </w:style>
  <w:style w:type="paragraph" w:styleId="a3">
    <w:name w:val="Block Text"/>
    <w:basedOn w:val="a"/>
    <w:rsid w:val="00FA1CAE"/>
    <w:pPr>
      <w:spacing w:after="0" w:line="240" w:lineRule="auto"/>
      <w:ind w:left="851" w:right="284"/>
      <w:jc w:val="both"/>
    </w:pPr>
    <w:rPr>
      <w:rFonts w:ascii="Times New Roman" w:eastAsia="Times New Roman" w:hAnsi="Times New Roman" w:cs="Times New Roman"/>
      <w:sz w:val="28"/>
      <w:szCs w:val="20"/>
      <w:lang w:eastAsia="ru-RU"/>
    </w:rPr>
  </w:style>
  <w:style w:type="paragraph" w:styleId="31">
    <w:name w:val="Body Text Indent 3"/>
    <w:basedOn w:val="a"/>
    <w:link w:val="32"/>
    <w:rsid w:val="00FA1CAE"/>
    <w:pPr>
      <w:spacing w:after="0" w:line="240" w:lineRule="auto"/>
      <w:ind w:firstLine="720"/>
    </w:pPr>
    <w:rPr>
      <w:rFonts w:ascii="Times New Roman" w:eastAsia="Times New Roman" w:hAnsi="Times New Roman" w:cs="Times New Roman"/>
      <w:sz w:val="28"/>
      <w:szCs w:val="20"/>
      <w:lang w:eastAsia="ru-RU"/>
    </w:rPr>
  </w:style>
  <w:style w:type="character" w:customStyle="1" w:styleId="32">
    <w:name w:val="Основной текст с отступом 3 Знак"/>
    <w:basedOn w:val="a0"/>
    <w:link w:val="31"/>
    <w:rsid w:val="00FA1CAE"/>
    <w:rPr>
      <w:rFonts w:ascii="Times New Roman" w:eastAsia="Times New Roman" w:hAnsi="Times New Roman" w:cs="Times New Roman"/>
      <w:sz w:val="28"/>
      <w:szCs w:val="20"/>
      <w:lang w:eastAsia="ru-RU"/>
    </w:rPr>
  </w:style>
  <w:style w:type="character" w:styleId="a4">
    <w:name w:val="Hyperlink"/>
    <w:basedOn w:val="a0"/>
    <w:uiPriority w:val="99"/>
    <w:unhideWhenUsed/>
    <w:rsid w:val="00553C8C"/>
    <w:rPr>
      <w:color w:val="5F5F5F" w:themeColor="hyperlink"/>
      <w:u w:val="single"/>
    </w:rPr>
  </w:style>
  <w:style w:type="paragraph" w:customStyle="1" w:styleId="Style8">
    <w:name w:val="Style8"/>
    <w:basedOn w:val="a"/>
    <w:rsid w:val="0098326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a5">
    <w:name w:val="Основной текст_"/>
    <w:link w:val="2"/>
    <w:locked/>
    <w:rsid w:val="00983266"/>
    <w:rPr>
      <w:spacing w:val="7"/>
      <w:shd w:val="clear" w:color="auto" w:fill="FFFFFF"/>
    </w:rPr>
  </w:style>
  <w:style w:type="paragraph" w:customStyle="1" w:styleId="2">
    <w:name w:val="Основной текст2"/>
    <w:basedOn w:val="a"/>
    <w:link w:val="a5"/>
    <w:rsid w:val="00983266"/>
    <w:pPr>
      <w:widowControl w:val="0"/>
      <w:shd w:val="clear" w:color="auto" w:fill="FFFFFF"/>
      <w:spacing w:after="0" w:line="0" w:lineRule="atLeast"/>
    </w:pPr>
    <w:rPr>
      <w:spacing w:val="7"/>
    </w:rPr>
  </w:style>
  <w:style w:type="paragraph" w:styleId="a6">
    <w:name w:val="header"/>
    <w:basedOn w:val="a"/>
    <w:link w:val="a7"/>
    <w:uiPriority w:val="99"/>
    <w:rsid w:val="002B3DB5"/>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7">
    <w:name w:val="Верхний колонтитул Знак"/>
    <w:basedOn w:val="a0"/>
    <w:link w:val="a6"/>
    <w:uiPriority w:val="99"/>
    <w:rsid w:val="002B3DB5"/>
    <w:rPr>
      <w:rFonts w:ascii="Times New Roman" w:eastAsia="Times New Roman" w:hAnsi="Times New Roman" w:cs="Times New Roman"/>
      <w:sz w:val="24"/>
      <w:szCs w:val="24"/>
      <w:lang w:eastAsia="ru-RU"/>
    </w:rPr>
  </w:style>
  <w:style w:type="paragraph" w:customStyle="1" w:styleId="ConsNormal">
    <w:name w:val="ConsNormal"/>
    <w:rsid w:val="002B3DB5"/>
    <w:pPr>
      <w:widowControl w:val="0"/>
      <w:spacing w:after="0" w:line="240" w:lineRule="auto"/>
      <w:ind w:right="19772" w:firstLine="720"/>
    </w:pPr>
    <w:rPr>
      <w:rFonts w:ascii="Arial" w:eastAsia="Times New Roman" w:hAnsi="Arial" w:cs="Times New Roman"/>
      <w:snapToGrid w:val="0"/>
      <w:sz w:val="20"/>
      <w:szCs w:val="20"/>
      <w:lang w:eastAsia="ru-RU"/>
    </w:rPr>
  </w:style>
  <w:style w:type="paragraph" w:styleId="a8">
    <w:name w:val="footer"/>
    <w:basedOn w:val="a"/>
    <w:link w:val="a9"/>
    <w:uiPriority w:val="99"/>
    <w:unhideWhenUsed/>
    <w:rsid w:val="00FE5E33"/>
    <w:pPr>
      <w:tabs>
        <w:tab w:val="center" w:pos="4677"/>
        <w:tab w:val="right" w:pos="9355"/>
      </w:tabs>
      <w:spacing w:after="0" w:line="240" w:lineRule="auto"/>
    </w:pPr>
  </w:style>
  <w:style w:type="character" w:customStyle="1" w:styleId="a9">
    <w:name w:val="Нижний колонтитул Знак"/>
    <w:basedOn w:val="a0"/>
    <w:link w:val="a8"/>
    <w:uiPriority w:val="99"/>
    <w:rsid w:val="00FE5E33"/>
  </w:style>
  <w:style w:type="paragraph" w:styleId="aa">
    <w:name w:val="List Paragraph"/>
    <w:basedOn w:val="a"/>
    <w:link w:val="ab"/>
    <w:uiPriority w:val="34"/>
    <w:qFormat/>
    <w:rsid w:val="00B041A1"/>
    <w:pPr>
      <w:ind w:left="720"/>
      <w:contextualSpacing/>
    </w:pPr>
  </w:style>
  <w:style w:type="paragraph" w:styleId="ac">
    <w:name w:val="Balloon Text"/>
    <w:basedOn w:val="a"/>
    <w:link w:val="ad"/>
    <w:uiPriority w:val="99"/>
    <w:semiHidden/>
    <w:unhideWhenUsed/>
    <w:rsid w:val="00D549EF"/>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D549EF"/>
    <w:rPr>
      <w:rFonts w:ascii="Tahoma" w:hAnsi="Tahoma" w:cs="Tahoma"/>
      <w:sz w:val="16"/>
      <w:szCs w:val="16"/>
    </w:rPr>
  </w:style>
  <w:style w:type="paragraph" w:customStyle="1" w:styleId="Default">
    <w:name w:val="Default"/>
    <w:rsid w:val="009736AD"/>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ab">
    <w:name w:val="Абзац списка Знак"/>
    <w:link w:val="aa"/>
    <w:uiPriority w:val="34"/>
    <w:locked/>
    <w:rsid w:val="006C5A03"/>
  </w:style>
  <w:style w:type="paragraph" w:styleId="20">
    <w:name w:val="List 2"/>
    <w:basedOn w:val="a"/>
    <w:rsid w:val="008F6A1A"/>
    <w:pPr>
      <w:spacing w:after="0" w:line="240" w:lineRule="auto"/>
      <w:ind w:left="566" w:hanging="283"/>
      <w:jc w:val="both"/>
    </w:pPr>
    <w:rPr>
      <w:rFonts w:ascii="Times New Roman" w:eastAsia="Times New Roman" w:hAnsi="Times New Roman" w:cs="Times New Roman"/>
      <w:sz w:val="26"/>
      <w:szCs w:val="20"/>
      <w:lang w:eastAsia="ru-RU"/>
    </w:rPr>
  </w:style>
  <w:style w:type="paragraph" w:styleId="ae">
    <w:name w:val="Body Text"/>
    <w:basedOn w:val="a"/>
    <w:link w:val="af"/>
    <w:uiPriority w:val="99"/>
    <w:semiHidden/>
    <w:unhideWhenUsed/>
    <w:rsid w:val="00934CF9"/>
    <w:pPr>
      <w:spacing w:after="120"/>
    </w:pPr>
  </w:style>
  <w:style w:type="character" w:customStyle="1" w:styleId="af">
    <w:name w:val="Основной текст Знак"/>
    <w:basedOn w:val="a0"/>
    <w:link w:val="ae"/>
    <w:uiPriority w:val="99"/>
    <w:semiHidden/>
    <w:rsid w:val="00934CF9"/>
  </w:style>
  <w:style w:type="character" w:customStyle="1" w:styleId="30">
    <w:name w:val="Заголовок 3 Знак"/>
    <w:basedOn w:val="a0"/>
    <w:link w:val="3"/>
    <w:rsid w:val="00934CF9"/>
    <w:rPr>
      <w:rFonts w:ascii="Times New Roman" w:eastAsia="Times New Roman" w:hAnsi="Times New Roman" w:cs="Times New Roman"/>
      <w:sz w:val="28"/>
      <w:szCs w:val="20"/>
      <w:lang w:eastAsia="ru-RU"/>
    </w:rPr>
  </w:style>
  <w:style w:type="paragraph" w:customStyle="1" w:styleId="ConsNonformat">
    <w:name w:val="ConsNonformat"/>
    <w:rsid w:val="00333133"/>
    <w:pPr>
      <w:widowControl w:val="0"/>
      <w:spacing w:after="0" w:line="240" w:lineRule="auto"/>
      <w:ind w:right="19772" w:firstLine="567"/>
      <w:jc w:val="both"/>
    </w:pPr>
    <w:rPr>
      <w:rFonts w:ascii="Courier New" w:eastAsia="Times New Roman" w:hAnsi="Courier New" w:cs="Times New Roman"/>
      <w:snapToGrid w:val="0"/>
      <w:sz w:val="20"/>
      <w:szCs w:val="20"/>
      <w:lang w:eastAsia="ru-RU"/>
    </w:rPr>
  </w:style>
  <w:style w:type="paragraph" w:styleId="af0">
    <w:name w:val="Body Text Indent"/>
    <w:basedOn w:val="a"/>
    <w:link w:val="af1"/>
    <w:uiPriority w:val="99"/>
    <w:unhideWhenUsed/>
    <w:rsid w:val="002626F1"/>
    <w:pPr>
      <w:spacing w:after="120"/>
      <w:ind w:left="283"/>
    </w:pPr>
  </w:style>
  <w:style w:type="character" w:customStyle="1" w:styleId="af1">
    <w:name w:val="Основной текст с отступом Знак"/>
    <w:basedOn w:val="a0"/>
    <w:link w:val="af0"/>
    <w:uiPriority w:val="99"/>
    <w:rsid w:val="002626F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2" w:uiPriority="0"/>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Block Tex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3">
    <w:name w:val="heading 3"/>
    <w:basedOn w:val="a"/>
    <w:next w:val="a"/>
    <w:link w:val="30"/>
    <w:qFormat/>
    <w:rsid w:val="00934CF9"/>
    <w:pPr>
      <w:keepNext/>
      <w:spacing w:after="0" w:line="240" w:lineRule="auto"/>
      <w:ind w:firstLine="567"/>
      <w:jc w:val="both"/>
      <w:outlineLvl w:val="2"/>
    </w:pPr>
    <w:rPr>
      <w:rFonts w:ascii="Times New Roman" w:eastAsia="Times New Roman" w:hAnsi="Times New Roman" w:cs="Times New Roman"/>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24E0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224E0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224E0B"/>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224E0B"/>
    <w:pPr>
      <w:widowControl w:val="0"/>
      <w:autoSpaceDE w:val="0"/>
      <w:autoSpaceDN w:val="0"/>
      <w:spacing w:after="0" w:line="240" w:lineRule="auto"/>
    </w:pPr>
    <w:rPr>
      <w:rFonts w:ascii="Tahoma" w:eastAsia="Times New Roman" w:hAnsi="Tahoma" w:cs="Tahoma"/>
      <w:sz w:val="20"/>
      <w:szCs w:val="20"/>
      <w:lang w:eastAsia="ru-RU"/>
    </w:rPr>
  </w:style>
  <w:style w:type="paragraph" w:styleId="a3">
    <w:name w:val="Block Text"/>
    <w:basedOn w:val="a"/>
    <w:rsid w:val="00FA1CAE"/>
    <w:pPr>
      <w:spacing w:after="0" w:line="240" w:lineRule="auto"/>
      <w:ind w:left="851" w:right="284"/>
      <w:jc w:val="both"/>
    </w:pPr>
    <w:rPr>
      <w:rFonts w:ascii="Times New Roman" w:eastAsia="Times New Roman" w:hAnsi="Times New Roman" w:cs="Times New Roman"/>
      <w:sz w:val="28"/>
      <w:szCs w:val="20"/>
      <w:lang w:eastAsia="ru-RU"/>
    </w:rPr>
  </w:style>
  <w:style w:type="paragraph" w:styleId="31">
    <w:name w:val="Body Text Indent 3"/>
    <w:basedOn w:val="a"/>
    <w:link w:val="32"/>
    <w:rsid w:val="00FA1CAE"/>
    <w:pPr>
      <w:spacing w:after="0" w:line="240" w:lineRule="auto"/>
      <w:ind w:firstLine="720"/>
    </w:pPr>
    <w:rPr>
      <w:rFonts w:ascii="Times New Roman" w:eastAsia="Times New Roman" w:hAnsi="Times New Roman" w:cs="Times New Roman"/>
      <w:sz w:val="28"/>
      <w:szCs w:val="20"/>
      <w:lang w:eastAsia="ru-RU"/>
    </w:rPr>
  </w:style>
  <w:style w:type="character" w:customStyle="1" w:styleId="32">
    <w:name w:val="Основной текст с отступом 3 Знак"/>
    <w:basedOn w:val="a0"/>
    <w:link w:val="31"/>
    <w:rsid w:val="00FA1CAE"/>
    <w:rPr>
      <w:rFonts w:ascii="Times New Roman" w:eastAsia="Times New Roman" w:hAnsi="Times New Roman" w:cs="Times New Roman"/>
      <w:sz w:val="28"/>
      <w:szCs w:val="20"/>
      <w:lang w:eastAsia="ru-RU"/>
    </w:rPr>
  </w:style>
  <w:style w:type="character" w:styleId="a4">
    <w:name w:val="Hyperlink"/>
    <w:basedOn w:val="a0"/>
    <w:uiPriority w:val="99"/>
    <w:unhideWhenUsed/>
    <w:rsid w:val="00553C8C"/>
    <w:rPr>
      <w:color w:val="5F5F5F" w:themeColor="hyperlink"/>
      <w:u w:val="single"/>
    </w:rPr>
  </w:style>
  <w:style w:type="paragraph" w:customStyle="1" w:styleId="Style8">
    <w:name w:val="Style8"/>
    <w:basedOn w:val="a"/>
    <w:rsid w:val="0098326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a5">
    <w:name w:val="Основной текст_"/>
    <w:link w:val="2"/>
    <w:locked/>
    <w:rsid w:val="00983266"/>
    <w:rPr>
      <w:spacing w:val="7"/>
      <w:shd w:val="clear" w:color="auto" w:fill="FFFFFF"/>
    </w:rPr>
  </w:style>
  <w:style w:type="paragraph" w:customStyle="1" w:styleId="2">
    <w:name w:val="Основной текст2"/>
    <w:basedOn w:val="a"/>
    <w:link w:val="a5"/>
    <w:rsid w:val="00983266"/>
    <w:pPr>
      <w:widowControl w:val="0"/>
      <w:shd w:val="clear" w:color="auto" w:fill="FFFFFF"/>
      <w:spacing w:after="0" w:line="0" w:lineRule="atLeast"/>
    </w:pPr>
    <w:rPr>
      <w:spacing w:val="7"/>
    </w:rPr>
  </w:style>
  <w:style w:type="paragraph" w:styleId="a6">
    <w:name w:val="header"/>
    <w:basedOn w:val="a"/>
    <w:link w:val="a7"/>
    <w:uiPriority w:val="99"/>
    <w:rsid w:val="002B3DB5"/>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7">
    <w:name w:val="Верхний колонтитул Знак"/>
    <w:basedOn w:val="a0"/>
    <w:link w:val="a6"/>
    <w:uiPriority w:val="99"/>
    <w:rsid w:val="002B3DB5"/>
    <w:rPr>
      <w:rFonts w:ascii="Times New Roman" w:eastAsia="Times New Roman" w:hAnsi="Times New Roman" w:cs="Times New Roman"/>
      <w:sz w:val="24"/>
      <w:szCs w:val="24"/>
      <w:lang w:eastAsia="ru-RU"/>
    </w:rPr>
  </w:style>
  <w:style w:type="paragraph" w:customStyle="1" w:styleId="ConsNormal">
    <w:name w:val="ConsNormal"/>
    <w:rsid w:val="002B3DB5"/>
    <w:pPr>
      <w:widowControl w:val="0"/>
      <w:spacing w:after="0" w:line="240" w:lineRule="auto"/>
      <w:ind w:right="19772" w:firstLine="720"/>
    </w:pPr>
    <w:rPr>
      <w:rFonts w:ascii="Arial" w:eastAsia="Times New Roman" w:hAnsi="Arial" w:cs="Times New Roman"/>
      <w:snapToGrid w:val="0"/>
      <w:sz w:val="20"/>
      <w:szCs w:val="20"/>
      <w:lang w:eastAsia="ru-RU"/>
    </w:rPr>
  </w:style>
  <w:style w:type="paragraph" w:styleId="a8">
    <w:name w:val="footer"/>
    <w:basedOn w:val="a"/>
    <w:link w:val="a9"/>
    <w:uiPriority w:val="99"/>
    <w:unhideWhenUsed/>
    <w:rsid w:val="00FE5E33"/>
    <w:pPr>
      <w:tabs>
        <w:tab w:val="center" w:pos="4677"/>
        <w:tab w:val="right" w:pos="9355"/>
      </w:tabs>
      <w:spacing w:after="0" w:line="240" w:lineRule="auto"/>
    </w:pPr>
  </w:style>
  <w:style w:type="character" w:customStyle="1" w:styleId="a9">
    <w:name w:val="Нижний колонтитул Знак"/>
    <w:basedOn w:val="a0"/>
    <w:link w:val="a8"/>
    <w:uiPriority w:val="99"/>
    <w:rsid w:val="00FE5E33"/>
  </w:style>
  <w:style w:type="paragraph" w:styleId="aa">
    <w:name w:val="List Paragraph"/>
    <w:basedOn w:val="a"/>
    <w:link w:val="ab"/>
    <w:uiPriority w:val="34"/>
    <w:qFormat/>
    <w:rsid w:val="00B041A1"/>
    <w:pPr>
      <w:ind w:left="720"/>
      <w:contextualSpacing/>
    </w:pPr>
  </w:style>
  <w:style w:type="paragraph" w:styleId="ac">
    <w:name w:val="Balloon Text"/>
    <w:basedOn w:val="a"/>
    <w:link w:val="ad"/>
    <w:uiPriority w:val="99"/>
    <w:semiHidden/>
    <w:unhideWhenUsed/>
    <w:rsid w:val="00D549EF"/>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D549EF"/>
    <w:rPr>
      <w:rFonts w:ascii="Tahoma" w:hAnsi="Tahoma" w:cs="Tahoma"/>
      <w:sz w:val="16"/>
      <w:szCs w:val="16"/>
    </w:rPr>
  </w:style>
  <w:style w:type="paragraph" w:customStyle="1" w:styleId="Default">
    <w:name w:val="Default"/>
    <w:rsid w:val="009736AD"/>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ab">
    <w:name w:val="Абзац списка Знак"/>
    <w:link w:val="aa"/>
    <w:uiPriority w:val="34"/>
    <w:locked/>
    <w:rsid w:val="006C5A03"/>
  </w:style>
  <w:style w:type="paragraph" w:styleId="20">
    <w:name w:val="List 2"/>
    <w:basedOn w:val="a"/>
    <w:rsid w:val="008F6A1A"/>
    <w:pPr>
      <w:spacing w:after="0" w:line="240" w:lineRule="auto"/>
      <w:ind w:left="566" w:hanging="283"/>
      <w:jc w:val="both"/>
    </w:pPr>
    <w:rPr>
      <w:rFonts w:ascii="Times New Roman" w:eastAsia="Times New Roman" w:hAnsi="Times New Roman" w:cs="Times New Roman"/>
      <w:sz w:val="26"/>
      <w:szCs w:val="20"/>
      <w:lang w:eastAsia="ru-RU"/>
    </w:rPr>
  </w:style>
  <w:style w:type="paragraph" w:styleId="ae">
    <w:name w:val="Body Text"/>
    <w:basedOn w:val="a"/>
    <w:link w:val="af"/>
    <w:uiPriority w:val="99"/>
    <w:semiHidden/>
    <w:unhideWhenUsed/>
    <w:rsid w:val="00934CF9"/>
    <w:pPr>
      <w:spacing w:after="120"/>
    </w:pPr>
  </w:style>
  <w:style w:type="character" w:customStyle="1" w:styleId="af">
    <w:name w:val="Основной текст Знак"/>
    <w:basedOn w:val="a0"/>
    <w:link w:val="ae"/>
    <w:uiPriority w:val="99"/>
    <w:semiHidden/>
    <w:rsid w:val="00934CF9"/>
  </w:style>
  <w:style w:type="character" w:customStyle="1" w:styleId="30">
    <w:name w:val="Заголовок 3 Знак"/>
    <w:basedOn w:val="a0"/>
    <w:link w:val="3"/>
    <w:rsid w:val="00934CF9"/>
    <w:rPr>
      <w:rFonts w:ascii="Times New Roman" w:eastAsia="Times New Roman" w:hAnsi="Times New Roman" w:cs="Times New Roman"/>
      <w:sz w:val="28"/>
      <w:szCs w:val="20"/>
      <w:lang w:eastAsia="ru-RU"/>
    </w:rPr>
  </w:style>
  <w:style w:type="paragraph" w:customStyle="1" w:styleId="ConsNonformat">
    <w:name w:val="ConsNonformat"/>
    <w:rsid w:val="00333133"/>
    <w:pPr>
      <w:widowControl w:val="0"/>
      <w:spacing w:after="0" w:line="240" w:lineRule="auto"/>
      <w:ind w:right="19772" w:firstLine="567"/>
      <w:jc w:val="both"/>
    </w:pPr>
    <w:rPr>
      <w:rFonts w:ascii="Courier New" w:eastAsia="Times New Roman" w:hAnsi="Courier New" w:cs="Times New Roman"/>
      <w:snapToGrid w:val="0"/>
      <w:sz w:val="20"/>
      <w:szCs w:val="20"/>
      <w:lang w:eastAsia="ru-RU"/>
    </w:rPr>
  </w:style>
  <w:style w:type="paragraph" w:styleId="af0">
    <w:name w:val="Body Text Indent"/>
    <w:basedOn w:val="a"/>
    <w:link w:val="af1"/>
    <w:uiPriority w:val="99"/>
    <w:unhideWhenUsed/>
    <w:rsid w:val="002626F1"/>
    <w:pPr>
      <w:spacing w:after="120"/>
      <w:ind w:left="283"/>
    </w:pPr>
  </w:style>
  <w:style w:type="character" w:customStyle="1" w:styleId="af1">
    <w:name w:val="Основной текст с отступом Знак"/>
    <w:basedOn w:val="a0"/>
    <w:link w:val="af0"/>
    <w:uiPriority w:val="99"/>
    <w:rsid w:val="002626F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62571419">
      <w:bodyDiv w:val="1"/>
      <w:marLeft w:val="0"/>
      <w:marRight w:val="0"/>
      <w:marTop w:val="0"/>
      <w:marBottom w:val="0"/>
      <w:divBdr>
        <w:top w:val="none" w:sz="0" w:space="0" w:color="auto"/>
        <w:left w:val="none" w:sz="0" w:space="0" w:color="auto"/>
        <w:bottom w:val="none" w:sz="0" w:space="0" w:color="auto"/>
        <w:right w:val="none" w:sz="0" w:space="0" w:color="auto"/>
      </w:divBdr>
    </w:div>
    <w:div w:id="1243024189">
      <w:bodyDiv w:val="1"/>
      <w:marLeft w:val="0"/>
      <w:marRight w:val="0"/>
      <w:marTop w:val="0"/>
      <w:marBottom w:val="0"/>
      <w:divBdr>
        <w:top w:val="none" w:sz="0" w:space="0" w:color="auto"/>
        <w:left w:val="none" w:sz="0" w:space="0" w:color="auto"/>
        <w:bottom w:val="none" w:sz="0" w:space="0" w:color="auto"/>
        <w:right w:val="none" w:sz="0" w:space="0" w:color="auto"/>
      </w:divBdr>
    </w:div>
    <w:div w:id="20299129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635F6033420357610328EC5A13E4958407E0098071BCF56EEABA0A47E1FFA994710FE5E2DAC77F404864E3W2m2O" TargetMode="External"/><Relationship Id="rId13" Type="http://schemas.openxmlformats.org/officeDocument/2006/relationships/hyperlink" Target="consultantplus://offline/ref=531F573D1CD9F53EEEF38295171AA358A3294FE44E877AE580DCC87178C2B5B5694E8D06B36252BB20875AD7AD8531820F279158329A9AD5w8h1I" TargetMode="External"/><Relationship Id="rId18" Type="http://schemas.openxmlformats.org/officeDocument/2006/relationships/hyperlink" Target="consultantplus://offline/ref=531F573D1CD9F53EEEF38295171AA358A22E47EE4E867AE580DCC87178C2B5B5694E8D05B76059ED75C85B8BE8D422830927935A2Dw9h1I" TargetMode="External"/><Relationship Id="rId26" Type="http://schemas.openxmlformats.org/officeDocument/2006/relationships/hyperlink" Target="consultantplus://offline/ref=531F573D1CD9F53EEEF38295171AA358A3294FE441817AE580DCC87178C2B5B57B4ED50AB2664CB926920C86E8wDh9I" TargetMode="External"/><Relationship Id="rId3" Type="http://schemas.microsoft.com/office/2007/relationships/stylesWithEffects" Target="stylesWithEffects.xml"/><Relationship Id="rId21" Type="http://schemas.openxmlformats.org/officeDocument/2006/relationships/hyperlink" Target="consultantplus://offline/ref=531F573D1CD9F53EEEF38295171AA358A22E47EE4C837AE580DCC87178C2B5B5694E8D06B3605BB927875AD7AD8531820F279158329A9AD5w8h1I" TargetMode="External"/><Relationship Id="rId7" Type="http://schemas.openxmlformats.org/officeDocument/2006/relationships/endnotes" Target="endnotes.xml"/><Relationship Id="rId12" Type="http://schemas.openxmlformats.org/officeDocument/2006/relationships/hyperlink" Target="consultantplus://offline/ref=531F573D1CD9F53EEEF38295171AA358A82D4EEE498B27EF8885C4737FCDEAB06E5F8D06B77C52BB3A8E0E87wEh0I" TargetMode="External"/><Relationship Id="rId17" Type="http://schemas.openxmlformats.org/officeDocument/2006/relationships/hyperlink" Target="consultantplus://offline/ref=531F573D1CD9F53EEEF38295171AA358A3274EE34D877AE580DCC87178C2B5B57B4ED50AB2664CB926920C86E8wDh9I" TargetMode="External"/><Relationship Id="rId25" Type="http://schemas.openxmlformats.org/officeDocument/2006/relationships/hyperlink" Target="consultantplus://offline/ref=531F573D1CD9F53EEEF38295171AA358A02C4FEF41837AE580DCC87178C2B5B57B4ED50AB2664CB926920C86E8wDh9I" TargetMode="External"/><Relationship Id="rId2" Type="http://schemas.openxmlformats.org/officeDocument/2006/relationships/styles" Target="styles.xml"/><Relationship Id="rId16" Type="http://schemas.openxmlformats.org/officeDocument/2006/relationships/hyperlink" Target="consultantplus://offline/ref=531F573D1CD9F53EEEF38295171AA358A22F47E74A857AE580DCC87178C2B5B5694E8D06B26906E860D90387EDCE3C81153B915Bw2h5I" TargetMode="External"/><Relationship Id="rId20" Type="http://schemas.openxmlformats.org/officeDocument/2006/relationships/hyperlink" Target="consultantplus://offline/ref=489EB853532318E36FBBA9F09F06DAB03C2EE01B4FAF4A6E9ED6CFF257C65F28B7028DC8DE48B46CE9C779D83A3B4CE1C53CE27B7704A0F828FCL" TargetMode="External"/><Relationship Id="rId29" Type="http://schemas.openxmlformats.org/officeDocument/2006/relationships/hyperlink" Target="consultantplus://offline/ref=F33A3BF595674EF08AF553B37861817FD13E7AC22E12BCB5E4BFC9340C189E15324BA732136BF7B641887FFDC0B49479B94E45A5D1971829FEu5L"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consultantplus://offline/ref=531F573D1CD9F53EEEF38295171AA358A32640E342D62DE7D189C6747092EFA57F078103AD6250A7268C0Fw8hFI" TargetMode="External"/><Relationship Id="rId24" Type="http://schemas.openxmlformats.org/officeDocument/2006/relationships/hyperlink" Target="consultantplus://offline/ref=531F573D1CD9F53EEEF38295171AA358A02645E14A847AE580DCC87178C2B5B5694E8D06B36252B825875AD7AD8531820F279158329A9AD5w8h1I"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consultantplus://offline/ref=531F573D1CD9F53EEEF38295171AA358A82D4EEE498B27EF8885C4737FCDEAB06E5F8D06B77C52BB3A8E0E87wEh0I" TargetMode="External"/><Relationship Id="rId23" Type="http://schemas.openxmlformats.org/officeDocument/2006/relationships/hyperlink" Target="consultantplus://offline/ref=531F573D1CD9F53EEEF38295171AA358A22E47EE4C837AE580DCC87178C2B5B5694E8D06B36051BC23875AD7AD8531820F279158329A9AD5w8h1I" TargetMode="External"/><Relationship Id="rId28" Type="http://schemas.openxmlformats.org/officeDocument/2006/relationships/hyperlink" Target="consultantplus://offline/ref=F33A3BF595674EF08AF553B37861817FDA377FCA201FE1BFECE6C5360B17C1023502AB33136BF5B843D77AE8D1EC987AA55047B9CD9519F2u1L" TargetMode="External"/><Relationship Id="rId10" Type="http://schemas.openxmlformats.org/officeDocument/2006/relationships/hyperlink" Target="consultantplus://offline/ref=190C2A865AE7F6F36AD15B9D49E0A80AF17B6F379F291A2EEC13EEDA65s3Z1M" TargetMode="External"/><Relationship Id="rId19" Type="http://schemas.openxmlformats.org/officeDocument/2006/relationships/hyperlink" Target="consultantplus://offline/ref=531F573D1CD9F53EEEF38295171AA358A32F47E648837AE580DCC87178C2B5B5694E8D06B36251B825875AD7AD8531820F279158329A9AD5w8h1I"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consultantplus://offline/ref=D1C162530F6CAE9EE4B9A03B36D639245405D175BCBD4D16441DBAL4f0O" TargetMode="External"/><Relationship Id="rId14" Type="http://schemas.openxmlformats.org/officeDocument/2006/relationships/hyperlink" Target="consultantplus://offline/ref=531F573D1CD9F53EEEF38295171AA358A22E47EE4E867AE580DCC87178C2B5B5694E8D06B36255BC22875AD7AD8531820F279158329A9AD5w8h1I" TargetMode="External"/><Relationship Id="rId22" Type="http://schemas.openxmlformats.org/officeDocument/2006/relationships/hyperlink" Target="consultantplus://offline/ref=531F573D1CD9F53EEEF38295171AA358A02645E14A847AE580DCC87178C2B5B5694E8D06B36252B825875AD7AD8531820F279158329A9AD5w8h1I" TargetMode="External"/><Relationship Id="rId27" Type="http://schemas.openxmlformats.org/officeDocument/2006/relationships/hyperlink" Target="consultantplus://offline/ref=531F573D1CD9F53EEEF38295171AA358A22E47EE4E867AE580DCC87178C2B5B5694E8D06B36255BC22875AD7AD8531820F279158329A9AD5w8h1I" TargetMode="External"/><Relationship Id="rId30" Type="http://schemas.openxmlformats.org/officeDocument/2006/relationships/header" Target="header1.xml"/></Relationships>
</file>

<file path=word/theme/theme1.xml><?xml version="1.0" encoding="utf-8"?>
<a:theme xmlns:a="http://schemas.openxmlformats.org/drawingml/2006/main" name="Тема Office">
  <a:themeElements>
    <a:clrScheme name="Серая">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18</Pages>
  <Words>8570</Words>
  <Characters>48851</Characters>
  <Application>Microsoft Office Word</Application>
  <DocSecurity>0</DocSecurity>
  <Lines>407</Lines>
  <Paragraphs>114</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57307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Алиева Диана Алимовна</dc:creator>
  <cp:lastModifiedBy>Шахмуратова Любовь Анатольевна</cp:lastModifiedBy>
  <cp:revision>2</cp:revision>
  <cp:lastPrinted>2020-12-08T13:26:00Z</cp:lastPrinted>
  <dcterms:created xsi:type="dcterms:W3CDTF">2021-09-28T08:16:00Z</dcterms:created>
  <dcterms:modified xsi:type="dcterms:W3CDTF">2021-09-28T08:16:00Z</dcterms:modified>
</cp:coreProperties>
</file>