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CD3619">
      <w:pPr>
        <w:pStyle w:val="a3"/>
        <w:ind w:left="5103" w:right="-567"/>
        <w:jc w:val="left"/>
        <w:rPr>
          <w:sz w:val="26"/>
          <w:szCs w:val="26"/>
        </w:rPr>
      </w:pPr>
      <w:bookmarkStart w:id="0" w:name="_GoBack"/>
      <w:bookmarkEnd w:id="0"/>
      <w:r w:rsidRPr="0090334E">
        <w:rPr>
          <w:sz w:val="26"/>
          <w:szCs w:val="26"/>
        </w:rPr>
        <w:t>УТВЕРЖДАЮ</w:t>
      </w:r>
    </w:p>
    <w:p w:rsidR="00FA1CAE" w:rsidRPr="0090334E" w:rsidRDefault="00FA1CAE" w:rsidP="00FA1CAE">
      <w:pPr>
        <w:pStyle w:val="a3"/>
        <w:ind w:left="5103" w:right="-1333"/>
        <w:rPr>
          <w:sz w:val="26"/>
          <w:szCs w:val="26"/>
        </w:rPr>
      </w:pPr>
      <w:r w:rsidRPr="0090334E">
        <w:rPr>
          <w:sz w:val="26"/>
          <w:szCs w:val="26"/>
        </w:rPr>
        <w:t xml:space="preserve">Руководитель Управления </w:t>
      </w:r>
    </w:p>
    <w:p w:rsidR="00FA1CAE" w:rsidRPr="0090334E" w:rsidRDefault="00FA1CAE" w:rsidP="00FA1CAE">
      <w:pPr>
        <w:pStyle w:val="a3"/>
        <w:ind w:left="5103" w:right="-1333"/>
        <w:rPr>
          <w:sz w:val="26"/>
          <w:szCs w:val="26"/>
        </w:rPr>
      </w:pPr>
      <w:r w:rsidRPr="0090334E">
        <w:rPr>
          <w:sz w:val="26"/>
          <w:szCs w:val="26"/>
        </w:rPr>
        <w:t>Федерального казначейства</w:t>
      </w:r>
    </w:p>
    <w:p w:rsidR="00FA1CAE" w:rsidRPr="00FA422E" w:rsidRDefault="00FA1CAE" w:rsidP="00FA1CAE">
      <w:pPr>
        <w:pStyle w:val="a3"/>
        <w:ind w:left="5103" w:right="-1333"/>
        <w:rPr>
          <w:sz w:val="26"/>
          <w:szCs w:val="26"/>
        </w:rPr>
      </w:pPr>
      <w:r w:rsidRPr="0090334E">
        <w:rPr>
          <w:sz w:val="26"/>
          <w:szCs w:val="26"/>
        </w:rPr>
        <w:t xml:space="preserve">по </w:t>
      </w:r>
      <w:r w:rsidR="00FA422E">
        <w:rPr>
          <w:sz w:val="26"/>
          <w:szCs w:val="26"/>
        </w:rPr>
        <w:t>Астраханской области</w:t>
      </w:r>
    </w:p>
    <w:p w:rsidR="00FA1CAE"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w:t>
      </w:r>
      <w:r>
        <w:rPr>
          <w:rFonts w:ascii="Times New Roman" w:eastAsia="Times New Roman" w:hAnsi="Times New Roman" w:cs="Times New Roman"/>
          <w:sz w:val="26"/>
          <w:szCs w:val="26"/>
          <w:lang w:eastAsia="ru-RU"/>
        </w:rPr>
        <w:t>______</w:t>
      </w:r>
      <w:r w:rsidRPr="00FA1CAE">
        <w:rPr>
          <w:rFonts w:ascii="Times New Roman" w:eastAsia="Times New Roman" w:hAnsi="Times New Roman" w:cs="Times New Roman"/>
          <w:sz w:val="26"/>
          <w:szCs w:val="26"/>
          <w:lang w:eastAsia="ru-RU"/>
        </w:rPr>
        <w:t xml:space="preserve">__   </w:t>
      </w:r>
      <w:r w:rsidR="0017241A">
        <w:rPr>
          <w:rFonts w:ascii="Times New Roman" w:eastAsia="Times New Roman" w:hAnsi="Times New Roman" w:cs="Times New Roman"/>
          <w:sz w:val="26"/>
          <w:szCs w:val="26"/>
          <w:lang w:eastAsia="ru-RU"/>
        </w:rPr>
        <w:t xml:space="preserve">С.В. </w:t>
      </w:r>
      <w:r w:rsidR="00FA422E">
        <w:rPr>
          <w:rFonts w:ascii="Times New Roman" w:eastAsia="Times New Roman" w:hAnsi="Times New Roman" w:cs="Times New Roman"/>
          <w:sz w:val="26"/>
          <w:szCs w:val="26"/>
          <w:u w:val="single"/>
          <w:lang w:eastAsia="ru-RU"/>
        </w:rPr>
        <w:t xml:space="preserve">Сметанин </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w:t>
      </w:r>
      <w:r w:rsidR="00895FC0">
        <w:rPr>
          <w:rFonts w:ascii="Times New Roman" w:eastAsia="Times New Roman" w:hAnsi="Times New Roman" w:cs="Times New Roman"/>
          <w:sz w:val="26"/>
          <w:szCs w:val="26"/>
          <w:lang w:eastAsia="ru-RU"/>
        </w:rPr>
        <w:t xml:space="preserve"> </w:t>
      </w:r>
      <w:r w:rsidR="00895FC0" w:rsidRPr="00895FC0">
        <w:rPr>
          <w:rFonts w:ascii="Times New Roman" w:eastAsia="Times New Roman" w:hAnsi="Times New Roman" w:cs="Times New Roman"/>
          <w:sz w:val="26"/>
          <w:szCs w:val="26"/>
          <w:u w:val="single"/>
          <w:lang w:eastAsia="ru-RU"/>
        </w:rPr>
        <w:t>01</w:t>
      </w:r>
      <w:r w:rsidR="00895FC0">
        <w:rPr>
          <w:rFonts w:ascii="Times New Roman" w:eastAsia="Times New Roman" w:hAnsi="Times New Roman" w:cs="Times New Roman"/>
          <w:sz w:val="26"/>
          <w:szCs w:val="26"/>
          <w:u w:val="single"/>
          <w:lang w:eastAsia="ru-RU"/>
        </w:rPr>
        <w:t xml:space="preserve"> </w:t>
      </w:r>
      <w:r w:rsidRPr="00FA1CAE">
        <w:rPr>
          <w:rFonts w:ascii="Times New Roman" w:eastAsia="Times New Roman" w:hAnsi="Times New Roman" w:cs="Times New Roman"/>
          <w:sz w:val="26"/>
          <w:szCs w:val="26"/>
          <w:lang w:eastAsia="ru-RU"/>
        </w:rPr>
        <w:t>»</w:t>
      </w:r>
      <w:r w:rsidR="00895FC0">
        <w:rPr>
          <w:rFonts w:ascii="Times New Roman" w:eastAsia="Times New Roman" w:hAnsi="Times New Roman" w:cs="Times New Roman"/>
          <w:sz w:val="26"/>
          <w:szCs w:val="26"/>
          <w:lang w:eastAsia="ru-RU"/>
        </w:rPr>
        <w:t xml:space="preserve"> </w:t>
      </w:r>
      <w:r w:rsidR="00980322" w:rsidRPr="0039095A">
        <w:rPr>
          <w:rFonts w:ascii="Times New Roman" w:eastAsia="Times New Roman" w:hAnsi="Times New Roman" w:cs="Times New Roman"/>
          <w:sz w:val="26"/>
          <w:szCs w:val="26"/>
          <w:lang w:eastAsia="ru-RU"/>
        </w:rPr>
        <w:t xml:space="preserve"> </w:t>
      </w:r>
      <w:r w:rsidR="00895FC0" w:rsidRPr="00895FC0">
        <w:rPr>
          <w:rFonts w:ascii="Times New Roman" w:eastAsia="Times New Roman" w:hAnsi="Times New Roman" w:cs="Times New Roman"/>
          <w:sz w:val="26"/>
          <w:szCs w:val="26"/>
          <w:u w:val="single"/>
          <w:lang w:eastAsia="ru-RU"/>
        </w:rPr>
        <w:t xml:space="preserve">января </w:t>
      </w:r>
      <w:r w:rsidR="00980322">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20</w:t>
      </w:r>
      <w:r w:rsidR="00895FC0">
        <w:rPr>
          <w:rFonts w:ascii="Times New Roman" w:eastAsia="Times New Roman" w:hAnsi="Times New Roman" w:cs="Times New Roman"/>
          <w:sz w:val="26"/>
          <w:szCs w:val="26"/>
          <w:lang w:eastAsia="ru-RU"/>
        </w:rPr>
        <w:t>21</w:t>
      </w:r>
      <w:r w:rsidRPr="00FA1CAE">
        <w:rPr>
          <w:rFonts w:ascii="Times New Roman" w:eastAsia="Times New Roman" w:hAnsi="Times New Roman" w:cs="Times New Roman"/>
          <w:sz w:val="26"/>
          <w:szCs w:val="26"/>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376F6C" w:rsidRDefault="000622CD" w:rsidP="00FA1CAE">
      <w:pPr>
        <w:pStyle w:val="31"/>
        <w:pBdr>
          <w:bottom w:val="single" w:sz="12" w:space="1" w:color="auto"/>
        </w:pBdr>
        <w:ind w:firstLine="0"/>
        <w:jc w:val="center"/>
        <w:rPr>
          <w:sz w:val="24"/>
          <w:szCs w:val="24"/>
        </w:rPr>
      </w:pPr>
      <w:r w:rsidRPr="00376F6C">
        <w:rPr>
          <w:sz w:val="24"/>
          <w:szCs w:val="24"/>
        </w:rPr>
        <w:t>старшего</w:t>
      </w:r>
      <w:r w:rsidR="00651344" w:rsidRPr="00376F6C">
        <w:rPr>
          <w:sz w:val="24"/>
          <w:szCs w:val="24"/>
        </w:rPr>
        <w:t xml:space="preserve"> казначея отдела</w:t>
      </w:r>
      <w:r w:rsidR="0017241A" w:rsidRPr="00376F6C">
        <w:rPr>
          <w:sz w:val="24"/>
          <w:szCs w:val="24"/>
        </w:rPr>
        <w:t xml:space="preserve"> кассового обслуживания исполнения бюджетов </w:t>
      </w:r>
    </w:p>
    <w:p w:rsidR="00FA1CAE" w:rsidRPr="00376F6C" w:rsidRDefault="00FA1CAE" w:rsidP="00FA1CAE">
      <w:pPr>
        <w:pStyle w:val="31"/>
        <w:pBdr>
          <w:bottom w:val="single" w:sz="12" w:space="1" w:color="auto"/>
        </w:pBdr>
        <w:ind w:firstLine="0"/>
        <w:jc w:val="center"/>
        <w:rPr>
          <w:sz w:val="24"/>
          <w:szCs w:val="24"/>
        </w:rPr>
      </w:pPr>
      <w:r w:rsidRPr="00376F6C">
        <w:rPr>
          <w:sz w:val="24"/>
          <w:szCs w:val="24"/>
        </w:rPr>
        <w:t xml:space="preserve">Управления Федерального казначейства по </w:t>
      </w:r>
      <w:r w:rsidR="00FA422E" w:rsidRPr="00376F6C">
        <w:rPr>
          <w:sz w:val="24"/>
          <w:szCs w:val="24"/>
        </w:rPr>
        <w:t>Астраханской области</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Должность федеральной государственной гражданской службы (далее - гражданская служба)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0017241A">
        <w:rPr>
          <w:rFonts w:ascii="Times New Roman" w:hAnsi="Times New Roman" w:cs="Times New Roman"/>
          <w:sz w:val="24"/>
          <w:szCs w:val="24"/>
        </w:rPr>
        <w:t xml:space="preserve"> </w:t>
      </w:r>
      <w:r w:rsidR="0017241A" w:rsidRPr="0042045D">
        <w:rPr>
          <w:rFonts w:ascii="Times New Roman" w:hAnsi="Times New Roman" w:cs="Times New Roman"/>
          <w:sz w:val="24"/>
          <w:szCs w:val="24"/>
        </w:rPr>
        <w:t>кассового обслуживания исполнения бюджетов</w:t>
      </w:r>
      <w:r w:rsidR="0017241A" w:rsidRPr="0042045D">
        <w:rPr>
          <w:b/>
          <w:sz w:val="24"/>
          <w:szCs w:val="24"/>
        </w:rPr>
        <w:t xml:space="preserve"> </w:t>
      </w:r>
      <w:r w:rsidR="00CB0769" w:rsidRPr="0042045D">
        <w:rPr>
          <w:rFonts w:ascii="Times New Roman" w:hAnsi="Times New Roman" w:cs="Times New Roman"/>
          <w:sz w:val="24"/>
          <w:szCs w:val="24"/>
        </w:rPr>
        <w:t xml:space="preserve">Управления Федерального казначейства по </w:t>
      </w:r>
      <w:r w:rsidR="00FA422E" w:rsidRPr="0042045D">
        <w:rPr>
          <w:rFonts w:ascii="Times New Roman" w:hAnsi="Times New Roman" w:cs="Times New Roman"/>
          <w:sz w:val="24"/>
          <w:szCs w:val="24"/>
        </w:rPr>
        <w:t>Астраханской области</w:t>
      </w:r>
      <w:r w:rsidR="00DC755F" w:rsidRPr="0042045D">
        <w:rPr>
          <w:rFonts w:ascii="Times New Roman" w:hAnsi="Times New Roman" w:cs="Times New Roman"/>
          <w:sz w:val="24"/>
          <w:szCs w:val="24"/>
        </w:rPr>
        <w:t xml:space="preserve"> </w:t>
      </w:r>
      <w:r w:rsidR="001F0382" w:rsidRPr="0042045D">
        <w:rPr>
          <w:rFonts w:ascii="Times New Roman" w:hAnsi="Times New Roman" w:cs="Times New Roman"/>
          <w:sz w:val="24"/>
          <w:szCs w:val="24"/>
        </w:rPr>
        <w:t xml:space="preserve">(далее – </w:t>
      </w:r>
      <w:r w:rsidR="00054240">
        <w:rPr>
          <w:rFonts w:ascii="Times New Roman" w:hAnsi="Times New Roman" w:cs="Times New Roman"/>
          <w:sz w:val="24"/>
          <w:szCs w:val="24"/>
        </w:rPr>
        <w:t>старший казначей</w:t>
      </w:r>
      <w:r w:rsidR="001F0382" w:rsidRPr="0042045D">
        <w:rPr>
          <w:rFonts w:ascii="Times New Roman" w:hAnsi="Times New Roman" w:cs="Times New Roman"/>
          <w:sz w:val="24"/>
          <w:szCs w:val="24"/>
        </w:rPr>
        <w:t>)</w:t>
      </w:r>
      <w:r w:rsidRPr="0042045D">
        <w:rPr>
          <w:rFonts w:ascii="Times New Roman" w:hAnsi="Times New Roman" w:cs="Times New Roman"/>
          <w:sz w:val="24"/>
          <w:szCs w:val="24"/>
        </w:rPr>
        <w:t xml:space="preserve"> относится </w:t>
      </w:r>
      <w:r w:rsidRPr="00756EBC">
        <w:rPr>
          <w:rFonts w:ascii="Times New Roman" w:hAnsi="Times New Roman" w:cs="Times New Roman"/>
          <w:sz w:val="24"/>
          <w:szCs w:val="24"/>
        </w:rPr>
        <w:t xml:space="preserve">к </w:t>
      </w:r>
      <w:r w:rsidR="000622CD" w:rsidRPr="00756EBC">
        <w:rPr>
          <w:rFonts w:ascii="Times New Roman" w:hAnsi="Times New Roman" w:cs="Times New Roman"/>
          <w:sz w:val="24"/>
          <w:szCs w:val="24"/>
        </w:rPr>
        <w:t>старшей</w:t>
      </w:r>
      <w:r w:rsidRPr="00756EBC">
        <w:rPr>
          <w:rFonts w:ascii="Times New Roman" w:hAnsi="Times New Roman" w:cs="Times New Roman"/>
          <w:sz w:val="24"/>
          <w:szCs w:val="24"/>
        </w:rPr>
        <w:t xml:space="preserve"> группе должностей гражданской службы категории </w:t>
      </w:r>
      <w:r w:rsidR="00F57961" w:rsidRPr="00756EBC">
        <w:rPr>
          <w:rFonts w:ascii="Times New Roman" w:hAnsi="Times New Roman" w:cs="Times New Roman"/>
          <w:sz w:val="24"/>
          <w:szCs w:val="24"/>
        </w:rPr>
        <w:t>«</w:t>
      </w:r>
      <w:r w:rsidR="006D6BB3" w:rsidRPr="00756EBC">
        <w:rPr>
          <w:rFonts w:ascii="Times New Roman" w:hAnsi="Times New Roman" w:cs="Times New Roman"/>
          <w:sz w:val="24"/>
          <w:szCs w:val="24"/>
        </w:rPr>
        <w:t>специалисты</w:t>
      </w:r>
      <w:r w:rsidR="00F57961" w:rsidRPr="00756EBC">
        <w:rPr>
          <w:rFonts w:ascii="Times New Roman" w:hAnsi="Times New Roman" w:cs="Times New Roman"/>
          <w:sz w:val="24"/>
          <w:szCs w:val="24"/>
        </w:rPr>
        <w:t>»</w:t>
      </w:r>
      <w:r w:rsidR="00935EBB" w:rsidRPr="00756EBC">
        <w:rPr>
          <w:rFonts w:ascii="Times New Roman" w:hAnsi="Times New Roman" w:cs="Times New Roman"/>
          <w:sz w:val="24"/>
          <w:szCs w:val="24"/>
        </w:rPr>
        <w:t>.</w:t>
      </w:r>
    </w:p>
    <w:p w:rsidR="00224E0B" w:rsidRPr="009A72A6" w:rsidRDefault="00224E0B" w:rsidP="008A6E7A">
      <w:pPr>
        <w:pStyle w:val="ConsPlusNormal"/>
        <w:ind w:firstLine="709"/>
        <w:jc w:val="both"/>
        <w:rPr>
          <w:rFonts w:ascii="Times New Roman" w:hAnsi="Times New Roman" w:cs="Times New Roman"/>
          <w:sz w:val="32"/>
          <w:szCs w:val="32"/>
          <w:u w:val="single"/>
        </w:rPr>
      </w:pPr>
      <w:r w:rsidRPr="00FA1CAE">
        <w:rPr>
          <w:rFonts w:ascii="Times New Roman" w:hAnsi="Times New Roman" w:cs="Times New Roman"/>
          <w:sz w:val="24"/>
          <w:szCs w:val="24"/>
        </w:rPr>
        <w:t>Регистрационный номер (код) должности</w:t>
      </w:r>
      <w:r w:rsidR="00FA422E">
        <w:rPr>
          <w:rFonts w:ascii="Times New Roman" w:hAnsi="Times New Roman" w:cs="Times New Roman"/>
          <w:sz w:val="24"/>
          <w:szCs w:val="24"/>
        </w:rPr>
        <w:t xml:space="preserve"> </w:t>
      </w:r>
      <w:r w:rsidR="00D84312" w:rsidRPr="00756EBC">
        <w:rPr>
          <w:rFonts w:ascii="Times New Roman" w:hAnsi="Times New Roman" w:cs="Times New Roman"/>
          <w:sz w:val="24"/>
          <w:szCs w:val="24"/>
        </w:rPr>
        <w:t>–</w:t>
      </w:r>
      <w:r w:rsidR="00FA422E" w:rsidRPr="00756EBC">
        <w:rPr>
          <w:rFonts w:ascii="Times New Roman" w:hAnsi="Times New Roman" w:cs="Times New Roman"/>
          <w:sz w:val="24"/>
          <w:szCs w:val="24"/>
        </w:rPr>
        <w:t xml:space="preserve"> </w:t>
      </w:r>
      <w:r w:rsidR="0017241A" w:rsidRPr="00756EBC">
        <w:rPr>
          <w:rFonts w:ascii="Times New Roman" w:hAnsi="Times New Roman" w:cs="Times New Roman"/>
          <w:sz w:val="24"/>
          <w:szCs w:val="24"/>
        </w:rPr>
        <w:t>11-</w:t>
      </w:r>
      <w:r w:rsidR="006D6BB3" w:rsidRPr="00756EBC">
        <w:rPr>
          <w:rFonts w:ascii="Times New Roman" w:hAnsi="Times New Roman" w:cs="Times New Roman"/>
          <w:sz w:val="24"/>
          <w:szCs w:val="24"/>
        </w:rPr>
        <w:t>3</w:t>
      </w:r>
      <w:r w:rsidR="0017241A" w:rsidRPr="00756EBC">
        <w:rPr>
          <w:rFonts w:ascii="Times New Roman" w:hAnsi="Times New Roman" w:cs="Times New Roman"/>
          <w:sz w:val="24"/>
          <w:szCs w:val="24"/>
        </w:rPr>
        <w:t>-</w:t>
      </w:r>
      <w:r w:rsidR="00054240" w:rsidRPr="00756EBC">
        <w:rPr>
          <w:rFonts w:ascii="Times New Roman" w:hAnsi="Times New Roman" w:cs="Times New Roman"/>
          <w:sz w:val="24"/>
          <w:szCs w:val="24"/>
        </w:rPr>
        <w:t>4</w:t>
      </w:r>
      <w:r w:rsidR="0017241A" w:rsidRPr="00756EBC">
        <w:rPr>
          <w:rFonts w:ascii="Times New Roman" w:hAnsi="Times New Roman" w:cs="Times New Roman"/>
          <w:sz w:val="24"/>
          <w:szCs w:val="24"/>
        </w:rPr>
        <w:t>-0</w:t>
      </w:r>
      <w:r w:rsidR="006D6BB3" w:rsidRPr="00756EBC">
        <w:rPr>
          <w:rFonts w:ascii="Times New Roman" w:hAnsi="Times New Roman" w:cs="Times New Roman"/>
          <w:sz w:val="24"/>
          <w:szCs w:val="24"/>
        </w:rPr>
        <w:t>7</w:t>
      </w:r>
      <w:r w:rsidR="00054240" w:rsidRPr="00756EBC">
        <w:rPr>
          <w:rFonts w:ascii="Times New Roman" w:hAnsi="Times New Roman" w:cs="Times New Roman"/>
          <w:sz w:val="24"/>
          <w:szCs w:val="24"/>
        </w:rPr>
        <w:t>4</w:t>
      </w:r>
      <w:r w:rsidRPr="00756EBC">
        <w:rPr>
          <w:rFonts w:ascii="Times New Roman" w:hAnsi="Times New Roman" w:cs="Times New Roman"/>
          <w:sz w:val="24"/>
          <w:szCs w:val="24"/>
        </w:rPr>
        <w:t>.</w:t>
      </w:r>
    </w:p>
    <w:p w:rsidR="00756EBC" w:rsidRPr="00756EBC" w:rsidRDefault="00224E0B" w:rsidP="008A6E7A">
      <w:pPr>
        <w:pStyle w:val="ConsPlusNormal"/>
        <w:ind w:firstLine="709"/>
        <w:jc w:val="both"/>
        <w:rPr>
          <w:sz w:val="23"/>
          <w:szCs w:val="23"/>
        </w:rPr>
      </w:pPr>
      <w:r w:rsidRPr="00FA1CAE">
        <w:rPr>
          <w:rFonts w:ascii="Times New Roman" w:hAnsi="Times New Roman" w:cs="Times New Roman"/>
          <w:sz w:val="24"/>
          <w:szCs w:val="24"/>
        </w:rPr>
        <w:t xml:space="preserve">2. Область профессиональной служебной деятельности </w:t>
      </w:r>
      <w:r w:rsidR="0033510F" w:rsidRPr="00756EBC">
        <w:rPr>
          <w:rFonts w:ascii="Times New Roman" w:hAnsi="Times New Roman" w:cs="Times New Roman"/>
          <w:sz w:val="24"/>
          <w:szCs w:val="24"/>
        </w:rPr>
        <w:t>старшего</w:t>
      </w:r>
      <w:r w:rsidR="006D6BB3" w:rsidRPr="00756EBC">
        <w:rPr>
          <w:rFonts w:ascii="Times New Roman" w:hAnsi="Times New Roman" w:cs="Times New Roman"/>
          <w:sz w:val="24"/>
          <w:szCs w:val="24"/>
        </w:rPr>
        <w:t xml:space="preserve"> казначея</w:t>
      </w:r>
      <w:r w:rsidR="0033510F">
        <w:rPr>
          <w:rFonts w:ascii="Times New Roman" w:hAnsi="Times New Roman" w:cs="Times New Roman"/>
          <w:sz w:val="24"/>
          <w:szCs w:val="24"/>
        </w:rPr>
        <w:t xml:space="preserve"> отдела</w:t>
      </w:r>
      <w:r w:rsidR="00D84312" w:rsidRPr="00DC755F">
        <w:rPr>
          <w:rFonts w:ascii="Times New Roman" w:hAnsi="Times New Roman" w:cs="Times New Roman"/>
          <w:sz w:val="24"/>
          <w:szCs w:val="24"/>
        </w:rPr>
        <w:t>:</w:t>
      </w:r>
      <w:r w:rsidR="0028767D" w:rsidRPr="00DC755F">
        <w:rPr>
          <w:rFonts w:ascii="Times New Roman" w:hAnsi="Times New Roman" w:cs="Times New Roman"/>
          <w:sz w:val="24"/>
          <w:szCs w:val="24"/>
        </w:rPr>
        <w:t xml:space="preserve"> </w:t>
      </w:r>
      <w:r w:rsidR="00053E1C" w:rsidRPr="00756EBC">
        <w:rPr>
          <w:rFonts w:ascii="Times New Roman" w:hAnsi="Times New Roman" w:cs="Times New Roman"/>
          <w:sz w:val="24"/>
          <w:szCs w:val="24"/>
        </w:rPr>
        <w:t>регулирование бюджетной системы</w:t>
      </w:r>
      <w:r w:rsidR="00053E1C" w:rsidRPr="00756EBC">
        <w:rPr>
          <w:sz w:val="23"/>
          <w:szCs w:val="23"/>
        </w:rPr>
        <w:t xml:space="preserve"> </w:t>
      </w:r>
    </w:p>
    <w:p w:rsidR="00756EBC" w:rsidRPr="00756EBC" w:rsidRDefault="00224E0B" w:rsidP="008A6E7A">
      <w:pPr>
        <w:pStyle w:val="ConsPlusNormal"/>
        <w:ind w:firstLine="709"/>
        <w:jc w:val="both"/>
        <w:rPr>
          <w:rFonts w:ascii="Times New Roman" w:hAnsi="Times New Roman" w:cs="Times New Roman"/>
          <w:sz w:val="28"/>
          <w:szCs w:val="28"/>
        </w:rPr>
      </w:pPr>
      <w:r w:rsidRPr="00FA1CAE">
        <w:rPr>
          <w:rFonts w:ascii="Times New Roman" w:hAnsi="Times New Roman" w:cs="Times New Roman"/>
          <w:sz w:val="24"/>
          <w:szCs w:val="24"/>
        </w:rPr>
        <w:t xml:space="preserve">3. Вид профессиональной служебной деятельности </w:t>
      </w:r>
      <w:r w:rsidR="0033510F" w:rsidRPr="00756EBC">
        <w:rPr>
          <w:rFonts w:ascii="Times New Roman" w:hAnsi="Times New Roman" w:cs="Times New Roman"/>
          <w:sz w:val="24"/>
          <w:szCs w:val="24"/>
        </w:rPr>
        <w:t>старшего</w:t>
      </w:r>
      <w:r w:rsidR="006D6BB3" w:rsidRPr="00756EBC">
        <w:rPr>
          <w:rFonts w:ascii="Times New Roman" w:hAnsi="Times New Roman" w:cs="Times New Roman"/>
          <w:sz w:val="24"/>
          <w:szCs w:val="24"/>
        </w:rPr>
        <w:t xml:space="preserve"> казначея</w:t>
      </w:r>
      <w:r w:rsidR="0033510F">
        <w:rPr>
          <w:rFonts w:ascii="Times New Roman" w:hAnsi="Times New Roman" w:cs="Times New Roman"/>
          <w:sz w:val="24"/>
          <w:szCs w:val="24"/>
        </w:rPr>
        <w:t xml:space="preserve"> отдела</w:t>
      </w:r>
      <w:r w:rsidR="00D84312">
        <w:rPr>
          <w:rFonts w:ascii="Times New Roman" w:hAnsi="Times New Roman" w:cs="Times New Roman"/>
          <w:sz w:val="24"/>
          <w:szCs w:val="24"/>
        </w:rPr>
        <w:t>:</w:t>
      </w:r>
      <w:r w:rsidRPr="00FA1CAE">
        <w:rPr>
          <w:rFonts w:ascii="Times New Roman" w:hAnsi="Times New Roman" w:cs="Times New Roman"/>
          <w:sz w:val="24"/>
          <w:szCs w:val="24"/>
        </w:rPr>
        <w:t xml:space="preserve"> </w:t>
      </w:r>
      <w:r w:rsidR="00053E1C" w:rsidRPr="00756EBC">
        <w:rPr>
          <w:rFonts w:ascii="Times New Roman" w:hAnsi="Times New Roman" w:cs="Times New Roman"/>
          <w:sz w:val="24"/>
          <w:szCs w:val="24"/>
        </w:rPr>
        <w:t>кассовое обслуживание исполнения бюджетов</w:t>
      </w:r>
      <w:r w:rsidR="00053E1C" w:rsidRPr="00756EBC">
        <w:rPr>
          <w:rFonts w:ascii="Times New Roman" w:hAnsi="Times New Roman" w:cs="Times New Roman"/>
          <w:sz w:val="28"/>
          <w:szCs w:val="28"/>
        </w:rPr>
        <w:t xml:space="preserve">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054240">
        <w:rPr>
          <w:rFonts w:ascii="Times New Roman" w:hAnsi="Times New Roman" w:cs="Times New Roman"/>
          <w:sz w:val="24"/>
          <w:szCs w:val="24"/>
        </w:rPr>
        <w:t>старшего</w:t>
      </w:r>
      <w:r w:rsidR="00651344">
        <w:rPr>
          <w:rFonts w:ascii="Times New Roman" w:hAnsi="Times New Roman" w:cs="Times New Roman"/>
          <w:sz w:val="24"/>
          <w:szCs w:val="24"/>
        </w:rPr>
        <w:t xml:space="preserve"> казначея отдела</w:t>
      </w:r>
      <w:r w:rsidR="00940BFD">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осуществляется </w:t>
      </w:r>
      <w:r w:rsidR="00914939" w:rsidRPr="00756EBC">
        <w:rPr>
          <w:rFonts w:ascii="Times New Roman" w:hAnsi="Times New Roman" w:cs="Times New Roman"/>
          <w:sz w:val="24"/>
          <w:szCs w:val="24"/>
        </w:rPr>
        <w:t xml:space="preserve">руководителем Управления Федерального казначейства по </w:t>
      </w:r>
      <w:r w:rsidR="00FA422E">
        <w:rPr>
          <w:rFonts w:ascii="Times New Roman" w:hAnsi="Times New Roman" w:cs="Times New Roman"/>
          <w:sz w:val="24"/>
          <w:szCs w:val="24"/>
        </w:rPr>
        <w:t>Астраханской области</w:t>
      </w:r>
    </w:p>
    <w:p w:rsidR="00224E0B" w:rsidRPr="00756EBC" w:rsidRDefault="00224E0B" w:rsidP="00E512DE">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054240">
        <w:rPr>
          <w:rFonts w:ascii="Times New Roman" w:hAnsi="Times New Roman" w:cs="Times New Roman"/>
          <w:sz w:val="24"/>
          <w:szCs w:val="24"/>
        </w:rPr>
        <w:t>Старший</w:t>
      </w:r>
      <w:r w:rsidR="00651344">
        <w:rPr>
          <w:rFonts w:ascii="Times New Roman" w:hAnsi="Times New Roman" w:cs="Times New Roman"/>
          <w:sz w:val="24"/>
          <w:szCs w:val="24"/>
        </w:rPr>
        <w:t xml:space="preserve"> казначей отдела</w:t>
      </w:r>
      <w:r w:rsidR="00940BFD">
        <w:rPr>
          <w:rFonts w:ascii="Times New Roman" w:hAnsi="Times New Roman" w:cs="Times New Roman"/>
          <w:sz w:val="24"/>
          <w:szCs w:val="24"/>
        </w:rPr>
        <w:t xml:space="preserve"> </w:t>
      </w:r>
      <w:r w:rsidRPr="00FA1CAE">
        <w:rPr>
          <w:rFonts w:ascii="Times New Roman" w:hAnsi="Times New Roman" w:cs="Times New Roman"/>
          <w:sz w:val="24"/>
          <w:szCs w:val="24"/>
        </w:rPr>
        <w:t xml:space="preserve">непосредственно подчиняется </w:t>
      </w:r>
      <w:r w:rsidR="00E512DE" w:rsidRPr="00E512DE">
        <w:rPr>
          <w:rFonts w:ascii="Times New Roman" w:hAnsi="Times New Roman" w:cs="Times New Roman"/>
          <w:sz w:val="24"/>
          <w:szCs w:val="24"/>
        </w:rPr>
        <w:t xml:space="preserve">начальнику отдела Управления Федерального казначейства по </w:t>
      </w:r>
      <w:r w:rsidR="00FA422E">
        <w:rPr>
          <w:rFonts w:ascii="Times New Roman" w:hAnsi="Times New Roman" w:cs="Times New Roman"/>
          <w:sz w:val="24"/>
          <w:szCs w:val="24"/>
        </w:rPr>
        <w:t xml:space="preserve">Астраханской области </w:t>
      </w:r>
      <w:r w:rsidR="00E512DE" w:rsidRPr="00E512DE">
        <w:rPr>
          <w:rFonts w:ascii="Times New Roman" w:hAnsi="Times New Roman" w:cs="Times New Roman"/>
          <w:sz w:val="24"/>
          <w:szCs w:val="24"/>
        </w:rPr>
        <w:t>(далее – Управление</w:t>
      </w:r>
      <w:r w:rsidR="00E512DE" w:rsidRPr="00756EBC">
        <w:rPr>
          <w:rFonts w:ascii="Times New Roman" w:hAnsi="Times New Roman" w:cs="Times New Roman"/>
          <w:sz w:val="24"/>
          <w:szCs w:val="24"/>
        </w:rPr>
        <w:t>)</w:t>
      </w:r>
      <w:r w:rsidR="00D84312" w:rsidRPr="00756EBC">
        <w:rPr>
          <w:rFonts w:ascii="Times New Roman" w:hAnsi="Times New Roman" w:cs="Times New Roman"/>
          <w:sz w:val="24"/>
          <w:szCs w:val="24"/>
        </w:rPr>
        <w:t>,</w:t>
      </w:r>
      <w:r w:rsidRPr="00756EBC">
        <w:rPr>
          <w:rFonts w:ascii="Times New Roman" w:hAnsi="Times New Roman" w:cs="Times New Roman"/>
          <w:sz w:val="24"/>
          <w:szCs w:val="24"/>
        </w:rPr>
        <w:t xml:space="preserve"> либо лицу, исполняющему его обязанности.</w:t>
      </w:r>
    </w:p>
    <w:p w:rsidR="00AB3DC4" w:rsidRDefault="00293B67" w:rsidP="00AB3DC4">
      <w:pPr>
        <w:pStyle w:val="ConsNonformat"/>
        <w:ind w:right="0" w:firstLine="720"/>
        <w:rPr>
          <w:sz w:val="24"/>
          <w:szCs w:val="24"/>
        </w:rPr>
      </w:pPr>
      <w:r>
        <w:rPr>
          <w:rFonts w:ascii="Times New Roman" w:hAnsi="Times New Roman"/>
          <w:sz w:val="24"/>
          <w:szCs w:val="24"/>
        </w:rPr>
        <w:t xml:space="preserve">На </w:t>
      </w:r>
      <w:r w:rsidR="00AB3DC4">
        <w:rPr>
          <w:rFonts w:ascii="Times New Roman" w:hAnsi="Times New Roman"/>
          <w:sz w:val="24"/>
          <w:szCs w:val="24"/>
        </w:rPr>
        <w:t>старшего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AB3DC4" w:rsidRDefault="00AB3DC4" w:rsidP="00AB3DC4">
      <w:pPr>
        <w:spacing w:after="0" w:line="240" w:lineRule="auto"/>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756EBC"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33510F" w:rsidRPr="00756EBC">
        <w:rPr>
          <w:rFonts w:ascii="Times New Roman" w:hAnsi="Times New Roman" w:cs="Times New Roman"/>
          <w:sz w:val="24"/>
          <w:szCs w:val="24"/>
        </w:rPr>
        <w:t>старшего казначея</w:t>
      </w:r>
      <w:r w:rsidR="00651344" w:rsidRPr="00756EBC">
        <w:rPr>
          <w:rFonts w:ascii="Times New Roman" w:hAnsi="Times New Roman" w:cs="Times New Roman"/>
          <w:sz w:val="24"/>
          <w:szCs w:val="24"/>
        </w:rPr>
        <w:t xml:space="preserve"> отдела</w:t>
      </w:r>
      <w:r w:rsidR="00940BFD" w:rsidRPr="00756EBC">
        <w:rPr>
          <w:rFonts w:ascii="Times New Roman" w:hAnsi="Times New Roman" w:cs="Times New Roman"/>
          <w:sz w:val="24"/>
          <w:szCs w:val="24"/>
        </w:rPr>
        <w:t xml:space="preserve"> </w:t>
      </w:r>
      <w:r w:rsidRPr="00756EBC">
        <w:rPr>
          <w:rFonts w:ascii="Times New Roman" w:hAnsi="Times New Roman" w:cs="Times New Roman"/>
          <w:sz w:val="24"/>
          <w:szCs w:val="24"/>
        </w:rPr>
        <w:t>устанавливаются следующие квалификационные требования.</w:t>
      </w:r>
    </w:p>
    <w:p w:rsidR="00224E0B" w:rsidRPr="00756EBC"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756EBC">
        <w:rPr>
          <w:rFonts w:ascii="Times New Roman" w:hAnsi="Times New Roman" w:cs="Times New Roman"/>
          <w:sz w:val="24"/>
          <w:szCs w:val="24"/>
        </w:rPr>
        <w:t xml:space="preserve">6.1. Наличие </w:t>
      </w:r>
      <w:r w:rsidR="001F0382" w:rsidRPr="00756EBC">
        <w:rPr>
          <w:rFonts w:ascii="Times New Roman" w:hAnsi="Times New Roman" w:cs="Times New Roman"/>
          <w:sz w:val="24"/>
          <w:szCs w:val="24"/>
        </w:rPr>
        <w:t>высшего</w:t>
      </w:r>
      <w:r w:rsidR="00914939" w:rsidRPr="00756EBC">
        <w:rPr>
          <w:rFonts w:ascii="Times New Roman" w:hAnsi="Times New Roman" w:cs="Times New Roman"/>
          <w:sz w:val="24"/>
          <w:szCs w:val="24"/>
        </w:rPr>
        <w:t xml:space="preserve"> образования</w:t>
      </w:r>
      <w:r w:rsidR="00D84312" w:rsidRPr="00756EBC">
        <w:rPr>
          <w:rFonts w:ascii="Times New Roman" w:hAnsi="Times New Roman" w:cs="Times New Roman"/>
          <w:sz w:val="24"/>
          <w:szCs w:val="24"/>
        </w:rPr>
        <w:t>.</w:t>
      </w:r>
    </w:p>
    <w:p w:rsidR="00224E0B" w:rsidRPr="00FA1CA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756EBC">
        <w:rPr>
          <w:rFonts w:ascii="Times New Roman" w:hAnsi="Times New Roman" w:cs="Times New Roman"/>
          <w:sz w:val="24"/>
          <w:szCs w:val="24"/>
        </w:rPr>
        <w:t xml:space="preserve">6.2. </w:t>
      </w:r>
      <w:r w:rsidR="00914939" w:rsidRPr="00756EBC">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914939" w:rsidRPr="00FA1CAE">
        <w:rPr>
          <w:rFonts w:ascii="Times New Roman" w:hAnsi="Times New Roman" w:cs="Times New Roman"/>
          <w:sz w:val="24"/>
          <w:szCs w:val="24"/>
        </w:rPr>
        <w:t xml:space="preserve"> </w:t>
      </w:r>
    </w:p>
    <w:p w:rsidR="00756EBC" w:rsidRPr="00756EBC" w:rsidRDefault="00A13741"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6.3. Наличие базовых знаний: </w:t>
      </w:r>
    </w:p>
    <w:p w:rsidR="00B04ED9" w:rsidRPr="00756EBC" w:rsidRDefault="009A72A6" w:rsidP="008A6E7A">
      <w:pPr>
        <w:pStyle w:val="ConsPlusNormal"/>
        <w:ind w:firstLine="709"/>
        <w:jc w:val="both"/>
        <w:rPr>
          <w:rFonts w:ascii="Times New Roman" w:hAnsi="Times New Roman" w:cs="Times New Roman"/>
          <w:sz w:val="24"/>
          <w:szCs w:val="24"/>
        </w:rPr>
      </w:pPr>
      <w:r w:rsidRPr="00756EBC">
        <w:rPr>
          <w:rFonts w:ascii="Times New Roman" w:hAnsi="Times New Roman" w:cs="Times New Roman"/>
          <w:sz w:val="24"/>
          <w:szCs w:val="24"/>
        </w:rPr>
        <w:t xml:space="preserve">6.3.1. </w:t>
      </w:r>
      <w:r w:rsidR="00756EBC">
        <w:rPr>
          <w:rFonts w:ascii="Times New Roman" w:hAnsi="Times New Roman" w:cs="Times New Roman"/>
          <w:sz w:val="24"/>
          <w:szCs w:val="24"/>
        </w:rPr>
        <w:t>з</w:t>
      </w:r>
      <w:r w:rsidR="00B04ED9" w:rsidRPr="00756EBC">
        <w:rPr>
          <w:rFonts w:ascii="Times New Roman" w:hAnsi="Times New Roman" w:cs="Times New Roman"/>
          <w:sz w:val="24"/>
          <w:szCs w:val="24"/>
        </w:rPr>
        <w:t>нани</w:t>
      </w:r>
      <w:r w:rsidR="00596440" w:rsidRPr="00756EBC">
        <w:rPr>
          <w:rFonts w:ascii="Times New Roman" w:hAnsi="Times New Roman" w:cs="Times New Roman"/>
          <w:sz w:val="24"/>
          <w:szCs w:val="24"/>
        </w:rPr>
        <w:t>е</w:t>
      </w:r>
      <w:r w:rsidR="00B04ED9" w:rsidRPr="00756EBC">
        <w:rPr>
          <w:rFonts w:ascii="Times New Roman" w:hAnsi="Times New Roman" w:cs="Times New Roman"/>
          <w:sz w:val="24"/>
          <w:szCs w:val="24"/>
        </w:rPr>
        <w:t xml:space="preserve"> государственного языка Российской Федерации (русского языка);</w:t>
      </w:r>
    </w:p>
    <w:p w:rsidR="00B04ED9" w:rsidRPr="00756EBC" w:rsidRDefault="009A72A6" w:rsidP="008A6E7A">
      <w:pPr>
        <w:pStyle w:val="ConsPlusNormal"/>
        <w:ind w:firstLine="709"/>
        <w:jc w:val="both"/>
        <w:rPr>
          <w:rFonts w:ascii="Times New Roman" w:hAnsi="Times New Roman" w:cs="Times New Roman"/>
          <w:sz w:val="24"/>
          <w:szCs w:val="24"/>
        </w:rPr>
      </w:pPr>
      <w:r w:rsidRPr="00756EBC">
        <w:rPr>
          <w:rFonts w:ascii="Times New Roman" w:hAnsi="Times New Roman" w:cs="Times New Roman"/>
          <w:sz w:val="24"/>
          <w:szCs w:val="24"/>
        </w:rPr>
        <w:t xml:space="preserve">6.3.2. </w:t>
      </w:r>
      <w:r w:rsidR="00756EBC">
        <w:rPr>
          <w:rFonts w:ascii="Times New Roman" w:hAnsi="Times New Roman" w:cs="Times New Roman"/>
          <w:sz w:val="24"/>
          <w:szCs w:val="24"/>
        </w:rPr>
        <w:t>з</w:t>
      </w:r>
      <w:r w:rsidR="00596440" w:rsidRPr="00756EBC">
        <w:rPr>
          <w:rFonts w:ascii="Times New Roman" w:hAnsi="Times New Roman" w:cs="Times New Roman"/>
          <w:sz w:val="24"/>
          <w:szCs w:val="24"/>
        </w:rPr>
        <w:t>нание</w:t>
      </w:r>
      <w:r w:rsidR="00B04ED9" w:rsidRPr="00756EBC">
        <w:rPr>
          <w:rFonts w:ascii="Times New Roman" w:hAnsi="Times New Roman" w:cs="Times New Roman"/>
          <w:sz w:val="24"/>
          <w:szCs w:val="24"/>
        </w:rPr>
        <w:t xml:space="preserve"> основ </w:t>
      </w:r>
      <w:hyperlink r:id="rId8" w:history="1">
        <w:r w:rsidR="00B04ED9" w:rsidRPr="00756EBC">
          <w:rPr>
            <w:rFonts w:ascii="Times New Roman" w:hAnsi="Times New Roman" w:cs="Times New Roman"/>
            <w:sz w:val="24"/>
            <w:szCs w:val="24"/>
          </w:rPr>
          <w:t>Конституции</w:t>
        </w:r>
      </w:hyperlink>
      <w:r w:rsidR="00B04ED9" w:rsidRPr="00756EBC">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56EBC" w:rsidRDefault="009A72A6" w:rsidP="008A6E7A">
      <w:pPr>
        <w:pStyle w:val="ConsPlusNormal"/>
        <w:ind w:firstLine="709"/>
        <w:jc w:val="both"/>
        <w:rPr>
          <w:rFonts w:ascii="Times New Roman" w:hAnsi="Times New Roman" w:cs="Times New Roman"/>
          <w:sz w:val="24"/>
          <w:szCs w:val="24"/>
        </w:rPr>
      </w:pPr>
      <w:r w:rsidRPr="00756EBC">
        <w:rPr>
          <w:rFonts w:ascii="Times New Roman" w:hAnsi="Times New Roman" w:cs="Times New Roman"/>
          <w:sz w:val="24"/>
          <w:szCs w:val="24"/>
        </w:rPr>
        <w:t xml:space="preserve">6.3.3. </w:t>
      </w:r>
      <w:r w:rsidR="00756EBC">
        <w:rPr>
          <w:rFonts w:ascii="Times New Roman" w:hAnsi="Times New Roman" w:cs="Times New Roman"/>
          <w:sz w:val="24"/>
          <w:szCs w:val="24"/>
        </w:rPr>
        <w:t>з</w:t>
      </w:r>
      <w:r w:rsidR="00596440" w:rsidRPr="00756EBC">
        <w:rPr>
          <w:rFonts w:ascii="Times New Roman" w:hAnsi="Times New Roman" w:cs="Times New Roman"/>
          <w:sz w:val="24"/>
          <w:szCs w:val="24"/>
        </w:rPr>
        <w:t>нание</w:t>
      </w:r>
      <w:r w:rsidR="00B04ED9" w:rsidRPr="00756EBC">
        <w:rPr>
          <w:rFonts w:ascii="Times New Roman" w:hAnsi="Times New Roman" w:cs="Times New Roman"/>
          <w:sz w:val="24"/>
          <w:szCs w:val="24"/>
        </w:rPr>
        <w:t xml:space="preserve"> и умени</w:t>
      </w:r>
      <w:r w:rsidR="00596440" w:rsidRPr="00756EBC">
        <w:rPr>
          <w:rFonts w:ascii="Times New Roman" w:hAnsi="Times New Roman" w:cs="Times New Roman"/>
          <w:sz w:val="24"/>
          <w:szCs w:val="24"/>
        </w:rPr>
        <w:t>я</w:t>
      </w:r>
      <w:r w:rsidR="00B04ED9" w:rsidRPr="00756EBC">
        <w:rPr>
          <w:rFonts w:ascii="Times New Roman" w:hAnsi="Times New Roman" w:cs="Times New Roman"/>
          <w:sz w:val="24"/>
          <w:szCs w:val="24"/>
        </w:rPr>
        <w:t xml:space="preserve"> в области информационно-коммуникационных технологий.</w:t>
      </w:r>
    </w:p>
    <w:p w:rsidR="00A13741" w:rsidRPr="00756EBC" w:rsidRDefault="00A13741" w:rsidP="008A6E7A">
      <w:pPr>
        <w:pStyle w:val="ConsPlusNormal"/>
        <w:ind w:firstLine="709"/>
        <w:jc w:val="both"/>
        <w:rPr>
          <w:rFonts w:ascii="Times New Roman" w:hAnsi="Times New Roman" w:cs="Times New Roman"/>
          <w:sz w:val="24"/>
          <w:szCs w:val="24"/>
        </w:rPr>
      </w:pPr>
      <w:r w:rsidRPr="00756EBC">
        <w:rPr>
          <w:rFonts w:ascii="Times New Roman" w:hAnsi="Times New Roman" w:cs="Times New Roman"/>
          <w:sz w:val="24"/>
          <w:szCs w:val="24"/>
        </w:rPr>
        <w:lastRenderedPageBreak/>
        <w:t xml:space="preserve">6.3.4. Квалификационные требования к профессиональным знаниям гражданского служащего, замещающего должность </w:t>
      </w:r>
      <w:r w:rsidR="0033510F" w:rsidRPr="00756EBC">
        <w:rPr>
          <w:rFonts w:ascii="Times New Roman" w:hAnsi="Times New Roman" w:cs="Times New Roman"/>
          <w:sz w:val="24"/>
          <w:szCs w:val="24"/>
        </w:rPr>
        <w:t>старшего казначея</w:t>
      </w:r>
      <w:r w:rsidR="00756EBC">
        <w:rPr>
          <w:rFonts w:ascii="Times New Roman" w:hAnsi="Times New Roman" w:cs="Times New Roman"/>
          <w:sz w:val="24"/>
          <w:szCs w:val="24"/>
        </w:rPr>
        <w:t xml:space="preserve"> отдела</w:t>
      </w:r>
      <w:r w:rsidRPr="00756EBC">
        <w:rPr>
          <w:rFonts w:ascii="Times New Roman" w:hAnsi="Times New Roman" w:cs="Times New Roman"/>
          <w:sz w:val="24"/>
          <w:szCs w:val="24"/>
        </w:rPr>
        <w:t>:</w:t>
      </w:r>
    </w:p>
    <w:p w:rsidR="00BB6AB1" w:rsidRPr="00BB6AB1" w:rsidRDefault="0033186F" w:rsidP="00BB6AB1">
      <w:pPr>
        <w:pStyle w:val="ConsPlusNormal"/>
        <w:ind w:firstLine="567"/>
        <w:jc w:val="both"/>
        <w:rPr>
          <w:rFonts w:ascii="Times New Roman" w:hAnsi="Times New Roman" w:cs="Times New Roman"/>
          <w:bCs/>
          <w:sz w:val="24"/>
          <w:szCs w:val="24"/>
        </w:rPr>
      </w:pPr>
      <w:r w:rsidRPr="00756EBC">
        <w:rPr>
          <w:rFonts w:ascii="Times New Roman" w:hAnsi="Times New Roman" w:cs="Times New Roman"/>
          <w:sz w:val="24"/>
          <w:szCs w:val="24"/>
        </w:rPr>
        <w:t>Знания</w:t>
      </w:r>
      <w:r w:rsidR="00A13741" w:rsidRPr="00756EBC">
        <w:rPr>
          <w:rFonts w:ascii="Times New Roman" w:hAnsi="Times New Roman" w:cs="Times New Roman"/>
          <w:sz w:val="24"/>
          <w:szCs w:val="24"/>
        </w:rPr>
        <w:t xml:space="preserve">: </w:t>
      </w:r>
      <w:hyperlink r:id="rId9" w:history="1">
        <w:proofErr w:type="gramStart"/>
        <w:r w:rsidR="00BB6AB1" w:rsidRPr="00756EBC">
          <w:rPr>
            <w:rFonts w:ascii="Times New Roman" w:hAnsi="Times New Roman" w:cs="Times New Roman"/>
            <w:bCs/>
            <w:color w:val="000000"/>
            <w:sz w:val="24"/>
            <w:szCs w:val="24"/>
          </w:rPr>
          <w:t>Конституци</w:t>
        </w:r>
      </w:hyperlink>
      <w:r w:rsidR="00BB6AB1" w:rsidRPr="00756EBC">
        <w:rPr>
          <w:rFonts w:ascii="Times New Roman" w:hAnsi="Times New Roman" w:cs="Times New Roman"/>
          <w:bCs/>
          <w:color w:val="000000"/>
          <w:sz w:val="24"/>
          <w:szCs w:val="24"/>
        </w:rPr>
        <w:t>и</w:t>
      </w:r>
      <w:proofErr w:type="gramEnd"/>
      <w:r w:rsidR="00BB6AB1" w:rsidRPr="00756EBC">
        <w:rPr>
          <w:rFonts w:ascii="Times New Roman" w:hAnsi="Times New Roman" w:cs="Times New Roman"/>
          <w:bCs/>
          <w:sz w:val="24"/>
          <w:szCs w:val="24"/>
        </w:rPr>
        <w:t xml:space="preserve"> Российской</w:t>
      </w:r>
      <w:r w:rsidR="00BB6AB1" w:rsidRPr="00BB6AB1">
        <w:rPr>
          <w:rFonts w:ascii="Times New Roman" w:hAnsi="Times New Roman" w:cs="Times New Roman"/>
          <w:bCs/>
          <w:sz w:val="24"/>
          <w:szCs w:val="24"/>
        </w:rPr>
        <w:t xml:space="preserve">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инструкций по делопроизводству; аппаратного и программного обеспечения; возможностей и особенностей </w:t>
      </w:r>
      <w:proofErr w:type="gramStart"/>
      <w:r w:rsidR="00BB6AB1" w:rsidRPr="00BB6AB1">
        <w:rPr>
          <w:rFonts w:ascii="Times New Roman" w:hAnsi="Times New Roman" w:cs="Times New Roman"/>
          <w:bCs/>
          <w:sz w:val="24"/>
          <w:szCs w:val="24"/>
        </w:rPr>
        <w:t>применения</w:t>
      </w:r>
      <w:proofErr w:type="gramEnd"/>
      <w:r w:rsidR="00BB6AB1" w:rsidRPr="00BB6AB1">
        <w:rPr>
          <w:rFonts w:ascii="Times New Roman" w:hAnsi="Times New Roman" w:cs="Times New Roman"/>
          <w:bCs/>
          <w:sz w:val="24"/>
          <w:szCs w:val="24"/>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04ED9" w:rsidRDefault="00BB6AB1" w:rsidP="00756EBC">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B04ED9">
        <w:rPr>
          <w:rFonts w:ascii="Times New Roman" w:hAnsi="Times New Roman" w:cs="Times New Roman"/>
          <w:sz w:val="24"/>
          <w:szCs w:val="24"/>
        </w:rPr>
        <w:t>6.4. Наличие профессиональных знаний:</w:t>
      </w:r>
    </w:p>
    <w:p w:rsidR="009672EC" w:rsidRPr="00FA1CAE" w:rsidRDefault="00756EBC"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FA1CAE">
        <w:rPr>
          <w:rFonts w:ascii="Times New Roman" w:hAnsi="Times New Roman" w:cs="Times New Roman"/>
          <w:sz w:val="24"/>
          <w:szCs w:val="24"/>
        </w:rPr>
        <w:t xml:space="preserve">6.4.1. В сфере законодательства Российской Федерации: </w:t>
      </w:r>
    </w:p>
    <w:p w:rsidR="00BB4D8F" w:rsidRDefault="00BB4D8F" w:rsidP="00BB4D8F">
      <w:pPr>
        <w:pStyle w:val="Default"/>
        <w:jc w:val="both"/>
        <w:rPr>
          <w:sz w:val="23"/>
          <w:szCs w:val="23"/>
        </w:rPr>
      </w:pPr>
      <w:r>
        <w:rPr>
          <w:sz w:val="23"/>
          <w:szCs w:val="23"/>
        </w:rPr>
        <w:t xml:space="preserve">1)  </w:t>
      </w:r>
      <w:r w:rsidRPr="009736AD">
        <w:rPr>
          <w:sz w:val="23"/>
          <w:szCs w:val="23"/>
        </w:rPr>
        <w:t>Бюджетный кодекс Российской Федерации;</w:t>
      </w:r>
    </w:p>
    <w:p w:rsidR="00BB4D8F" w:rsidRPr="009736AD" w:rsidRDefault="00BB4D8F" w:rsidP="00BB4D8F">
      <w:pPr>
        <w:pStyle w:val="Default"/>
        <w:jc w:val="both"/>
        <w:rPr>
          <w:color w:val="auto"/>
        </w:rPr>
      </w:pPr>
      <w:r>
        <w:rPr>
          <w:sz w:val="23"/>
          <w:szCs w:val="23"/>
        </w:rPr>
        <w:t>2)</w:t>
      </w:r>
      <w:r w:rsidRPr="009736AD">
        <w:rPr>
          <w:sz w:val="23"/>
          <w:szCs w:val="23"/>
        </w:rPr>
        <w:t xml:space="preserve"> постановление Правительства Российской </w:t>
      </w:r>
      <w:r>
        <w:rPr>
          <w:sz w:val="23"/>
          <w:szCs w:val="23"/>
        </w:rPr>
        <w:t xml:space="preserve">Федерации </w:t>
      </w:r>
      <w:r w:rsidRPr="009736AD">
        <w:rPr>
          <w:sz w:val="23"/>
          <w:szCs w:val="23"/>
        </w:rPr>
        <w:t xml:space="preserve">от 1 декабря 2004 г. № 703 «О Федеральном казначействе»; </w:t>
      </w:r>
    </w:p>
    <w:p w:rsidR="00BB4D8F" w:rsidRPr="009736AD" w:rsidRDefault="00BB4D8F" w:rsidP="00BB4D8F">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3) </w:t>
      </w:r>
      <w:r w:rsidRPr="009736AD">
        <w:rPr>
          <w:rFonts w:ascii="Times New Roman" w:hAnsi="Times New Roman" w:cs="Times New Roman"/>
          <w:color w:val="000000"/>
          <w:sz w:val="23"/>
          <w:szCs w:val="23"/>
        </w:rPr>
        <w:t xml:space="preserve">Федеральный закон «О федеральном бюджете на текущий финансовый год и на плановый период»; </w:t>
      </w:r>
    </w:p>
    <w:p w:rsidR="00BB4D8F" w:rsidRPr="009736AD" w:rsidRDefault="00BB4D8F" w:rsidP="00BB4D8F">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4) </w:t>
      </w:r>
      <w:r w:rsidRPr="009736AD">
        <w:rPr>
          <w:rFonts w:ascii="Times New Roman" w:hAnsi="Times New Roman" w:cs="Times New Roman"/>
          <w:color w:val="000000"/>
          <w:sz w:val="23"/>
          <w:szCs w:val="23"/>
        </w:rPr>
        <w:t xml:space="preserve">постановление Правительства Российской Федерации «О мерах по обеспечению исполнения федерального бюджета»; </w:t>
      </w:r>
    </w:p>
    <w:p w:rsidR="00BB4D8F" w:rsidRDefault="00BB4D8F" w:rsidP="00BB4D8F">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5) </w:t>
      </w:r>
      <w:r w:rsidRPr="009736AD">
        <w:rPr>
          <w:rFonts w:ascii="Times New Roman" w:hAnsi="Times New Roman" w:cs="Times New Roman"/>
          <w:color w:val="000000"/>
          <w:sz w:val="23"/>
          <w:szCs w:val="23"/>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Pr>
          <w:rFonts w:ascii="Times New Roman" w:hAnsi="Times New Roman" w:cs="Times New Roman"/>
          <w:color w:val="000000"/>
          <w:sz w:val="23"/>
          <w:szCs w:val="23"/>
        </w:rPr>
        <w:t>;</w:t>
      </w:r>
    </w:p>
    <w:p w:rsidR="00CB4C53" w:rsidRDefault="00CB4C53" w:rsidP="00CB4C53">
      <w:pPr>
        <w:tabs>
          <w:tab w:val="center" w:pos="5102"/>
        </w:tabs>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6) </w:t>
      </w:r>
      <w:r w:rsidRPr="009736AD">
        <w:rPr>
          <w:rFonts w:ascii="Times New Roman" w:hAnsi="Times New Roman" w:cs="Times New Roman"/>
          <w:color w:val="000000"/>
          <w:sz w:val="23"/>
          <w:szCs w:val="23"/>
        </w:rPr>
        <w:t xml:space="preserve">приказ Минфина России </w:t>
      </w:r>
      <w:r w:rsidRPr="00E1429B">
        <w:rPr>
          <w:rFonts w:ascii="Times New Roman" w:hAnsi="Times New Roman" w:cs="Times New Roman"/>
        </w:rPr>
        <w:t>от 06.06.2019 N 85н</w:t>
      </w:r>
      <w:r>
        <w:rPr>
          <w:rFonts w:ascii="Times New Roman" w:hAnsi="Times New Roman" w:cs="Times New Roman"/>
          <w:sz w:val="20"/>
          <w:szCs w:val="20"/>
        </w:rPr>
        <w:t xml:space="preserve"> «</w:t>
      </w:r>
      <w:r>
        <w:rPr>
          <w:rFonts w:ascii="Times New Roman" w:hAnsi="Times New Roman" w:cs="Times New Roman"/>
        </w:rPr>
        <w:t>О Порядке формирования и применения кодов бюджетной классификации Российской Федерации, их структуре и принципах назначения</w:t>
      </w:r>
      <w:r w:rsidRPr="009736AD">
        <w:rPr>
          <w:rFonts w:ascii="Times New Roman" w:hAnsi="Times New Roman" w:cs="Times New Roman"/>
          <w:color w:val="000000"/>
          <w:sz w:val="23"/>
          <w:szCs w:val="23"/>
        </w:rPr>
        <w:t xml:space="preserve">»; </w:t>
      </w:r>
    </w:p>
    <w:p w:rsidR="00BB4D8F" w:rsidRPr="005E7801" w:rsidRDefault="00BB4D8F" w:rsidP="00BB4D8F">
      <w:pPr>
        <w:autoSpaceDE w:val="0"/>
        <w:autoSpaceDN w:val="0"/>
        <w:adjustRightInd w:val="0"/>
        <w:spacing w:after="0" w:line="240" w:lineRule="auto"/>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7) </w:t>
      </w:r>
      <w:r w:rsidRPr="005E7801">
        <w:rPr>
          <w:rFonts w:ascii="Times New Roman" w:hAnsi="Times New Roman" w:cs="Times New Roman"/>
          <w:color w:val="000000"/>
          <w:sz w:val="23"/>
          <w:szCs w:val="23"/>
        </w:rPr>
        <w:t xml:space="preserve">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w:t>
      </w:r>
    </w:p>
    <w:p w:rsidR="00224E0B" w:rsidRDefault="00054240"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0042045D">
        <w:rPr>
          <w:rFonts w:ascii="Times New Roman" w:hAnsi="Times New Roman" w:cs="Times New Roman"/>
          <w:sz w:val="24"/>
          <w:szCs w:val="24"/>
        </w:rPr>
        <w:t xml:space="preserve"> </w:t>
      </w:r>
      <w:r w:rsidR="00224E0B" w:rsidRPr="001F0382">
        <w:rPr>
          <w:rFonts w:ascii="Times New Roman" w:hAnsi="Times New Roman" w:cs="Times New Roman"/>
          <w:sz w:val="24"/>
          <w:szCs w:val="24"/>
        </w:rPr>
        <w:t>должен</w:t>
      </w:r>
      <w:r w:rsidR="00224E0B" w:rsidRPr="00FA1CAE">
        <w:rPr>
          <w:rFonts w:ascii="Times New Roman" w:hAnsi="Times New Roman" w:cs="Times New Roman"/>
          <w:sz w:val="24"/>
          <w:szCs w:val="24"/>
        </w:rPr>
        <w:t xml:space="preserve">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5E7801"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6.4.2. </w:t>
      </w:r>
      <w:proofErr w:type="gramStart"/>
      <w:r w:rsidRPr="00FA1CAE">
        <w:rPr>
          <w:rFonts w:ascii="Times New Roman" w:hAnsi="Times New Roman" w:cs="Times New Roman"/>
          <w:sz w:val="24"/>
          <w:szCs w:val="24"/>
        </w:rPr>
        <w:t xml:space="preserve">Иные профессиональные знания: </w:t>
      </w:r>
      <w:r w:rsidR="005E7801" w:rsidRPr="005E7801">
        <w:rPr>
          <w:rFonts w:ascii="Times New Roman" w:hAnsi="Times New Roman" w:cs="Times New Roman"/>
          <w:color w:val="000000"/>
          <w:sz w:val="23"/>
          <w:szCs w:val="23"/>
        </w:rPr>
        <w:t>понятие бюджета и его социально-экономическая роль в обществе;</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 xml:space="preserve">бюджетная система Российской Федерации; бюджетное регулирование и его основные методы; понятие и цели бюджетной политики; </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понятие, объекты и субъекты бюджетного учета; понятие и состав бюджетной классификации; понятие устройства системы бюджетных платежей в Российской Федерации; основы кассового исполнения бюджетов бюджетной системы Российской Федерации;</w:t>
      </w:r>
      <w:proofErr w:type="gramEnd"/>
      <w:r w:rsidR="005E7801" w:rsidRPr="005E7801">
        <w:rPr>
          <w:rFonts w:ascii="Times New Roman" w:hAnsi="Times New Roman" w:cs="Times New Roman"/>
          <w:color w:val="000000"/>
          <w:sz w:val="23"/>
          <w:szCs w:val="23"/>
        </w:rPr>
        <w:t xml:space="preserve">  бюджетная классификация Российской Фед</w:t>
      </w:r>
      <w:r w:rsidR="005E7801">
        <w:rPr>
          <w:rFonts w:ascii="Times New Roman" w:hAnsi="Times New Roman" w:cs="Times New Roman"/>
          <w:color w:val="000000"/>
          <w:sz w:val="23"/>
          <w:szCs w:val="23"/>
        </w:rPr>
        <w:t xml:space="preserve">ерации и порядок ее применения; </w:t>
      </w:r>
      <w:r w:rsidR="005E7801" w:rsidRPr="005E7801">
        <w:rPr>
          <w:rFonts w:ascii="Times New Roman" w:hAnsi="Times New Roman" w:cs="Times New Roman"/>
          <w:color w:val="000000"/>
          <w:sz w:val="23"/>
          <w:szCs w:val="23"/>
        </w:rPr>
        <w:t xml:space="preserve">основные бюджетные полномочия субъектов Российской Федерации; </w:t>
      </w:r>
      <w:r w:rsidR="005E7801" w:rsidRPr="005E7801">
        <w:rPr>
          <w:rFonts w:ascii="Times New Roman" w:hAnsi="Times New Roman" w:cs="Times New Roman"/>
          <w:color w:val="000000"/>
          <w:sz w:val="24"/>
          <w:szCs w:val="24"/>
        </w:rPr>
        <w:t xml:space="preserve">порядок </w:t>
      </w:r>
      <w:r w:rsidR="005E7801" w:rsidRPr="005E7801">
        <w:rPr>
          <w:rFonts w:ascii="Times New Roman" w:hAnsi="Times New Roman" w:cs="Times New Roman"/>
          <w:color w:val="000000"/>
          <w:sz w:val="23"/>
          <w:szCs w:val="23"/>
        </w:rPr>
        <w:t>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w:t>
      </w:r>
      <w:r w:rsidR="005E7801">
        <w:rPr>
          <w:rFonts w:ascii="Times New Roman" w:hAnsi="Times New Roman" w:cs="Times New Roman"/>
          <w:color w:val="000000"/>
          <w:sz w:val="23"/>
          <w:szCs w:val="23"/>
        </w:rPr>
        <w:t xml:space="preserve"> </w:t>
      </w:r>
      <w:r w:rsidR="005E7801" w:rsidRPr="005E7801">
        <w:rPr>
          <w:rFonts w:ascii="Times New Roman" w:hAnsi="Times New Roman" w:cs="Times New Roman"/>
          <w:color w:val="000000"/>
          <w:sz w:val="23"/>
          <w:szCs w:val="23"/>
        </w:rPr>
        <w:t>правовые и организационные основы, субъекты национальной платежной систем</w:t>
      </w:r>
      <w:r w:rsidR="00574AA9">
        <w:rPr>
          <w:rFonts w:ascii="Times New Roman" w:hAnsi="Times New Roman" w:cs="Times New Roman"/>
          <w:color w:val="000000"/>
          <w:sz w:val="23"/>
          <w:szCs w:val="23"/>
        </w:rPr>
        <w:t>ы.</w:t>
      </w:r>
    </w:p>
    <w:p w:rsidR="00983266" w:rsidRDefault="00224E0B" w:rsidP="008A6E7A">
      <w:pPr>
        <w:pStyle w:val="ConsPlusNormal"/>
        <w:ind w:firstLine="709"/>
        <w:jc w:val="both"/>
        <w:rPr>
          <w:rFonts w:ascii="Times New Roman" w:hAnsi="Times New Roman" w:cs="Times New Roman"/>
          <w:sz w:val="24"/>
          <w:szCs w:val="24"/>
        </w:rPr>
      </w:pPr>
      <w:r w:rsidRPr="00574AA9">
        <w:rPr>
          <w:rFonts w:ascii="Times New Roman" w:hAnsi="Times New Roman" w:cs="Times New Roman"/>
          <w:sz w:val="24"/>
          <w:szCs w:val="24"/>
        </w:rPr>
        <w:t xml:space="preserve">6.5. Наличие функциональных знаний: </w:t>
      </w:r>
    </w:p>
    <w:p w:rsidR="00574AA9" w:rsidRDefault="00574AA9" w:rsidP="00574AA9">
      <w:pPr>
        <w:pStyle w:val="ConsPlusNormal"/>
        <w:ind w:firstLine="709"/>
        <w:jc w:val="both"/>
        <w:rPr>
          <w:rFonts w:ascii="Times New Roman" w:hAnsi="Times New Roman" w:cs="Times New Roman"/>
          <w:sz w:val="24"/>
          <w:szCs w:val="24"/>
        </w:rPr>
      </w:pPr>
      <w:r w:rsidRPr="00C27F3D">
        <w:rPr>
          <w:rFonts w:ascii="Times New Roman" w:hAnsi="Times New Roman" w:cs="Times New Roman"/>
          <w:sz w:val="24"/>
          <w:szCs w:val="24"/>
        </w:rPr>
        <w:t>6.5.1</w:t>
      </w:r>
      <w:r>
        <w:rPr>
          <w:rFonts w:ascii="Times New Roman" w:hAnsi="Times New Roman" w:cs="Times New Roman"/>
          <w:sz w:val="24"/>
          <w:szCs w:val="24"/>
        </w:rPr>
        <w:t>. порядок доведения выписок из соответствующих лицевых счетов участникам бюджетного процесса субъекта Российской Федерации (муниципального образования);</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6.5.2. порядок осуществления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6.5.3. порядок формирования и представление в финансовый орган субъекта Российской Федерации отчетности, содержащей информацию об операциях с межбюджетными трансфертами;</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lastRenderedPageBreak/>
        <w:t>6.5.4. процедура проведения операций по обеспечению наличными денежными средствами и осуществлению операций с использованием расчетных (дебетовых) карт организаций, лицевые счета которым открыты в Управлении и обслуживаются в отделе;</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r w:rsidR="005A3223">
        <w:rPr>
          <w:rFonts w:ascii="Times New Roman" w:hAnsi="Times New Roman" w:cs="Times New Roman"/>
          <w:sz w:val="24"/>
          <w:szCs w:val="24"/>
        </w:rPr>
        <w:t>5</w:t>
      </w:r>
      <w:r>
        <w:rPr>
          <w:rFonts w:ascii="Times New Roman" w:hAnsi="Times New Roman" w:cs="Times New Roman"/>
          <w:sz w:val="24"/>
          <w:szCs w:val="24"/>
        </w:rPr>
        <w:t>. порядок проведения и учета операций со средствами бюджетных (автономных) учреждений субъекта Российской Федерации (муниципальных бюджетных (автономных) учреждений);</w:t>
      </w:r>
    </w:p>
    <w:p w:rsidR="00574AA9" w:rsidRDefault="005A3223"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6.5.6</w:t>
      </w:r>
      <w:r w:rsidR="00574AA9">
        <w:rPr>
          <w:rFonts w:ascii="Times New Roman" w:hAnsi="Times New Roman" w:cs="Times New Roman"/>
          <w:sz w:val="24"/>
          <w:szCs w:val="24"/>
        </w:rPr>
        <w:t>. принципы осуществления контрольных функций, предусмотренные положениями части 5 статьи 99 Федерального закона от 05 апреля 2013г. №44-ФЗ «О контрактной системе в сфере закупок товаров, работ, услуг для обеспечения государственных и муниципальных нужд»;</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r w:rsidR="005A3223">
        <w:rPr>
          <w:rFonts w:ascii="Times New Roman" w:hAnsi="Times New Roman" w:cs="Times New Roman"/>
          <w:sz w:val="24"/>
          <w:szCs w:val="24"/>
        </w:rPr>
        <w:t>7</w:t>
      </w:r>
      <w:r>
        <w:rPr>
          <w:rFonts w:ascii="Times New Roman" w:hAnsi="Times New Roman" w:cs="Times New Roman"/>
          <w:sz w:val="24"/>
          <w:szCs w:val="24"/>
        </w:rPr>
        <w:t>. порядок проведения и учета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по исполнению соответствующих бюджетов;</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r w:rsidR="005A3223">
        <w:rPr>
          <w:rFonts w:ascii="Times New Roman" w:hAnsi="Times New Roman" w:cs="Times New Roman"/>
          <w:sz w:val="24"/>
          <w:szCs w:val="24"/>
        </w:rPr>
        <w:t>8</w:t>
      </w:r>
      <w:r>
        <w:rPr>
          <w:rFonts w:ascii="Times New Roman" w:hAnsi="Times New Roman" w:cs="Times New Roman"/>
          <w:sz w:val="24"/>
          <w:szCs w:val="24"/>
        </w:rPr>
        <w:t>. процедура рассмотрения и проведение исполнительных документов, а также решений налогового органа о взыскании налога, сбора, страхового взноса, пеней и штрафов;</w:t>
      </w:r>
    </w:p>
    <w:p w:rsidR="00574AA9" w:rsidRDefault="00574AA9" w:rsidP="00574AA9">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w:t>
      </w:r>
      <w:r w:rsidR="005A3223">
        <w:rPr>
          <w:rFonts w:ascii="Times New Roman" w:hAnsi="Times New Roman" w:cs="Times New Roman"/>
          <w:sz w:val="24"/>
          <w:szCs w:val="24"/>
        </w:rPr>
        <w:t>9</w:t>
      </w:r>
      <w:r>
        <w:rPr>
          <w:rFonts w:ascii="Times New Roman" w:hAnsi="Times New Roman" w:cs="Times New Roman"/>
          <w:sz w:val="24"/>
          <w:szCs w:val="24"/>
        </w:rPr>
        <w:t>. процедура приостановления операций по лицевым счетам, открытым клиентам в Управлении;</w:t>
      </w:r>
    </w:p>
    <w:p w:rsidR="00574AA9" w:rsidRPr="00574AA9" w:rsidRDefault="00574AA9"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6.5.1</w:t>
      </w:r>
      <w:r w:rsidR="005A3223">
        <w:rPr>
          <w:rFonts w:ascii="Times New Roman" w:hAnsi="Times New Roman" w:cs="Times New Roman"/>
          <w:sz w:val="24"/>
          <w:szCs w:val="24"/>
        </w:rPr>
        <w:t>0</w:t>
      </w:r>
      <w:r>
        <w:rPr>
          <w:rFonts w:ascii="Times New Roman" w:hAnsi="Times New Roman" w:cs="Times New Roman"/>
          <w:sz w:val="24"/>
          <w:szCs w:val="24"/>
        </w:rPr>
        <w:t>. порядок ведения нормативно-справочной информации.</w:t>
      </w:r>
    </w:p>
    <w:p w:rsidR="00B04ED9" w:rsidRPr="006C5A03"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6.6. Наличие базовых умений: </w:t>
      </w:r>
      <w:r w:rsidR="0033186F">
        <w:rPr>
          <w:rFonts w:ascii="Times New Roman" w:hAnsi="Times New Roman" w:cs="Times New Roman"/>
          <w:sz w:val="24"/>
          <w:szCs w:val="24"/>
        </w:rPr>
        <w:t xml:space="preserve"> </w:t>
      </w:r>
    </w:p>
    <w:p w:rsidR="006C5A03" w:rsidRDefault="009A72A6" w:rsidP="006C5A03">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1</w:t>
      </w:r>
      <w:r w:rsidRPr="006C5A03">
        <w:rPr>
          <w:rFonts w:ascii="Times New Roman" w:hAnsi="Times New Roman" w:cs="Times New Roman"/>
          <w:sz w:val="24"/>
          <w:szCs w:val="24"/>
        </w:rPr>
        <w:t xml:space="preserve">. </w:t>
      </w:r>
      <w:r w:rsidR="00E22024">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мыслить системно (стратегически);</w:t>
      </w:r>
    </w:p>
    <w:p w:rsidR="006C5A03" w:rsidRDefault="009A72A6" w:rsidP="00BB6AB1">
      <w:pPr>
        <w:pStyle w:val="aa"/>
        <w:autoSpaceDE w:val="0"/>
        <w:autoSpaceDN w:val="0"/>
        <w:adjustRightInd w:val="0"/>
        <w:spacing w:after="120" w:line="240" w:lineRule="auto"/>
        <w:ind w:left="0" w:firstLine="709"/>
        <w:jc w:val="both"/>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2</w:t>
      </w:r>
      <w:r w:rsidRPr="006C5A03">
        <w:rPr>
          <w:rFonts w:ascii="Times New Roman" w:hAnsi="Times New Roman" w:cs="Times New Roman"/>
          <w:sz w:val="24"/>
          <w:szCs w:val="24"/>
        </w:rPr>
        <w:t xml:space="preserve">. </w:t>
      </w:r>
      <w:r w:rsidR="00E22024">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планировать, рационально использовать служебное время и достигать результата;</w:t>
      </w:r>
    </w:p>
    <w:p w:rsidR="006C5A03" w:rsidRDefault="00BB6AB1" w:rsidP="006C5A03">
      <w:pPr>
        <w:pStyle w:val="aa"/>
        <w:autoSpaceDE w:val="0"/>
        <w:autoSpaceDN w:val="0"/>
        <w:adjustRightInd w:val="0"/>
        <w:spacing w:after="120" w:line="240" w:lineRule="auto"/>
        <w:ind w:left="0" w:firstLine="709"/>
        <w:rPr>
          <w:rFonts w:ascii="Times New Roman" w:hAnsi="Times New Roman" w:cs="Times New Roman"/>
          <w:sz w:val="24"/>
          <w:szCs w:val="24"/>
        </w:rPr>
      </w:pPr>
      <w:r>
        <w:rPr>
          <w:rFonts w:ascii="Times New Roman" w:hAnsi="Times New Roman" w:cs="Times New Roman"/>
          <w:sz w:val="24"/>
          <w:szCs w:val="24"/>
        </w:rPr>
        <w:t>6.6.3</w:t>
      </w:r>
      <w:r w:rsidR="009A72A6" w:rsidRPr="006C5A03">
        <w:rPr>
          <w:rFonts w:ascii="Times New Roman" w:hAnsi="Times New Roman" w:cs="Times New Roman"/>
          <w:sz w:val="24"/>
          <w:szCs w:val="24"/>
        </w:rPr>
        <w:t xml:space="preserve">. </w:t>
      </w:r>
      <w:r w:rsidR="00E22024">
        <w:rPr>
          <w:rFonts w:ascii="Times New Roman" w:hAnsi="Times New Roman" w:cs="Times New Roman"/>
          <w:sz w:val="24"/>
          <w:szCs w:val="24"/>
        </w:rPr>
        <w:t>к</w:t>
      </w:r>
      <w:r w:rsidR="00B04ED9" w:rsidRPr="006C5A03">
        <w:rPr>
          <w:rFonts w:ascii="Times New Roman" w:hAnsi="Times New Roman" w:cs="Times New Roman"/>
          <w:sz w:val="24"/>
          <w:szCs w:val="24"/>
        </w:rPr>
        <w:t>оммуникативные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умения;</w:t>
      </w:r>
    </w:p>
    <w:p w:rsidR="003E78CD" w:rsidRDefault="009A72A6" w:rsidP="003E78CD">
      <w:pPr>
        <w:pStyle w:val="aa"/>
        <w:autoSpaceDE w:val="0"/>
        <w:autoSpaceDN w:val="0"/>
        <w:adjustRightInd w:val="0"/>
        <w:spacing w:after="12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BB6AB1">
        <w:rPr>
          <w:rFonts w:ascii="Times New Roman" w:hAnsi="Times New Roman" w:cs="Times New Roman"/>
          <w:sz w:val="24"/>
          <w:szCs w:val="24"/>
        </w:rPr>
        <w:t>4</w:t>
      </w:r>
      <w:r w:rsidRPr="006C5A03">
        <w:rPr>
          <w:rFonts w:ascii="Times New Roman" w:hAnsi="Times New Roman" w:cs="Times New Roman"/>
          <w:sz w:val="24"/>
          <w:szCs w:val="24"/>
        </w:rPr>
        <w:t xml:space="preserve">. </w:t>
      </w:r>
      <w:r w:rsidR="00E22024">
        <w:rPr>
          <w:rFonts w:ascii="Times New Roman" w:hAnsi="Times New Roman" w:cs="Times New Roman"/>
          <w:sz w:val="24"/>
          <w:szCs w:val="24"/>
        </w:rPr>
        <w:t>у</w:t>
      </w:r>
      <w:r w:rsidR="00B04ED9" w:rsidRPr="006C5A03">
        <w:rPr>
          <w:rFonts w:ascii="Times New Roman" w:hAnsi="Times New Roman" w:cs="Times New Roman"/>
          <w:sz w:val="24"/>
          <w:szCs w:val="24"/>
        </w:rPr>
        <w:t>мение</w:t>
      </w:r>
      <w:r w:rsidR="00DC755F" w:rsidRPr="006C5A03">
        <w:rPr>
          <w:rFonts w:ascii="Times New Roman" w:hAnsi="Times New Roman" w:cs="Times New Roman"/>
          <w:sz w:val="24"/>
          <w:szCs w:val="24"/>
        </w:rPr>
        <w:t xml:space="preserve"> </w:t>
      </w:r>
      <w:r w:rsidR="00B04ED9" w:rsidRPr="006C5A03">
        <w:rPr>
          <w:rFonts w:ascii="Times New Roman" w:hAnsi="Times New Roman" w:cs="Times New Roman"/>
          <w:sz w:val="24"/>
          <w:szCs w:val="24"/>
        </w:rPr>
        <w:t>управлять изменениями.</w:t>
      </w:r>
    </w:p>
    <w:p w:rsidR="00F66F80" w:rsidRPr="00A76301" w:rsidRDefault="00F66F80" w:rsidP="00F66F80">
      <w:pPr>
        <w:pStyle w:val="aa"/>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6.6.5.</w:t>
      </w:r>
      <w:r w:rsidRPr="00A76301">
        <w:rPr>
          <w:rFonts w:ascii="Times New Roman" w:hAnsi="Times New Roman"/>
          <w:sz w:val="24"/>
          <w:szCs w:val="24"/>
        </w:rPr>
        <w:t> умение эффективно планировать, организовывать работу и контролировать ее выполнение;</w:t>
      </w:r>
    </w:p>
    <w:p w:rsidR="00F66F80" w:rsidRPr="00A76301" w:rsidRDefault="00F66F80" w:rsidP="00F66F80">
      <w:pPr>
        <w:pStyle w:val="aa"/>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6.6.6.</w:t>
      </w:r>
      <w:r w:rsidRPr="00A76301">
        <w:rPr>
          <w:rFonts w:ascii="Times New Roman" w:hAnsi="Times New Roman"/>
          <w:sz w:val="24"/>
          <w:szCs w:val="24"/>
        </w:rPr>
        <w:t> умение оперативно принимать и реализовывать управленческие решения.</w:t>
      </w:r>
    </w:p>
    <w:p w:rsidR="0033186F" w:rsidRPr="003E78CD" w:rsidRDefault="0033186F" w:rsidP="003E78CD">
      <w:pPr>
        <w:pStyle w:val="aa"/>
        <w:autoSpaceDE w:val="0"/>
        <w:autoSpaceDN w:val="0"/>
        <w:adjustRightInd w:val="0"/>
        <w:spacing w:after="0" w:line="240" w:lineRule="auto"/>
        <w:ind w:left="0" w:firstLine="709"/>
        <w:rPr>
          <w:rFonts w:ascii="Times New Roman" w:hAnsi="Times New Roman" w:cs="Times New Roman"/>
          <w:sz w:val="24"/>
          <w:szCs w:val="24"/>
        </w:rPr>
      </w:pPr>
      <w:r w:rsidRPr="006C5A03">
        <w:rPr>
          <w:rFonts w:ascii="Times New Roman" w:hAnsi="Times New Roman" w:cs="Times New Roman"/>
          <w:sz w:val="24"/>
          <w:szCs w:val="24"/>
        </w:rPr>
        <w:t>6.6.</w:t>
      </w:r>
      <w:r w:rsidR="00F66F80">
        <w:rPr>
          <w:rFonts w:ascii="Times New Roman" w:hAnsi="Times New Roman" w:cs="Times New Roman"/>
          <w:sz w:val="24"/>
          <w:szCs w:val="24"/>
        </w:rPr>
        <w:t>7</w:t>
      </w:r>
      <w:r w:rsidRPr="003E78CD">
        <w:rPr>
          <w:rFonts w:ascii="Times New Roman" w:hAnsi="Times New Roman" w:cs="Times New Roman"/>
          <w:sz w:val="24"/>
          <w:szCs w:val="24"/>
        </w:rPr>
        <w:t xml:space="preserve">. Квалификационные требования к профессиональным навыкам гражданского служащего, замещающего должность </w:t>
      </w:r>
      <w:r w:rsidR="0033510F" w:rsidRPr="003E78CD">
        <w:rPr>
          <w:rFonts w:ascii="Times New Roman" w:hAnsi="Times New Roman" w:cs="Times New Roman"/>
          <w:sz w:val="24"/>
          <w:szCs w:val="24"/>
        </w:rPr>
        <w:t>старшего казначея</w:t>
      </w:r>
      <w:r w:rsidR="003E78CD" w:rsidRPr="003E78CD">
        <w:rPr>
          <w:rFonts w:ascii="Times New Roman" w:hAnsi="Times New Roman" w:cs="Times New Roman"/>
          <w:sz w:val="24"/>
          <w:szCs w:val="24"/>
        </w:rPr>
        <w:t xml:space="preserve"> отдела</w:t>
      </w:r>
      <w:r w:rsidRPr="003E78CD">
        <w:rPr>
          <w:rFonts w:ascii="Times New Roman" w:hAnsi="Times New Roman" w:cs="Times New Roman"/>
          <w:sz w:val="24"/>
          <w:szCs w:val="24"/>
        </w:rPr>
        <w:t>:</w:t>
      </w:r>
    </w:p>
    <w:p w:rsidR="00BB6AB1" w:rsidRPr="00BB6AB1" w:rsidRDefault="0033186F" w:rsidP="003E78CD">
      <w:pPr>
        <w:pStyle w:val="ConsPlusNormal"/>
        <w:ind w:firstLine="709"/>
        <w:jc w:val="both"/>
        <w:rPr>
          <w:rFonts w:ascii="Times New Roman" w:hAnsi="Times New Roman" w:cs="Times New Roman"/>
          <w:sz w:val="24"/>
          <w:szCs w:val="24"/>
        </w:rPr>
      </w:pPr>
      <w:proofErr w:type="gramStart"/>
      <w:r w:rsidRPr="003E78CD">
        <w:rPr>
          <w:rFonts w:ascii="Times New Roman" w:hAnsi="Times New Roman" w:cs="Times New Roman"/>
          <w:sz w:val="24"/>
          <w:szCs w:val="24"/>
        </w:rPr>
        <w:t xml:space="preserve">Навыки: </w:t>
      </w:r>
      <w:r w:rsidR="00BB6AB1" w:rsidRPr="003E78CD">
        <w:rPr>
          <w:rFonts w:ascii="Times New Roman" w:hAnsi="Times New Roman" w:cs="Times New Roman"/>
          <w:sz w:val="24"/>
          <w:szCs w:val="24"/>
        </w:rPr>
        <w:t>работы в сфере, соответствующей направлению</w:t>
      </w:r>
      <w:r w:rsidR="00BB6AB1" w:rsidRPr="00BB6AB1">
        <w:rPr>
          <w:rFonts w:ascii="Times New Roman" w:hAnsi="Times New Roman" w:cs="Times New Roman"/>
          <w:sz w:val="24"/>
          <w:szCs w:val="24"/>
        </w:rPr>
        <w:t xml:space="preserve">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00BB6AB1" w:rsidRPr="00BB6AB1">
        <w:rPr>
          <w:rFonts w:ascii="Times New Roman" w:hAnsi="Times New Roman" w:cs="Times New Roman"/>
          <w:sz w:val="24"/>
          <w:szCs w:val="24"/>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E22024"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E22024">
        <w:rPr>
          <w:rFonts w:ascii="Times New Roman" w:hAnsi="Times New Roman" w:cs="Times New Roman"/>
          <w:sz w:val="24"/>
          <w:szCs w:val="24"/>
        </w:rPr>
        <w:t xml:space="preserve">6.7. Наличие профессиональных умений: </w:t>
      </w:r>
    </w:p>
    <w:p w:rsidR="00E22024" w:rsidRDefault="00E22024" w:rsidP="00E2202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6.7.1. Умение пользоваться компьютером и иной оргтехникой;</w:t>
      </w:r>
    </w:p>
    <w:p w:rsidR="00E22024" w:rsidRDefault="00E22024" w:rsidP="00E2202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6.7.2. осуществление установленных функций по кассовому обслуживанию исполнения бюджета Астраханской области</w:t>
      </w:r>
      <w:r w:rsidR="00B77257">
        <w:rPr>
          <w:rFonts w:ascii="Times New Roman" w:hAnsi="Times New Roman" w:cs="Times New Roman"/>
          <w:sz w:val="24"/>
          <w:szCs w:val="24"/>
        </w:rPr>
        <w:t xml:space="preserve"> (местных бюджетов)</w:t>
      </w:r>
      <w:r>
        <w:rPr>
          <w:rFonts w:ascii="Times New Roman" w:hAnsi="Times New Roman" w:cs="Times New Roman"/>
          <w:sz w:val="24"/>
          <w:szCs w:val="24"/>
        </w:rPr>
        <w:t>, бюджета территориального фонда обязательного медицинского страхования Астраханской области, бюджетов государственных внебюджетных фондов Российской Федерации;</w:t>
      </w:r>
    </w:p>
    <w:p w:rsidR="00E22024" w:rsidRDefault="00E22024" w:rsidP="00E2202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6.7.3. обеспечение исполнения технологических регламентов Федерального казначейства, относящихся к функциям отдела;</w:t>
      </w:r>
    </w:p>
    <w:p w:rsidR="00E22024" w:rsidRPr="00375CA7" w:rsidRDefault="00E22024" w:rsidP="00E2202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6.7.4. прием, проверка и регистрация платежных документов.</w:t>
      </w:r>
    </w:p>
    <w:p w:rsidR="00E22024" w:rsidRDefault="00224E0B" w:rsidP="008A6E7A">
      <w:pPr>
        <w:pStyle w:val="ConsPlusNormal"/>
        <w:ind w:firstLine="709"/>
        <w:jc w:val="both"/>
        <w:rPr>
          <w:rFonts w:ascii="Times New Roman" w:hAnsi="Times New Roman" w:cs="Times New Roman"/>
          <w:sz w:val="24"/>
          <w:szCs w:val="24"/>
        </w:rPr>
      </w:pPr>
      <w:r w:rsidRPr="00E22024">
        <w:rPr>
          <w:rFonts w:ascii="Times New Roman" w:hAnsi="Times New Roman" w:cs="Times New Roman"/>
          <w:sz w:val="24"/>
          <w:szCs w:val="24"/>
        </w:rPr>
        <w:t>6.8. Наличие функциональных умений:</w:t>
      </w:r>
    </w:p>
    <w:p w:rsidR="00AF6A3A" w:rsidRDefault="00AF6A3A" w:rsidP="00AF6A3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6.8.1. доведение выписок из соответствующих лицевых счетов.</w:t>
      </w:r>
    </w:p>
    <w:p w:rsidR="00AF6A3A" w:rsidRDefault="00AF6A3A" w:rsidP="00AF6A3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6.8.2. формирование отчетности, содержащей информацию об операциях с межбюджетными трансфертами, для представления в финансовый орган субъекта Российской </w:t>
      </w:r>
      <w:r>
        <w:rPr>
          <w:rFonts w:ascii="Times New Roman" w:hAnsi="Times New Roman" w:cs="Times New Roman"/>
          <w:sz w:val="24"/>
          <w:szCs w:val="24"/>
        </w:rPr>
        <w:lastRenderedPageBreak/>
        <w:t>Федерации;</w:t>
      </w:r>
    </w:p>
    <w:p w:rsidR="00AF6A3A" w:rsidRDefault="00AF6A3A" w:rsidP="00AF6A3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6.8.3. прием, проверка, регистрация представленных платежных документов по перечислению межбюджетных трансфертов, предоставленных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AF6A3A" w:rsidRDefault="00AF6A3A" w:rsidP="00AF6A3A">
      <w:pPr>
        <w:pStyle w:val="ConsPlusNormal"/>
        <w:ind w:firstLine="709"/>
        <w:jc w:val="both"/>
        <w:rPr>
          <w:rFonts w:ascii="Times New Roman" w:hAnsi="Times New Roman" w:cs="Times New Roman"/>
          <w:color w:val="FF0000"/>
          <w:sz w:val="24"/>
          <w:szCs w:val="24"/>
        </w:rPr>
      </w:pPr>
      <w:r>
        <w:rPr>
          <w:rFonts w:ascii="Times New Roman" w:hAnsi="Times New Roman" w:cs="Times New Roman"/>
          <w:sz w:val="24"/>
          <w:szCs w:val="24"/>
        </w:rPr>
        <w:t>6.8.4. прием денежных чеков, расшифровок сумм неиспользованных средств (внесенных через банкомат или пункт выдачи наличных денежных средств) средств</w:t>
      </w:r>
      <w:r>
        <w:rPr>
          <w:rFonts w:ascii="Times New Roman" w:hAnsi="Times New Roman" w:cs="Times New Roman"/>
          <w:color w:val="FF0000"/>
          <w:sz w:val="24"/>
          <w:szCs w:val="24"/>
        </w:rPr>
        <w:t xml:space="preserve">. </w:t>
      </w:r>
    </w:p>
    <w:p w:rsidR="00AF6A3A" w:rsidRDefault="00AF6A3A" w:rsidP="00AF6A3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6.8.5. прием, проверка, регистрация представленных платежных документов по перечислению из бюджетов государственных внебюджетных фондов;</w:t>
      </w:r>
    </w:p>
    <w:p w:rsidR="00AF6A3A" w:rsidRPr="00ED3BF6" w:rsidRDefault="00AF6A3A" w:rsidP="00AF6A3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6.8.6. прием, регистрация  исполнительных документов, решений налогового органа о взыскании налога, сбора, страхового взноса, пеней и штрафов.</w:t>
      </w:r>
    </w:p>
    <w:p w:rsidR="00983266" w:rsidRPr="00E22024" w:rsidRDefault="00DC755F" w:rsidP="008A6E7A">
      <w:pPr>
        <w:pStyle w:val="ConsPlusNormal"/>
        <w:ind w:firstLine="709"/>
        <w:jc w:val="both"/>
        <w:rPr>
          <w:rFonts w:ascii="Times New Roman" w:hAnsi="Times New Roman" w:cs="Times New Roman"/>
          <w:sz w:val="24"/>
          <w:szCs w:val="24"/>
        </w:rPr>
      </w:pPr>
      <w:r w:rsidRPr="00E22024">
        <w:rPr>
          <w:rFonts w:ascii="Times New Roman" w:hAnsi="Times New Roman" w:cs="Times New Roman"/>
          <w:b/>
          <w:i/>
          <w:sz w:val="24"/>
          <w:szCs w:val="24"/>
        </w:rPr>
        <w:t xml:space="preserve"> </w:t>
      </w: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8F6A1A" w:rsidRPr="00FA1CAE" w:rsidRDefault="008F6A1A" w:rsidP="008F6A1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33510F">
        <w:rPr>
          <w:rFonts w:ascii="Times New Roman" w:hAnsi="Times New Roman" w:cs="Times New Roman"/>
          <w:sz w:val="24"/>
          <w:szCs w:val="24"/>
        </w:rPr>
        <w:t>старшего казначея</w:t>
      </w:r>
      <w:r w:rsidR="00AF6A3A">
        <w:rPr>
          <w:rFonts w:ascii="Times New Roman" w:hAnsi="Times New Roman" w:cs="Times New Roman"/>
          <w:sz w:val="24"/>
          <w:szCs w:val="24"/>
        </w:rPr>
        <w:t xml:space="preserve"> отдела</w:t>
      </w:r>
      <w:r>
        <w:rPr>
          <w:rFonts w:ascii="Times New Roman" w:hAnsi="Times New Roman" w:cs="Times New Roman"/>
          <w:sz w:val="24"/>
          <w:szCs w:val="24"/>
        </w:rPr>
        <w:t xml:space="preserve">: </w:t>
      </w:r>
    </w:p>
    <w:p w:rsidR="008F6A1A" w:rsidRPr="008F6A1A" w:rsidRDefault="008F6A1A" w:rsidP="008F6A1A">
      <w:pPr>
        <w:pStyle w:val="20"/>
        <w:ind w:left="0" w:firstLine="709"/>
        <w:rPr>
          <w:sz w:val="24"/>
          <w:szCs w:val="24"/>
        </w:rPr>
      </w:pPr>
      <w:r w:rsidRPr="008F6A1A">
        <w:rPr>
          <w:sz w:val="24"/>
          <w:szCs w:val="24"/>
        </w:rPr>
        <w:t>7.</w:t>
      </w:r>
      <w:r>
        <w:rPr>
          <w:sz w:val="24"/>
          <w:szCs w:val="24"/>
        </w:rPr>
        <w:t>1.</w:t>
      </w:r>
      <w:r w:rsidR="0042045D">
        <w:rPr>
          <w:sz w:val="24"/>
          <w:szCs w:val="24"/>
        </w:rPr>
        <w:t xml:space="preserve"> </w:t>
      </w:r>
      <w:r w:rsidR="00054240">
        <w:rPr>
          <w:sz w:val="24"/>
          <w:szCs w:val="24"/>
        </w:rPr>
        <w:t>Старший казначей</w:t>
      </w:r>
      <w:r w:rsidR="00651344">
        <w:rPr>
          <w:sz w:val="24"/>
          <w:szCs w:val="24"/>
        </w:rPr>
        <w:t xml:space="preserve"> отдела</w:t>
      </w:r>
      <w:r w:rsidR="0042045D">
        <w:rPr>
          <w:sz w:val="24"/>
          <w:szCs w:val="24"/>
        </w:rPr>
        <w:t xml:space="preserve"> </w:t>
      </w:r>
      <w:r w:rsidRPr="008F6A1A">
        <w:rPr>
          <w:sz w:val="24"/>
          <w:szCs w:val="24"/>
        </w:rPr>
        <w:t>имеет право на:</w:t>
      </w:r>
    </w:p>
    <w:p w:rsidR="008F6A1A" w:rsidRDefault="00CF6572" w:rsidP="004B5ABF">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8F6A1A" w:rsidRPr="008F6A1A">
        <w:rPr>
          <w:rFonts w:ascii="Times New Roman" w:hAnsi="Times New Roman" w:cs="Times New Roman"/>
          <w:color w:val="000000"/>
          <w:sz w:val="24"/>
          <w:szCs w:val="24"/>
        </w:rPr>
        <w:t>1.</w:t>
      </w:r>
      <w:r>
        <w:rPr>
          <w:rFonts w:ascii="Times New Roman" w:hAnsi="Times New Roman" w:cs="Times New Roman"/>
          <w:color w:val="000000"/>
          <w:sz w:val="24"/>
          <w:szCs w:val="24"/>
        </w:rPr>
        <w:t>1.</w:t>
      </w:r>
      <w:r w:rsidR="0042045D">
        <w:rPr>
          <w:rFonts w:ascii="Times New Roman" w:hAnsi="Times New Roman" w:cs="Times New Roman"/>
          <w:color w:val="000000"/>
          <w:sz w:val="24"/>
          <w:szCs w:val="24"/>
        </w:rPr>
        <w:t xml:space="preserve"> </w:t>
      </w:r>
      <w:r w:rsidR="008F6A1A" w:rsidRPr="008F6A1A">
        <w:rPr>
          <w:rFonts w:ascii="Times New Roman" w:hAnsi="Times New Roman" w:cs="Times New Roman"/>
          <w:color w:val="000000"/>
          <w:sz w:val="24"/>
          <w:szCs w:val="24"/>
        </w:rPr>
        <w:t>обеспечение надлежащих организационно-технических условий, необходимых для исполнения должностных обязанностей;</w:t>
      </w:r>
    </w:p>
    <w:p w:rsidR="008F6A1A" w:rsidRPr="008F6A1A" w:rsidRDefault="00CF6572"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2.</w:t>
      </w:r>
      <w:r w:rsidR="0042045D">
        <w:rPr>
          <w:rFonts w:ascii="Times New Roman" w:hAnsi="Times New Roman" w:cs="Times New Roman"/>
          <w:sz w:val="24"/>
          <w:szCs w:val="24"/>
        </w:rPr>
        <w:t xml:space="preserve"> </w:t>
      </w:r>
      <w:r w:rsidR="008F6A1A" w:rsidRPr="008F6A1A">
        <w:rPr>
          <w:rFonts w:ascii="Times New Roman" w:hAnsi="Times New Roman" w:cs="Times New Roman"/>
          <w:sz w:val="24"/>
          <w:szCs w:val="24"/>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3.</w:t>
      </w:r>
      <w:r w:rsidR="008F6A1A" w:rsidRPr="008F6A1A">
        <w:rPr>
          <w:rFonts w:ascii="Times New Roman" w:hAnsi="Times New Roman" w:cs="Times New Roman"/>
          <w:snapToGrid w:val="0"/>
          <w:sz w:val="24"/>
          <w:szCs w:val="24"/>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4. оплату труда и другие выплаты в соответствии с  законодательством Российской Федерации и со служебным контрактом;</w:t>
      </w:r>
    </w:p>
    <w:p w:rsidR="008F6A1A" w:rsidRPr="008F6A1A" w:rsidRDefault="00CF6572"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w:t>
      </w:r>
      <w:r w:rsidR="008F6A1A" w:rsidRPr="008F6A1A">
        <w:rPr>
          <w:rFonts w:ascii="Times New Roman" w:hAnsi="Times New Roman" w:cs="Times New Roman"/>
          <w:sz w:val="24"/>
          <w:szCs w:val="24"/>
        </w:rPr>
        <w:t>5.</w:t>
      </w:r>
      <w:r>
        <w:rPr>
          <w:rFonts w:ascii="Times New Roman" w:hAnsi="Times New Roman" w:cs="Times New Roman"/>
          <w:sz w:val="24"/>
          <w:szCs w:val="24"/>
        </w:rPr>
        <w:t xml:space="preserve"> </w:t>
      </w:r>
      <w:r w:rsidR="008F6A1A" w:rsidRPr="008F6A1A">
        <w:rPr>
          <w:rFonts w:ascii="Times New Roman" w:hAnsi="Times New Roman" w:cs="Times New Roman"/>
          <w:sz w:val="24"/>
          <w:szCs w:val="24"/>
        </w:rPr>
        <w:t xml:space="preserve">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w:t>
      </w:r>
      <w:r w:rsidR="008F6A1A" w:rsidRPr="008F6A1A">
        <w:rPr>
          <w:rFonts w:ascii="Times New Roman" w:hAnsi="Times New Roman" w:cs="Times New Roman"/>
          <w:color w:val="000000"/>
          <w:sz w:val="24"/>
          <w:szCs w:val="24"/>
        </w:rPr>
        <w:t>Управления</w:t>
      </w:r>
      <w:r w:rsidR="008F6A1A" w:rsidRPr="008F6A1A">
        <w:rPr>
          <w:rFonts w:ascii="Times New Roman" w:hAnsi="Times New Roman" w:cs="Times New Roman"/>
          <w:sz w:val="24"/>
          <w:szCs w:val="24"/>
        </w:rPr>
        <w:t>;</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F6A1A" w:rsidRPr="008F6A1A" w:rsidRDefault="008F6A1A" w:rsidP="004B5ABF">
      <w:pPr>
        <w:spacing w:after="0" w:line="240" w:lineRule="auto"/>
        <w:ind w:firstLine="709"/>
        <w:jc w:val="both"/>
        <w:rPr>
          <w:rFonts w:ascii="Times New Roman" w:hAnsi="Times New Roman" w:cs="Times New Roman"/>
          <w:snapToGrid w:val="0"/>
          <w:color w:val="000000"/>
          <w:sz w:val="24"/>
          <w:szCs w:val="24"/>
        </w:rPr>
      </w:pPr>
      <w:r w:rsidRPr="008F6A1A">
        <w:rPr>
          <w:rFonts w:ascii="Times New Roman" w:hAnsi="Times New Roman" w:cs="Times New Roman"/>
          <w:snapToGrid w:val="0"/>
          <w:color w:val="000000"/>
          <w:sz w:val="24"/>
          <w:szCs w:val="24"/>
        </w:rPr>
        <w:t>7.</w:t>
      </w:r>
      <w:r w:rsidR="00CF6572">
        <w:rPr>
          <w:rFonts w:ascii="Times New Roman" w:hAnsi="Times New Roman" w:cs="Times New Roman"/>
          <w:snapToGrid w:val="0"/>
          <w:color w:val="000000"/>
          <w:sz w:val="24"/>
          <w:szCs w:val="24"/>
        </w:rPr>
        <w:t xml:space="preserve">1.7. </w:t>
      </w:r>
      <w:r w:rsidRPr="008F6A1A">
        <w:rPr>
          <w:rFonts w:ascii="Times New Roman" w:hAnsi="Times New Roman" w:cs="Times New Roman"/>
          <w:snapToGrid w:val="0"/>
          <w:color w:val="000000"/>
          <w:sz w:val="24"/>
          <w:szCs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8.</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9.</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защиту сведений о гражданском служащем;</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10.</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должностной рост на конкурсной основе;</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11.</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 xml:space="preserve">профессиональное </w:t>
      </w:r>
      <w:r w:rsidR="000E3EC4">
        <w:rPr>
          <w:rFonts w:ascii="Times New Roman" w:hAnsi="Times New Roman" w:cs="Times New Roman"/>
          <w:snapToGrid w:val="0"/>
          <w:color w:val="000000"/>
          <w:sz w:val="24"/>
          <w:szCs w:val="24"/>
        </w:rPr>
        <w:t>развитие</w:t>
      </w:r>
      <w:r w:rsidR="008F6A1A" w:rsidRPr="008F6A1A">
        <w:rPr>
          <w:rFonts w:ascii="Times New Roman" w:hAnsi="Times New Roman" w:cs="Times New Roman"/>
          <w:snapToGrid w:val="0"/>
          <w:color w:val="000000"/>
          <w:sz w:val="24"/>
          <w:szCs w:val="24"/>
        </w:rPr>
        <w:t xml:space="preserve"> в порядке, установленном законодательством Российской Федерации;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12.</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членство в профессиональном союзе;</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13.</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8F6A1A" w:rsidRPr="008F6A1A" w:rsidRDefault="00CF6572" w:rsidP="004B5ABF">
      <w:pPr>
        <w:spacing w:after="0" w:line="240" w:lineRule="auto"/>
        <w:ind w:firstLine="709"/>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rPr>
        <w:t>7.1.</w:t>
      </w:r>
      <w:r w:rsidR="008F6A1A" w:rsidRPr="008F6A1A">
        <w:rPr>
          <w:rFonts w:ascii="Times New Roman" w:hAnsi="Times New Roman" w:cs="Times New Roman"/>
          <w:snapToGrid w:val="0"/>
          <w:color w:val="000000"/>
          <w:sz w:val="24"/>
          <w:szCs w:val="24"/>
        </w:rPr>
        <w:t>14.</w:t>
      </w:r>
      <w:r>
        <w:rPr>
          <w:rFonts w:ascii="Times New Roman" w:hAnsi="Times New Roman" w:cs="Times New Roman"/>
          <w:snapToGrid w:val="0"/>
          <w:color w:val="000000"/>
          <w:sz w:val="24"/>
          <w:szCs w:val="24"/>
        </w:rPr>
        <w:t xml:space="preserve"> </w:t>
      </w:r>
      <w:r w:rsidR="008F6A1A" w:rsidRPr="008F6A1A">
        <w:rPr>
          <w:rFonts w:ascii="Times New Roman" w:hAnsi="Times New Roman" w:cs="Times New Roman"/>
          <w:snapToGrid w:val="0"/>
          <w:color w:val="000000"/>
          <w:sz w:val="24"/>
          <w:szCs w:val="24"/>
        </w:rPr>
        <w:t>проведение по его  заявлению служебной проверки;</w:t>
      </w:r>
    </w:p>
    <w:p w:rsidR="008F6A1A" w:rsidRPr="008F6A1A" w:rsidRDefault="00CF6572" w:rsidP="004B5ABF">
      <w:pPr>
        <w:spacing w:after="0" w:line="240" w:lineRule="auto"/>
        <w:ind w:firstLine="709"/>
        <w:jc w:val="both"/>
        <w:rPr>
          <w:rFonts w:ascii="Times New Roman" w:hAnsi="Times New Roman" w:cs="Times New Roman"/>
          <w:snapToGrid w:val="0"/>
          <w:sz w:val="24"/>
          <w:szCs w:val="24"/>
        </w:rPr>
      </w:pPr>
      <w:r>
        <w:rPr>
          <w:rFonts w:ascii="Times New Roman" w:hAnsi="Times New Roman" w:cs="Times New Roman"/>
          <w:snapToGrid w:val="0"/>
          <w:sz w:val="24"/>
          <w:szCs w:val="24"/>
        </w:rPr>
        <w:t>7.1.</w:t>
      </w:r>
      <w:r w:rsidR="008F6A1A" w:rsidRPr="008F6A1A">
        <w:rPr>
          <w:rFonts w:ascii="Times New Roman" w:hAnsi="Times New Roman" w:cs="Times New Roman"/>
          <w:snapToGrid w:val="0"/>
          <w:sz w:val="24"/>
          <w:szCs w:val="24"/>
        </w:rPr>
        <w:t>15.</w:t>
      </w:r>
      <w:r>
        <w:rPr>
          <w:rFonts w:ascii="Times New Roman" w:hAnsi="Times New Roman" w:cs="Times New Roman"/>
          <w:snapToGrid w:val="0"/>
          <w:sz w:val="24"/>
          <w:szCs w:val="24"/>
        </w:rPr>
        <w:t xml:space="preserve"> </w:t>
      </w:r>
      <w:r w:rsidR="008F6A1A" w:rsidRPr="008F6A1A">
        <w:rPr>
          <w:rFonts w:ascii="Times New Roman" w:hAnsi="Times New Roman" w:cs="Times New Roman"/>
          <w:snapToGrid w:val="0"/>
          <w:sz w:val="24"/>
          <w:szCs w:val="24"/>
        </w:rPr>
        <w:t>защиту своих прав и законных интересов на гражданской службе, включая обжалование в суд их нарушения;</w:t>
      </w:r>
    </w:p>
    <w:p w:rsidR="008F6A1A" w:rsidRPr="008F6A1A" w:rsidRDefault="00CF6572"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7.1.16</w:t>
      </w:r>
      <w:r w:rsidR="008F6A1A" w:rsidRPr="008F6A1A">
        <w:rPr>
          <w:rFonts w:ascii="Times New Roman" w:hAnsi="Times New Roman" w:cs="Times New Roman"/>
          <w:snapToGrid w:val="0"/>
          <w:sz w:val="24"/>
          <w:szCs w:val="24"/>
        </w:rPr>
        <w:t>.</w:t>
      </w:r>
      <w:r w:rsidR="008F6A1A" w:rsidRPr="008F6A1A">
        <w:rPr>
          <w:rFonts w:ascii="Times New Roman" w:hAnsi="Times New Roman" w:cs="Times New Roman"/>
          <w:sz w:val="24"/>
          <w:szCs w:val="24"/>
        </w:rPr>
        <w:t xml:space="preserve"> медицинское страхование в соответствии с Федеральным законом от 27.07.2004 №79-ФЗ «О государственной гражданской службе Российской Федерации» и федеральным законом о медицинском страховании государственных служащих Российской Федерации;</w:t>
      </w:r>
    </w:p>
    <w:p w:rsidR="008F6A1A" w:rsidRPr="008F6A1A" w:rsidRDefault="00CF6572" w:rsidP="004B5ABF">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7.1.</w:t>
      </w:r>
      <w:r w:rsidR="008F6A1A" w:rsidRPr="008F6A1A">
        <w:rPr>
          <w:rFonts w:ascii="Times New Roman" w:hAnsi="Times New Roman" w:cs="Times New Roman"/>
          <w:sz w:val="24"/>
          <w:szCs w:val="24"/>
        </w:rPr>
        <w:t>17. государственную защиту своих жизни и здоровья, жизни и здоровья членов своей семьи, а также принадлежащего ему имущества;</w:t>
      </w:r>
    </w:p>
    <w:p w:rsidR="008F6A1A" w:rsidRPr="008F6A1A" w:rsidRDefault="00CF6572" w:rsidP="004B5ABF">
      <w:pPr>
        <w:pStyle w:val="20"/>
        <w:ind w:left="0" w:firstLine="709"/>
        <w:rPr>
          <w:sz w:val="24"/>
          <w:szCs w:val="24"/>
        </w:rPr>
      </w:pPr>
      <w:r>
        <w:rPr>
          <w:sz w:val="24"/>
          <w:szCs w:val="24"/>
        </w:rPr>
        <w:t>7.1.</w:t>
      </w:r>
      <w:r w:rsidR="008F6A1A" w:rsidRPr="008F6A1A">
        <w:rPr>
          <w:sz w:val="24"/>
          <w:szCs w:val="24"/>
        </w:rPr>
        <w:t xml:space="preserve">18. государственное пенсионное обеспечение в соответствии с федеральным </w:t>
      </w:r>
      <w:hyperlink r:id="rId10" w:history="1">
        <w:r w:rsidR="008F6A1A" w:rsidRPr="008F6A1A">
          <w:rPr>
            <w:sz w:val="24"/>
            <w:szCs w:val="24"/>
          </w:rPr>
          <w:t>законом.</w:t>
        </w:r>
      </w:hyperlink>
    </w:p>
    <w:p w:rsidR="008F6A1A" w:rsidRPr="008F6A1A" w:rsidRDefault="008F6A1A" w:rsidP="004B5ABF">
      <w:pPr>
        <w:spacing w:after="0" w:line="240" w:lineRule="auto"/>
        <w:ind w:firstLine="709"/>
        <w:jc w:val="both"/>
        <w:rPr>
          <w:rFonts w:ascii="Times New Roman" w:hAnsi="Times New Roman" w:cs="Times New Roman"/>
          <w:sz w:val="24"/>
          <w:szCs w:val="24"/>
        </w:rPr>
      </w:pPr>
      <w:r>
        <w:rPr>
          <w:rFonts w:ascii="Times New Roman" w:hAnsi="Times New Roman" w:cs="Times New Roman"/>
          <w:snapToGrid w:val="0"/>
          <w:sz w:val="24"/>
          <w:szCs w:val="24"/>
        </w:rPr>
        <w:t>7</w:t>
      </w:r>
      <w:r w:rsidRPr="008F6A1A">
        <w:rPr>
          <w:rFonts w:ascii="Times New Roman" w:hAnsi="Times New Roman" w:cs="Times New Roman"/>
          <w:snapToGrid w:val="0"/>
          <w:sz w:val="24"/>
          <w:szCs w:val="24"/>
        </w:rPr>
        <w:t xml:space="preserve">.2. </w:t>
      </w:r>
      <w:r w:rsidR="00054240">
        <w:rPr>
          <w:rFonts w:ascii="Times New Roman" w:hAnsi="Times New Roman" w:cs="Times New Roman"/>
          <w:snapToGrid w:val="0"/>
          <w:sz w:val="24"/>
          <w:szCs w:val="24"/>
        </w:rPr>
        <w:t>Старший казначей</w:t>
      </w:r>
      <w:r w:rsidR="00651344">
        <w:rPr>
          <w:rFonts w:ascii="Times New Roman" w:hAnsi="Times New Roman" w:cs="Times New Roman"/>
          <w:snapToGrid w:val="0"/>
          <w:sz w:val="24"/>
          <w:szCs w:val="24"/>
        </w:rPr>
        <w:t xml:space="preserve"> отдела</w:t>
      </w:r>
      <w:r w:rsidR="0042045D">
        <w:rPr>
          <w:rFonts w:ascii="Times New Roman" w:hAnsi="Times New Roman" w:cs="Times New Roman"/>
          <w:snapToGrid w:val="0"/>
          <w:sz w:val="24"/>
          <w:szCs w:val="24"/>
        </w:rPr>
        <w:t xml:space="preserve"> </w:t>
      </w:r>
      <w:r w:rsidRPr="008F6A1A">
        <w:rPr>
          <w:rFonts w:ascii="Times New Roman" w:hAnsi="Times New Roman" w:cs="Times New Roman"/>
          <w:snapToGrid w:val="0"/>
          <w:sz w:val="24"/>
          <w:szCs w:val="24"/>
        </w:rPr>
        <w:t xml:space="preserve">вправе с </w:t>
      </w:r>
      <w:r w:rsidRPr="008F6A1A">
        <w:rPr>
          <w:rFonts w:ascii="Times New Roman" w:hAnsi="Times New Roman" w:cs="Times New Roman"/>
          <w:sz w:val="24"/>
          <w:szCs w:val="24"/>
        </w:rPr>
        <w:t>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A037AC"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20"/>
      <w:bookmarkEnd w:id="1"/>
      <w:r w:rsidRPr="00AF6A3A">
        <w:rPr>
          <w:rFonts w:ascii="Times New Roman" w:eastAsia="Times New Roman" w:hAnsi="Times New Roman" w:cs="Times New Roman"/>
          <w:sz w:val="24"/>
          <w:szCs w:val="24"/>
          <w:lang w:eastAsia="ru-RU"/>
        </w:rPr>
        <w:t>7.3</w:t>
      </w:r>
      <w:r w:rsidR="00592321" w:rsidRPr="00AF6A3A">
        <w:rPr>
          <w:rFonts w:ascii="Times New Roman" w:eastAsia="Times New Roman" w:hAnsi="Times New Roman" w:cs="Times New Roman"/>
          <w:sz w:val="24"/>
          <w:szCs w:val="24"/>
          <w:lang w:eastAsia="ru-RU"/>
        </w:rPr>
        <w:t xml:space="preserve">. </w:t>
      </w:r>
      <w:r w:rsidR="00054240" w:rsidRPr="00AF6A3A">
        <w:rPr>
          <w:rFonts w:ascii="Times New Roman" w:hAnsi="Times New Roman" w:cs="Times New Roman"/>
          <w:snapToGrid w:val="0"/>
          <w:sz w:val="24"/>
          <w:szCs w:val="24"/>
        </w:rPr>
        <w:t>Старший казначей</w:t>
      </w:r>
      <w:r w:rsidR="00651344" w:rsidRPr="00AF6A3A">
        <w:rPr>
          <w:rFonts w:ascii="Times New Roman" w:hAnsi="Times New Roman" w:cs="Times New Roman"/>
          <w:snapToGrid w:val="0"/>
          <w:sz w:val="24"/>
          <w:szCs w:val="24"/>
        </w:rPr>
        <w:t xml:space="preserve"> отдела</w:t>
      </w:r>
      <w:r w:rsidR="00CF6572" w:rsidRPr="00AF6A3A">
        <w:rPr>
          <w:rFonts w:ascii="Times New Roman" w:hAnsi="Times New Roman" w:cs="Times New Roman"/>
          <w:snapToGrid w:val="0"/>
          <w:sz w:val="24"/>
          <w:szCs w:val="24"/>
        </w:rPr>
        <w:t xml:space="preserve"> </w:t>
      </w:r>
      <w:r w:rsidR="00592321" w:rsidRPr="00AF6A3A">
        <w:rPr>
          <w:rFonts w:ascii="Times New Roman" w:eastAsia="Times New Roman" w:hAnsi="Times New Roman" w:cs="Times New Roman"/>
          <w:sz w:val="24"/>
          <w:szCs w:val="24"/>
          <w:lang w:eastAsia="ru-RU"/>
        </w:rPr>
        <w:t>обязан:</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7.3.1. соблюдать </w:t>
      </w:r>
      <w:hyperlink r:id="rId11" w:history="1">
        <w:r w:rsidRPr="00A037AC">
          <w:rPr>
            <w:rStyle w:val="a4"/>
            <w:rFonts w:ascii="Times New Roman" w:eastAsia="Times New Roman" w:hAnsi="Times New Roman" w:cs="Times New Roman"/>
            <w:color w:val="000000" w:themeColor="text1"/>
            <w:sz w:val="24"/>
            <w:szCs w:val="24"/>
            <w:u w:val="none"/>
            <w:lang w:eastAsia="ru-RU"/>
          </w:rPr>
          <w:t>Конституцию</w:t>
        </w:r>
      </w:hyperlink>
      <w:r w:rsidRPr="00A037AC">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sz w:val="24"/>
          <w:szCs w:val="24"/>
          <w:lang w:eastAsia="ru-RU"/>
        </w:rPr>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7.3.2. исполнять должностные обязанности в соответствии с должностным регламентом;</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7.3.3. исполнять поручения соответствующих руководителей, данные в пределах их полномочий, установленных законодательством Российской Федерации;</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7.3.4. соблюдать при исполнении должностных обязанностей права и законные интересы граждан и организаций;</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7.3.5. соблюдать служебный распорядок Управления Федерального казначейства по Астраханской области;</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7.3.6. поддерживать уровень квалификации, необходимый для надлежащего исполнения должностных обязанностей;</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7.3.7. не разглашать сведения, составляющие государственную и иную охраняемую федеральным </w:t>
      </w:r>
      <w:hyperlink r:id="rId12" w:history="1">
        <w:r w:rsidRPr="00A037AC">
          <w:rPr>
            <w:rStyle w:val="a4"/>
            <w:rFonts w:ascii="Times New Roman" w:eastAsia="Times New Roman" w:hAnsi="Times New Roman" w:cs="Times New Roman"/>
            <w:color w:val="000000" w:themeColor="text1"/>
            <w:sz w:val="24"/>
            <w:szCs w:val="24"/>
            <w:u w:val="none"/>
            <w:lang w:eastAsia="ru-RU"/>
          </w:rPr>
          <w:t>законом</w:t>
        </w:r>
      </w:hyperlink>
      <w:r>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7.3.8. беречь государственное имущество, в том числе предоставленное ему для исполнения должностных обязанностей;</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7.3.9. представлять в установленном </w:t>
      </w:r>
      <w:hyperlink r:id="rId13" w:history="1">
        <w:r w:rsidRPr="00A037AC">
          <w:rPr>
            <w:rStyle w:val="a4"/>
            <w:rFonts w:ascii="Times New Roman" w:eastAsia="Times New Roman" w:hAnsi="Times New Roman" w:cs="Times New Roman"/>
            <w:color w:val="000000" w:themeColor="text1"/>
            <w:sz w:val="24"/>
            <w:szCs w:val="24"/>
            <w:u w:val="none"/>
            <w:lang w:eastAsia="ru-RU"/>
          </w:rPr>
          <w:t>порядке</w:t>
        </w:r>
      </w:hyperlink>
      <w:r>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A037AC" w:rsidRDefault="00A037AC" w:rsidP="00A037A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7.3.12.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4</w:t>
      </w:r>
      <w:r w:rsidR="00592321" w:rsidRPr="00AF6A3A">
        <w:rPr>
          <w:rFonts w:ascii="Times New Roman" w:eastAsia="Times New Roman" w:hAnsi="Times New Roman" w:cs="Times New Roman"/>
          <w:sz w:val="24"/>
          <w:szCs w:val="24"/>
          <w:lang w:eastAsia="ru-RU"/>
        </w:rPr>
        <w:t xml:space="preserve">. </w:t>
      </w:r>
      <w:r w:rsidR="00054240" w:rsidRPr="00AF6A3A">
        <w:rPr>
          <w:rFonts w:ascii="Times New Roman" w:eastAsia="Times New Roman" w:hAnsi="Times New Roman" w:cs="Times New Roman"/>
          <w:sz w:val="24"/>
          <w:szCs w:val="24"/>
          <w:lang w:eastAsia="ru-RU"/>
        </w:rPr>
        <w:t>Старший казначей</w:t>
      </w:r>
      <w:r w:rsidR="00651344" w:rsidRPr="00AF6A3A">
        <w:rPr>
          <w:rFonts w:ascii="Times New Roman" w:eastAsia="Times New Roman" w:hAnsi="Times New Roman" w:cs="Times New Roman"/>
          <w:sz w:val="24"/>
          <w:szCs w:val="24"/>
          <w:lang w:eastAsia="ru-RU"/>
        </w:rPr>
        <w:t xml:space="preserve"> отдела</w:t>
      </w:r>
      <w:r w:rsidR="00CF6572"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54240" w:rsidRPr="00AF6A3A">
        <w:rPr>
          <w:rFonts w:ascii="Times New Roman" w:eastAsia="Times New Roman" w:hAnsi="Times New Roman" w:cs="Times New Roman"/>
          <w:sz w:val="24"/>
          <w:szCs w:val="24"/>
          <w:lang w:eastAsia="ru-RU"/>
        </w:rPr>
        <w:t>старший казначей</w:t>
      </w:r>
      <w:r w:rsidR="00651344" w:rsidRPr="00AF6A3A">
        <w:rPr>
          <w:rFonts w:ascii="Times New Roman" w:eastAsia="Times New Roman" w:hAnsi="Times New Roman" w:cs="Times New Roman"/>
          <w:sz w:val="24"/>
          <w:szCs w:val="24"/>
          <w:lang w:eastAsia="ru-RU"/>
        </w:rPr>
        <w:t xml:space="preserve"> отдела</w:t>
      </w:r>
      <w:r w:rsidR="00CF6572"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5</w:t>
      </w:r>
      <w:r w:rsidR="00592321" w:rsidRPr="00AF6A3A">
        <w:rPr>
          <w:rFonts w:ascii="Times New Roman" w:eastAsia="Times New Roman" w:hAnsi="Times New Roman" w:cs="Times New Roman"/>
          <w:sz w:val="24"/>
          <w:szCs w:val="24"/>
          <w:lang w:eastAsia="ru-RU"/>
        </w:rPr>
        <w:t xml:space="preserve">. В случае исполнения </w:t>
      </w:r>
      <w:r w:rsidR="0033510F" w:rsidRPr="00AF6A3A">
        <w:rPr>
          <w:rFonts w:ascii="Times New Roman" w:eastAsia="Times New Roman" w:hAnsi="Times New Roman" w:cs="Times New Roman"/>
          <w:sz w:val="24"/>
          <w:szCs w:val="24"/>
          <w:lang w:eastAsia="ru-RU"/>
        </w:rPr>
        <w:t>старшим</w:t>
      </w:r>
      <w:r w:rsidR="00D73818" w:rsidRPr="00AF6A3A">
        <w:rPr>
          <w:rFonts w:ascii="Times New Roman" w:eastAsia="Times New Roman" w:hAnsi="Times New Roman" w:cs="Times New Roman"/>
          <w:sz w:val="24"/>
          <w:szCs w:val="24"/>
          <w:lang w:eastAsia="ru-RU"/>
        </w:rPr>
        <w:t xml:space="preserve"> казначеем</w:t>
      </w:r>
      <w:r w:rsidR="00A31D48" w:rsidRPr="00AF6A3A">
        <w:rPr>
          <w:rFonts w:ascii="Times New Roman" w:eastAsia="Times New Roman" w:hAnsi="Times New Roman" w:cs="Times New Roman"/>
          <w:sz w:val="24"/>
          <w:szCs w:val="24"/>
          <w:lang w:eastAsia="ru-RU"/>
        </w:rPr>
        <w:t xml:space="preserve"> </w:t>
      </w:r>
      <w:r w:rsidR="00CF6572" w:rsidRPr="00AF6A3A">
        <w:rPr>
          <w:rFonts w:ascii="Times New Roman" w:eastAsia="Times New Roman" w:hAnsi="Times New Roman" w:cs="Times New Roman"/>
          <w:sz w:val="24"/>
          <w:szCs w:val="24"/>
          <w:lang w:eastAsia="ru-RU"/>
        </w:rPr>
        <w:t xml:space="preserve">отдела </w:t>
      </w:r>
      <w:r w:rsidR="00592321" w:rsidRPr="00AF6A3A">
        <w:rPr>
          <w:rFonts w:ascii="Times New Roman" w:eastAsia="Times New Roman" w:hAnsi="Times New Roman" w:cs="Times New Roman"/>
          <w:sz w:val="24"/>
          <w:szCs w:val="24"/>
          <w:lang w:eastAsia="ru-RU"/>
        </w:rPr>
        <w:t>неправомерного поручения</w:t>
      </w:r>
      <w:r w:rsidR="00D73818"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w:t>
      </w:r>
      <w:r w:rsidR="00054240" w:rsidRPr="00AF6A3A">
        <w:rPr>
          <w:rFonts w:ascii="Times New Roman" w:eastAsia="Times New Roman" w:hAnsi="Times New Roman" w:cs="Times New Roman"/>
          <w:sz w:val="24"/>
          <w:szCs w:val="24"/>
          <w:lang w:eastAsia="ru-RU"/>
        </w:rPr>
        <w:t>старший казначей</w:t>
      </w:r>
      <w:r w:rsidR="00651344" w:rsidRPr="00AF6A3A">
        <w:rPr>
          <w:rFonts w:ascii="Times New Roman" w:eastAsia="Times New Roman" w:hAnsi="Times New Roman" w:cs="Times New Roman"/>
          <w:sz w:val="24"/>
          <w:szCs w:val="24"/>
          <w:lang w:eastAsia="ru-RU"/>
        </w:rPr>
        <w:t xml:space="preserve"> отдела</w:t>
      </w:r>
      <w:r w:rsidR="00CF6572"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4" w:history="1">
        <w:r w:rsidR="00592321" w:rsidRPr="00AF6A3A">
          <w:rPr>
            <w:rFonts w:ascii="Times New Roman" w:eastAsia="Times New Roman" w:hAnsi="Times New Roman" w:cs="Times New Roman"/>
            <w:sz w:val="24"/>
            <w:szCs w:val="24"/>
            <w:lang w:eastAsia="ru-RU"/>
          </w:rPr>
          <w:t>законами</w:t>
        </w:r>
      </w:hyperlink>
      <w:r w:rsidR="00592321" w:rsidRPr="00AF6A3A">
        <w:rPr>
          <w:rFonts w:ascii="Times New Roman" w:eastAsia="Times New Roman" w:hAnsi="Times New Roman" w:cs="Times New Roman"/>
          <w:sz w:val="24"/>
          <w:szCs w:val="24"/>
          <w:lang w:eastAsia="ru-RU"/>
        </w:rPr>
        <w:t>.</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6</w:t>
      </w:r>
      <w:r w:rsidR="00592321" w:rsidRPr="00AF6A3A">
        <w:rPr>
          <w:rFonts w:ascii="Times New Roman" w:eastAsia="Times New Roman" w:hAnsi="Times New Roman" w:cs="Times New Roman"/>
          <w:sz w:val="24"/>
          <w:szCs w:val="24"/>
          <w:lang w:eastAsia="ru-RU"/>
        </w:rPr>
        <w:t xml:space="preserve">. </w:t>
      </w:r>
      <w:r w:rsidR="00054240" w:rsidRPr="00AF6A3A">
        <w:rPr>
          <w:rFonts w:ascii="Times New Roman" w:eastAsia="Times New Roman" w:hAnsi="Times New Roman" w:cs="Times New Roman"/>
          <w:sz w:val="24"/>
          <w:szCs w:val="24"/>
          <w:lang w:eastAsia="ru-RU"/>
        </w:rPr>
        <w:t>Старший казначей</w:t>
      </w:r>
      <w:r w:rsidR="00651344" w:rsidRPr="00AF6A3A">
        <w:rPr>
          <w:rFonts w:ascii="Times New Roman" w:eastAsia="Times New Roman" w:hAnsi="Times New Roman" w:cs="Times New Roman"/>
          <w:sz w:val="24"/>
          <w:szCs w:val="24"/>
          <w:lang w:eastAsia="ru-RU"/>
        </w:rPr>
        <w:t xml:space="preserve"> отдела</w:t>
      </w:r>
      <w:r w:rsidR="00CF6572"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не может находиться на гражданской службе в случае:</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признания его недееспособным или ограниченно дееспособным решением суда, вступившим в законную силу;</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lastRenderedPageBreak/>
        <w:t>7.6.</w:t>
      </w:r>
      <w:r w:rsidR="00592321" w:rsidRPr="00AF6A3A">
        <w:rPr>
          <w:rFonts w:ascii="Times New Roman" w:eastAsia="Times New Roman" w:hAnsi="Times New Roman" w:cs="Times New Roman"/>
          <w:sz w:val="24"/>
          <w:szCs w:val="24"/>
          <w:lang w:eastAsia="ru-RU"/>
        </w:rPr>
        <w:t>2</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3</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5" w:history="1">
        <w:r w:rsidR="00592321" w:rsidRPr="00AF6A3A">
          <w:rPr>
            <w:rFonts w:ascii="Times New Roman" w:eastAsia="Times New Roman" w:hAnsi="Times New Roman" w:cs="Times New Roman"/>
            <w:sz w:val="24"/>
            <w:szCs w:val="24"/>
            <w:lang w:eastAsia="ru-RU"/>
          </w:rPr>
          <w:t>законом</w:t>
        </w:r>
      </w:hyperlink>
      <w:r w:rsidR="00592321" w:rsidRPr="00AF6A3A">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4</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5</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6</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выхода из гражданства Российской Федерации или приобретения гражданства другого государства;</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7</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7.6.8.</w:t>
      </w:r>
      <w:r w:rsidR="00592321" w:rsidRPr="00AF6A3A">
        <w:rPr>
          <w:rFonts w:ascii="Times New Roman" w:eastAsia="Times New Roman" w:hAnsi="Times New Roman" w:cs="Times New Roman"/>
          <w:sz w:val="24"/>
          <w:szCs w:val="24"/>
          <w:lang w:eastAsia="ru-RU"/>
        </w:rPr>
        <w:t xml:space="preserve"> представления подложных документов или заведомо ложных сведений при поступлении на гражданскую службу;</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9</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10</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6" w:history="1">
        <w:r w:rsidR="00592321" w:rsidRPr="00AF6A3A">
          <w:rPr>
            <w:rFonts w:ascii="Times New Roman" w:eastAsia="Times New Roman" w:hAnsi="Times New Roman" w:cs="Times New Roman"/>
            <w:sz w:val="24"/>
            <w:szCs w:val="24"/>
            <w:lang w:eastAsia="ru-RU"/>
          </w:rPr>
          <w:t>законом</w:t>
        </w:r>
      </w:hyperlink>
      <w:r w:rsidR="00592321" w:rsidRPr="00AF6A3A">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7" w:history="1">
        <w:r w:rsidR="00592321" w:rsidRPr="00AF6A3A">
          <w:rPr>
            <w:rFonts w:ascii="Times New Roman" w:eastAsia="Times New Roman" w:hAnsi="Times New Roman" w:cs="Times New Roman"/>
            <w:sz w:val="24"/>
            <w:szCs w:val="24"/>
            <w:lang w:eastAsia="ru-RU"/>
          </w:rPr>
          <w:t>законами</w:t>
        </w:r>
      </w:hyperlink>
      <w:r w:rsidR="00592321" w:rsidRPr="00AF6A3A">
        <w:rPr>
          <w:rFonts w:ascii="Times New Roman" w:eastAsia="Times New Roman" w:hAnsi="Times New Roman" w:cs="Times New Roman"/>
          <w:sz w:val="24"/>
          <w:szCs w:val="24"/>
          <w:lang w:eastAsia="ru-RU"/>
        </w:rPr>
        <w:t>;</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A4051B"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1.</w:t>
      </w:r>
      <w:r w:rsidR="00592321" w:rsidRPr="00AF6A3A">
        <w:rPr>
          <w:rFonts w:ascii="Times New Roman" w:eastAsia="Times New Roman" w:hAnsi="Times New Roman" w:cs="Times New Roman"/>
          <w:sz w:val="24"/>
          <w:szCs w:val="24"/>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AF6A3A" w:rsidRDefault="00CF6572"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7.6.</w:t>
      </w:r>
      <w:r w:rsidR="00592321"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2.</w:t>
      </w:r>
      <w:r w:rsidR="00592321" w:rsidRPr="00AF6A3A">
        <w:rPr>
          <w:rFonts w:ascii="Times New Roman" w:eastAsia="Times New Roman" w:hAnsi="Times New Roman" w:cs="Times New Roman"/>
          <w:sz w:val="24"/>
          <w:szCs w:val="24"/>
          <w:lang w:eastAsia="ru-RU"/>
        </w:rPr>
        <w:t xml:space="preserve"> непредставления сведений, предусмотренных </w:t>
      </w:r>
      <w:hyperlink r:id="rId18" w:history="1">
        <w:r w:rsidR="00592321" w:rsidRPr="00AF6A3A">
          <w:rPr>
            <w:rFonts w:ascii="Times New Roman" w:eastAsia="Times New Roman" w:hAnsi="Times New Roman" w:cs="Times New Roman"/>
            <w:sz w:val="24"/>
            <w:szCs w:val="24"/>
            <w:lang w:eastAsia="ru-RU"/>
          </w:rPr>
          <w:t>статьей 20.2</w:t>
        </w:r>
      </w:hyperlink>
      <w:r w:rsidR="00592321" w:rsidRPr="00AF6A3A">
        <w:rPr>
          <w:rFonts w:ascii="Times New Roman" w:eastAsia="Times New Roman" w:hAnsi="Times New Roman" w:cs="Times New Roman"/>
          <w:sz w:val="24"/>
          <w:szCs w:val="24"/>
          <w:lang w:eastAsia="ru-RU"/>
        </w:rPr>
        <w:t xml:space="preserve"> Федерального закона</w:t>
      </w:r>
      <w:r w:rsidR="007F7270" w:rsidRPr="00AF6A3A">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00592321" w:rsidRPr="00AF6A3A">
        <w:rPr>
          <w:rFonts w:ascii="Times New Roman" w:eastAsia="Times New Roman" w:hAnsi="Times New Roman" w:cs="Times New Roman"/>
          <w:sz w:val="24"/>
          <w:szCs w:val="24"/>
          <w:lang w:eastAsia="ru-RU"/>
        </w:rPr>
        <w:t>.</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7</w:t>
      </w:r>
      <w:r w:rsidR="00592321" w:rsidRPr="00AF6A3A">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8</w:t>
      </w:r>
      <w:r w:rsidR="00592321" w:rsidRPr="00AF6A3A">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A77901" w:rsidRPr="00AF6A3A">
        <w:rPr>
          <w:rFonts w:ascii="Times New Roman" w:eastAsia="Times New Roman" w:hAnsi="Times New Roman" w:cs="Times New Roman"/>
          <w:sz w:val="24"/>
          <w:szCs w:val="24"/>
          <w:lang w:eastAsia="ru-RU"/>
        </w:rPr>
        <w:t>9</w:t>
      </w:r>
      <w:r w:rsidR="00592321" w:rsidRPr="00AF6A3A">
        <w:rPr>
          <w:rFonts w:ascii="Times New Roman" w:eastAsia="Times New Roman" w:hAnsi="Times New Roman" w:cs="Times New Roman"/>
          <w:sz w:val="24"/>
          <w:szCs w:val="24"/>
          <w:lang w:eastAsia="ru-RU"/>
        </w:rPr>
        <w:t xml:space="preserve">. В связи с прохождением гражданской службы </w:t>
      </w:r>
      <w:r w:rsidR="0033510F" w:rsidRPr="00AF6A3A">
        <w:rPr>
          <w:rFonts w:ascii="Times New Roman" w:eastAsia="Times New Roman" w:hAnsi="Times New Roman" w:cs="Times New Roman"/>
          <w:sz w:val="24"/>
          <w:szCs w:val="24"/>
          <w:lang w:eastAsia="ru-RU"/>
        </w:rPr>
        <w:t>старшему</w:t>
      </w:r>
      <w:r w:rsidR="00CF6572" w:rsidRPr="00AF6A3A">
        <w:rPr>
          <w:rFonts w:ascii="Times New Roman" w:eastAsia="Times New Roman" w:hAnsi="Times New Roman" w:cs="Times New Roman"/>
          <w:sz w:val="24"/>
          <w:szCs w:val="24"/>
          <w:lang w:eastAsia="ru-RU"/>
        </w:rPr>
        <w:t xml:space="preserve"> казначею отдела</w:t>
      </w:r>
      <w:r w:rsidR="00A763AC"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запрещается:</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592321" w:rsidRPr="00AF6A3A">
        <w:rPr>
          <w:rFonts w:ascii="Times New Roman" w:eastAsia="Times New Roman" w:hAnsi="Times New Roman" w:cs="Times New Roman"/>
          <w:sz w:val="24"/>
          <w:szCs w:val="24"/>
          <w:lang w:eastAsia="ru-RU"/>
        </w:rPr>
        <w:t>) замещать должность гражданской службы в случае:</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19" w:history="1">
        <w:r w:rsidRPr="00AF6A3A">
          <w:rPr>
            <w:rFonts w:ascii="Times New Roman" w:eastAsia="Times New Roman" w:hAnsi="Times New Roman" w:cs="Times New Roman"/>
            <w:sz w:val="24"/>
            <w:szCs w:val="24"/>
            <w:lang w:eastAsia="ru-RU"/>
          </w:rPr>
          <w:t>частью второй статьи 6</w:t>
        </w:r>
      </w:hyperlink>
      <w:r w:rsidRPr="00AF6A3A">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F4BB2" w:rsidRPr="00570E03" w:rsidRDefault="00FF4BB2" w:rsidP="00FF4BB2">
      <w:pPr>
        <w:autoSpaceDE w:val="0"/>
        <w:autoSpaceDN w:val="0"/>
        <w:spacing w:after="0" w:line="240" w:lineRule="auto"/>
        <w:ind w:firstLine="709"/>
        <w:jc w:val="both"/>
        <w:rPr>
          <w:rFonts w:ascii="Times New Roman" w:hAnsi="Times New Roman" w:cs="Times New Roman"/>
          <w:sz w:val="24"/>
          <w:szCs w:val="24"/>
        </w:rPr>
      </w:pPr>
      <w:r w:rsidRPr="00570E03">
        <w:rPr>
          <w:rFonts w:ascii="Times New Roman" w:hAnsi="Times New Roman" w:cs="Times New Roman"/>
          <w:sz w:val="24"/>
          <w:szCs w:val="24"/>
        </w:rPr>
        <w:t>2) участвовать в управлении коммерческой или некоммерческой организацией, за исключением следующих случаев:</w:t>
      </w:r>
    </w:p>
    <w:p w:rsidR="00FF4BB2" w:rsidRPr="00570E03" w:rsidRDefault="00FF4BB2" w:rsidP="00FF4BB2">
      <w:pPr>
        <w:autoSpaceDE w:val="0"/>
        <w:autoSpaceDN w:val="0"/>
        <w:spacing w:after="0" w:line="240" w:lineRule="auto"/>
        <w:ind w:firstLine="709"/>
        <w:jc w:val="both"/>
        <w:rPr>
          <w:rFonts w:ascii="Times New Roman" w:hAnsi="Times New Roman" w:cs="Times New Roman"/>
          <w:sz w:val="24"/>
          <w:szCs w:val="24"/>
        </w:rPr>
      </w:pPr>
      <w:r w:rsidRPr="00570E03">
        <w:rPr>
          <w:rFonts w:ascii="Times New Roman" w:hAnsi="Times New Roman" w:cs="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F4BB2" w:rsidRPr="00570E03" w:rsidRDefault="00FF4BB2" w:rsidP="00FF4BB2">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570E03">
        <w:rPr>
          <w:rFonts w:ascii="Times New Roman" w:hAnsi="Times New Roman" w:cs="Times New Roman"/>
          <w:sz w:val="24"/>
          <w:szCs w:val="24"/>
        </w:rPr>
        <w:t xml:space="preserve"> </w:t>
      </w:r>
      <w:proofErr w:type="gramStart"/>
      <w:r w:rsidRPr="00570E03">
        <w:rPr>
          <w:rFonts w:ascii="Times New Roman" w:hAnsi="Times New Roman" w:cs="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570E03">
        <w:rPr>
          <w:rFonts w:ascii="Times New Roman" w:hAnsi="Times New Roman" w:cs="Times New Roman"/>
          <w:sz w:val="24"/>
          <w:szCs w:val="24"/>
        </w:rPr>
        <w:t xml:space="preserve"> органа;</w:t>
      </w:r>
    </w:p>
    <w:p w:rsidR="00FF4BB2" w:rsidRPr="00570E03" w:rsidRDefault="00FF4BB2" w:rsidP="00FF4BB2">
      <w:pPr>
        <w:autoSpaceDE w:val="0"/>
        <w:autoSpaceDN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570E03">
        <w:rPr>
          <w:rFonts w:ascii="Times New Roman" w:hAnsi="Times New Roman" w:cs="Times New Roman"/>
          <w:sz w:val="24"/>
          <w:szCs w:val="24"/>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 w:history="1">
        <w:r w:rsidRPr="00570E03">
          <w:rPr>
            <w:rStyle w:val="a4"/>
            <w:rFonts w:ascii="Times New Roman" w:hAnsi="Times New Roman" w:cs="Times New Roman"/>
            <w:color w:val="auto"/>
            <w:sz w:val="24"/>
            <w:szCs w:val="24"/>
          </w:rPr>
          <w:t>порядке</w:t>
        </w:r>
      </w:hyperlink>
      <w:r w:rsidRPr="00570E03">
        <w:rPr>
          <w:rFonts w:ascii="Times New Roman" w:hAnsi="Times New Roman" w:cs="Times New Roman"/>
          <w:sz w:val="24"/>
          <w:szCs w:val="24"/>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570E03">
        <w:rPr>
          <w:rFonts w:ascii="Times New Roman" w:hAnsi="Times New Roman" w:cs="Times New Roman"/>
          <w:sz w:val="24"/>
          <w:szCs w:val="24"/>
        </w:rPr>
        <w:t xml:space="preserve"> такого участия, если федеральными конституционными законами или федеральными законами не установлено иное;</w:t>
      </w:r>
    </w:p>
    <w:p w:rsidR="00FF4BB2" w:rsidRPr="00570E03" w:rsidRDefault="00FF4BB2" w:rsidP="00FF4BB2">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F4BB2" w:rsidRPr="00570E03" w:rsidRDefault="00FF4BB2" w:rsidP="00FF4BB2">
      <w:pPr>
        <w:autoSpaceDE w:val="0"/>
        <w:autoSpaceDN w:val="0"/>
        <w:spacing w:after="0" w:line="240" w:lineRule="auto"/>
        <w:ind w:firstLine="540"/>
        <w:jc w:val="both"/>
        <w:rPr>
          <w:rFonts w:ascii="Times New Roman" w:hAnsi="Times New Roman" w:cs="Times New Roman"/>
          <w:sz w:val="24"/>
          <w:szCs w:val="24"/>
        </w:rPr>
      </w:pPr>
      <w:proofErr w:type="gramStart"/>
      <w:r w:rsidRPr="00570E03">
        <w:rPr>
          <w:rFonts w:ascii="Times New Roman" w:hAnsi="Times New Roman" w:cs="Times New Roman"/>
          <w:sz w:val="24"/>
          <w:szCs w:val="24"/>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570E03">
        <w:rPr>
          <w:rFonts w:ascii="Times New Roman" w:hAnsi="Times New Roman" w:cs="Times New Roman"/>
          <w:sz w:val="24"/>
          <w:szCs w:val="24"/>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FF4BB2" w:rsidRDefault="00FF4BB2" w:rsidP="00FF4BB2">
      <w:pPr>
        <w:autoSpaceDE w:val="0"/>
        <w:autoSpaceDN w:val="0"/>
        <w:spacing w:after="0" w:line="240" w:lineRule="auto"/>
        <w:ind w:firstLine="540"/>
        <w:jc w:val="both"/>
        <w:rPr>
          <w:rFonts w:ascii="Times New Roman" w:hAnsi="Times New Roman" w:cs="Times New Roman"/>
          <w:sz w:val="24"/>
          <w:szCs w:val="24"/>
        </w:rPr>
      </w:pPr>
      <w:r w:rsidRPr="00570E03">
        <w:rPr>
          <w:rFonts w:ascii="Times New Roman" w:hAnsi="Times New Roman" w:cs="Times New Roman"/>
          <w:sz w:val="24"/>
          <w:szCs w:val="24"/>
        </w:rPr>
        <w:t>е) иные случаи, предусмотренные международными договорами Российской Федерации или федеральными законами;</w:t>
      </w:r>
    </w:p>
    <w:p w:rsidR="00FF4BB2" w:rsidRPr="006A370A" w:rsidRDefault="00FF4BB2" w:rsidP="00FF4BB2">
      <w:pPr>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70E03">
        <w:rPr>
          <w:rFonts w:ascii="Times New Roman" w:hAnsi="Times New Roman" w:cs="Times New Roman"/>
          <w:sz w:val="24"/>
          <w:szCs w:val="24"/>
        </w:rPr>
        <w:t>2.1) заниматься предпринимательской деятельностью лично или через доверенных лиц;</w:t>
      </w:r>
    </w:p>
    <w:p w:rsidR="00592321" w:rsidRPr="00AF6A3A" w:rsidRDefault="00FF4BB2" w:rsidP="00FF4BB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763AC" w:rsidRPr="00AF6A3A">
        <w:rPr>
          <w:rFonts w:ascii="Times New Roman" w:eastAsia="Times New Roman" w:hAnsi="Times New Roman" w:cs="Times New Roman"/>
          <w:sz w:val="24"/>
          <w:szCs w:val="24"/>
          <w:lang w:eastAsia="ru-RU"/>
        </w:rPr>
        <w:t>3</w:t>
      </w:r>
      <w:r w:rsidR="00592321" w:rsidRPr="00AF6A3A">
        <w:rPr>
          <w:rFonts w:ascii="Times New Roman" w:eastAsia="Times New Roman" w:hAnsi="Times New Roman" w:cs="Times New Roman"/>
          <w:sz w:val="24"/>
          <w:szCs w:val="24"/>
          <w:lang w:eastAsia="ru-RU"/>
        </w:rPr>
        <w:t>) приобретать в случаях, установленных федеральным законом, ценные бумаги, по которым может быть получен доход;</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4</w:t>
      </w:r>
      <w:r w:rsidR="00592321" w:rsidRPr="00AF6A3A">
        <w:rPr>
          <w:rFonts w:ascii="Times New Roman" w:eastAsia="Times New Roman" w:hAnsi="Times New Roman" w:cs="Times New Roman"/>
          <w:sz w:val="24"/>
          <w:szCs w:val="24"/>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AF6A3A">
          <w:rPr>
            <w:rFonts w:ascii="Times New Roman" w:eastAsia="Times New Roman" w:hAnsi="Times New Roman" w:cs="Times New Roman"/>
            <w:sz w:val="24"/>
            <w:szCs w:val="24"/>
            <w:lang w:eastAsia="ru-RU"/>
          </w:rPr>
          <w:t>законом</w:t>
        </w:r>
      </w:hyperlink>
      <w:r w:rsidR="00592321" w:rsidRPr="00AF6A3A">
        <w:rPr>
          <w:rFonts w:ascii="Times New Roman" w:eastAsia="Times New Roman" w:hAnsi="Times New Roman" w:cs="Times New Roman"/>
          <w:sz w:val="24"/>
          <w:szCs w:val="24"/>
          <w:lang w:eastAsia="ru-RU"/>
        </w:rPr>
        <w:t xml:space="preserve"> и другими федеральными законами;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5</w:t>
      </w:r>
      <w:r w:rsidR="00592321" w:rsidRPr="00AF6A3A">
        <w:rPr>
          <w:rFonts w:ascii="Times New Roman" w:eastAsia="Times New Roman" w:hAnsi="Times New Roman" w:cs="Times New Roman"/>
          <w:sz w:val="24"/>
          <w:szCs w:val="24"/>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w:t>
      </w:r>
      <w:r w:rsidR="00592321" w:rsidRPr="00AF6A3A">
        <w:rPr>
          <w:rFonts w:ascii="Times New Roman" w:eastAsia="Times New Roman" w:hAnsi="Times New Roman" w:cs="Times New Roman"/>
          <w:sz w:val="24"/>
          <w:szCs w:val="24"/>
          <w:lang w:eastAsia="ru-RU"/>
        </w:rPr>
        <w:lastRenderedPageBreak/>
        <w:t xml:space="preserve">гражданской службы, за исключением случаев, установленных Гражданским </w:t>
      </w:r>
      <w:hyperlink r:id="rId21" w:history="1">
        <w:r w:rsidR="00592321" w:rsidRPr="00AF6A3A">
          <w:rPr>
            <w:rFonts w:ascii="Times New Roman" w:eastAsia="Times New Roman" w:hAnsi="Times New Roman" w:cs="Times New Roman"/>
            <w:sz w:val="24"/>
            <w:szCs w:val="24"/>
            <w:lang w:eastAsia="ru-RU"/>
          </w:rPr>
          <w:t>кодексом</w:t>
        </w:r>
      </w:hyperlink>
      <w:r w:rsidR="00592321" w:rsidRPr="00AF6A3A">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6</w:t>
      </w:r>
      <w:r w:rsidR="00592321" w:rsidRPr="00AF6A3A">
        <w:rPr>
          <w:rFonts w:ascii="Times New Roman" w:eastAsia="Times New Roman" w:hAnsi="Times New Roman" w:cs="Times New Roman"/>
          <w:sz w:val="24"/>
          <w:szCs w:val="24"/>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592321" w:rsidRPr="00AF6A3A">
        <w:rPr>
          <w:rFonts w:ascii="Times New Roman" w:eastAsia="Times New Roman" w:hAnsi="Times New Roman" w:cs="Times New Roman"/>
          <w:sz w:val="24"/>
          <w:szCs w:val="24"/>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8</w:t>
      </w:r>
      <w:r w:rsidR="00592321" w:rsidRPr="00AF6A3A">
        <w:rPr>
          <w:rFonts w:ascii="Times New Roman" w:eastAsia="Times New Roman" w:hAnsi="Times New Roman" w:cs="Times New Roman"/>
          <w:sz w:val="24"/>
          <w:szCs w:val="24"/>
          <w:lang w:eastAsia="ru-RU"/>
        </w:rPr>
        <w:t xml:space="preserve">) разглашать или использовать в целях, не связанных с гражданской службой, </w:t>
      </w:r>
      <w:hyperlink r:id="rId22" w:history="1">
        <w:r w:rsidR="00592321" w:rsidRPr="00AF6A3A">
          <w:rPr>
            <w:rFonts w:ascii="Times New Roman" w:eastAsia="Times New Roman" w:hAnsi="Times New Roman" w:cs="Times New Roman"/>
            <w:sz w:val="24"/>
            <w:szCs w:val="24"/>
            <w:lang w:eastAsia="ru-RU"/>
          </w:rPr>
          <w:t>сведения</w:t>
        </w:r>
      </w:hyperlink>
      <w:r w:rsidR="00592321" w:rsidRPr="00AF6A3A">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9</w:t>
      </w:r>
      <w:r w:rsidR="00592321" w:rsidRPr="00AF6A3A">
        <w:rPr>
          <w:rFonts w:ascii="Times New Roman" w:eastAsia="Times New Roman" w:hAnsi="Times New Roman" w:cs="Times New Roman"/>
          <w:sz w:val="24"/>
          <w:szCs w:val="24"/>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0</w:t>
      </w:r>
      <w:r w:rsidRPr="00AF6A3A">
        <w:rPr>
          <w:rFonts w:ascii="Times New Roman" w:eastAsia="Times New Roman" w:hAnsi="Times New Roman" w:cs="Times New Roman"/>
          <w:sz w:val="24"/>
          <w:szCs w:val="24"/>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2</w:t>
      </w:r>
      <w:r w:rsidRPr="00AF6A3A">
        <w:rPr>
          <w:rFonts w:ascii="Times New Roman" w:eastAsia="Times New Roman" w:hAnsi="Times New Roman" w:cs="Times New Roman"/>
          <w:sz w:val="24"/>
          <w:szCs w:val="24"/>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3</w:t>
      </w:r>
      <w:r w:rsidRPr="00AF6A3A">
        <w:rPr>
          <w:rFonts w:ascii="Times New Roman" w:eastAsia="Times New Roman" w:hAnsi="Times New Roman" w:cs="Times New Roman"/>
          <w:sz w:val="24"/>
          <w:szCs w:val="24"/>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4</w:t>
      </w:r>
      <w:r w:rsidRPr="00AF6A3A">
        <w:rPr>
          <w:rFonts w:ascii="Times New Roman" w:eastAsia="Times New Roman" w:hAnsi="Times New Roman" w:cs="Times New Roman"/>
          <w:sz w:val="24"/>
          <w:szCs w:val="24"/>
          <w:lang w:eastAsia="ru-RU"/>
        </w:rPr>
        <w:t>) прекращать исполнение должностных обязанностей в целях урегулирования служебного спора;</w:t>
      </w:r>
    </w:p>
    <w:p w:rsidR="00592321" w:rsidRPr="00AF6A3A"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w:t>
      </w:r>
      <w:r w:rsidR="00A763AC" w:rsidRPr="00AF6A3A">
        <w:rPr>
          <w:rFonts w:ascii="Times New Roman" w:eastAsia="Times New Roman" w:hAnsi="Times New Roman" w:cs="Times New Roman"/>
          <w:sz w:val="24"/>
          <w:szCs w:val="24"/>
          <w:lang w:eastAsia="ru-RU"/>
        </w:rPr>
        <w:t>5</w:t>
      </w:r>
      <w:r w:rsidRPr="00AF6A3A">
        <w:rPr>
          <w:rFonts w:ascii="Times New Roman" w:eastAsia="Times New Roman" w:hAnsi="Times New Roman" w:cs="Times New Roman"/>
          <w:sz w:val="24"/>
          <w:szCs w:val="24"/>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16</w:t>
      </w:r>
      <w:r w:rsidR="00592321" w:rsidRPr="00AF6A3A">
        <w:rPr>
          <w:rFonts w:ascii="Times New Roman" w:eastAsia="Times New Roman" w:hAnsi="Times New Roman" w:cs="Times New Roman"/>
          <w:sz w:val="24"/>
          <w:szCs w:val="24"/>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lastRenderedPageBreak/>
        <w:t>7</w:t>
      </w:r>
      <w:r w:rsidR="00592321" w:rsidRPr="00AF6A3A">
        <w:rPr>
          <w:rFonts w:ascii="Times New Roman" w:eastAsia="Times New Roman" w:hAnsi="Times New Roman" w:cs="Times New Roman"/>
          <w:sz w:val="24"/>
          <w:szCs w:val="24"/>
          <w:lang w:eastAsia="ru-RU"/>
        </w:rPr>
        <w:t>.</w:t>
      </w:r>
      <w:r w:rsidRPr="00AF6A3A">
        <w:rPr>
          <w:rFonts w:ascii="Times New Roman" w:eastAsia="Times New Roman" w:hAnsi="Times New Roman" w:cs="Times New Roman"/>
          <w:sz w:val="24"/>
          <w:szCs w:val="24"/>
          <w:lang w:eastAsia="ru-RU"/>
        </w:rPr>
        <w:t>1</w:t>
      </w:r>
      <w:r w:rsidR="00A77901" w:rsidRPr="00AF6A3A">
        <w:rPr>
          <w:rFonts w:ascii="Times New Roman" w:eastAsia="Times New Roman" w:hAnsi="Times New Roman" w:cs="Times New Roman"/>
          <w:sz w:val="24"/>
          <w:szCs w:val="24"/>
          <w:lang w:eastAsia="ru-RU"/>
        </w:rPr>
        <w:t>0</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3" w:history="1">
        <w:r w:rsidR="00592321" w:rsidRPr="00AF6A3A">
          <w:rPr>
            <w:rFonts w:ascii="Times New Roman" w:eastAsia="Times New Roman" w:hAnsi="Times New Roman" w:cs="Times New Roman"/>
            <w:sz w:val="24"/>
            <w:szCs w:val="24"/>
            <w:lang w:eastAsia="ru-RU"/>
          </w:rPr>
          <w:t>законодательством</w:t>
        </w:r>
      </w:hyperlink>
      <w:r w:rsidR="00592321" w:rsidRPr="00AF6A3A">
        <w:rPr>
          <w:rFonts w:ascii="Times New Roman" w:eastAsia="Times New Roman" w:hAnsi="Times New Roman" w:cs="Times New Roman"/>
          <w:sz w:val="24"/>
          <w:szCs w:val="24"/>
          <w:lang w:eastAsia="ru-RU"/>
        </w:rPr>
        <w:t xml:space="preserve"> Российской Федерации.</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w:t>
      </w:r>
      <w:r w:rsidR="00A77901" w:rsidRPr="00AF6A3A">
        <w:rPr>
          <w:rFonts w:ascii="Times New Roman" w:eastAsia="Times New Roman" w:hAnsi="Times New Roman" w:cs="Times New Roman"/>
          <w:sz w:val="24"/>
          <w:szCs w:val="24"/>
          <w:lang w:eastAsia="ru-RU"/>
        </w:rPr>
        <w:t>1</w:t>
      </w:r>
      <w:r w:rsidR="00592321" w:rsidRPr="00AF6A3A">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4" w:history="1">
        <w:r w:rsidR="00592321" w:rsidRPr="00AF6A3A">
          <w:rPr>
            <w:rFonts w:ascii="Times New Roman" w:eastAsia="Times New Roman" w:hAnsi="Times New Roman" w:cs="Times New Roman"/>
            <w:sz w:val="24"/>
            <w:szCs w:val="24"/>
            <w:lang w:eastAsia="ru-RU"/>
          </w:rPr>
          <w:t>сведения</w:t>
        </w:r>
      </w:hyperlink>
      <w:r w:rsidR="00592321" w:rsidRPr="00AF6A3A">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39095A" w:rsidRPr="00CB4C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w:t>
      </w:r>
      <w:r w:rsidR="00592321" w:rsidRPr="00AF6A3A">
        <w:rPr>
          <w:rFonts w:ascii="Times New Roman" w:eastAsia="Times New Roman" w:hAnsi="Times New Roman" w:cs="Times New Roman"/>
          <w:sz w:val="24"/>
          <w:szCs w:val="24"/>
          <w:lang w:eastAsia="ru-RU"/>
        </w:rPr>
        <w:t>.1</w:t>
      </w:r>
      <w:r w:rsidR="00A77901" w:rsidRPr="00AF6A3A">
        <w:rPr>
          <w:rFonts w:ascii="Times New Roman" w:eastAsia="Times New Roman" w:hAnsi="Times New Roman" w:cs="Times New Roman"/>
          <w:sz w:val="24"/>
          <w:szCs w:val="24"/>
          <w:lang w:eastAsia="ru-RU"/>
        </w:rPr>
        <w:t>2</w:t>
      </w:r>
      <w:r w:rsidR="00592321" w:rsidRPr="00AF6A3A">
        <w:rPr>
          <w:rFonts w:ascii="Times New Roman" w:eastAsia="Times New Roman" w:hAnsi="Times New Roman" w:cs="Times New Roman"/>
          <w:sz w:val="24"/>
          <w:szCs w:val="24"/>
          <w:lang w:eastAsia="ru-RU"/>
        </w:rPr>
        <w:t xml:space="preserve">. Гражданин, замещавший должность гражданской службы, включенную в </w:t>
      </w:r>
      <w:hyperlink r:id="rId25" w:history="1">
        <w:r w:rsidR="00592321" w:rsidRPr="00AF6A3A">
          <w:rPr>
            <w:rFonts w:ascii="Times New Roman" w:eastAsia="Times New Roman" w:hAnsi="Times New Roman" w:cs="Times New Roman"/>
            <w:sz w:val="24"/>
            <w:szCs w:val="24"/>
            <w:lang w:eastAsia="ru-RU"/>
          </w:rPr>
          <w:t>перечень</w:t>
        </w:r>
      </w:hyperlink>
      <w:r w:rsidR="00592321" w:rsidRPr="00AF6A3A">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w:t>
      </w:r>
    </w:p>
    <w:p w:rsidR="00592321" w:rsidRPr="00CB4C53" w:rsidRDefault="00592321" w:rsidP="0039095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 xml:space="preserve">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6" w:history="1">
        <w:r w:rsidRPr="00AF6A3A">
          <w:rPr>
            <w:rFonts w:ascii="Times New Roman" w:eastAsia="Times New Roman" w:hAnsi="Times New Roman" w:cs="Times New Roman"/>
            <w:sz w:val="24"/>
            <w:szCs w:val="24"/>
            <w:lang w:eastAsia="ru-RU"/>
          </w:rPr>
          <w:t>порядке</w:t>
        </w:r>
      </w:hyperlink>
      <w:r w:rsidRPr="00AF6A3A">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AF6A3A"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w:t>
      </w:r>
      <w:r w:rsidR="00A77901" w:rsidRPr="00AF6A3A">
        <w:rPr>
          <w:rFonts w:ascii="Times New Roman" w:eastAsia="Times New Roman" w:hAnsi="Times New Roman" w:cs="Times New Roman"/>
          <w:sz w:val="24"/>
          <w:szCs w:val="24"/>
          <w:lang w:eastAsia="ru-RU"/>
        </w:rPr>
        <w:t>3</w:t>
      </w:r>
      <w:r w:rsidR="00592321" w:rsidRPr="00AF6A3A">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7" w:history="1">
        <w:r w:rsidR="00592321" w:rsidRPr="00AF6A3A">
          <w:rPr>
            <w:rFonts w:ascii="Times New Roman" w:eastAsia="Times New Roman" w:hAnsi="Times New Roman" w:cs="Times New Roman"/>
            <w:sz w:val="24"/>
            <w:szCs w:val="24"/>
            <w:lang w:eastAsia="ru-RU"/>
          </w:rPr>
          <w:t>законом</w:t>
        </w:r>
      </w:hyperlink>
      <w:r w:rsidR="00592321" w:rsidRPr="00AF6A3A">
        <w:rPr>
          <w:rFonts w:ascii="Times New Roman" w:eastAsia="Times New Roman" w:hAnsi="Times New Roman" w:cs="Times New Roman"/>
          <w:sz w:val="24"/>
          <w:szCs w:val="24"/>
          <w:lang w:eastAsia="ru-RU"/>
        </w:rPr>
        <w:t xml:space="preserve"> и другими федеральными законами.</w:t>
      </w:r>
    </w:p>
    <w:p w:rsidR="00592321" w:rsidRPr="00CB4C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w:t>
      </w:r>
      <w:r w:rsidR="00A77901" w:rsidRPr="00AF6A3A">
        <w:rPr>
          <w:rFonts w:ascii="Times New Roman" w:eastAsia="Times New Roman" w:hAnsi="Times New Roman" w:cs="Times New Roman"/>
          <w:sz w:val="24"/>
          <w:szCs w:val="24"/>
          <w:lang w:eastAsia="ru-RU"/>
        </w:rPr>
        <w:t>4</w:t>
      </w:r>
      <w:r w:rsidR="00592321" w:rsidRPr="00AF6A3A">
        <w:rPr>
          <w:rFonts w:ascii="Times New Roman" w:eastAsia="Times New Roman" w:hAnsi="Times New Roman" w:cs="Times New Roman"/>
          <w:sz w:val="24"/>
          <w:szCs w:val="24"/>
          <w:lang w:eastAsia="ru-RU"/>
        </w:rPr>
        <w:t xml:space="preserve">. </w:t>
      </w:r>
      <w:r w:rsidR="00054240" w:rsidRPr="00AF6A3A">
        <w:rPr>
          <w:rFonts w:ascii="Times New Roman" w:eastAsia="Times New Roman" w:hAnsi="Times New Roman" w:cs="Times New Roman"/>
          <w:sz w:val="24"/>
          <w:szCs w:val="24"/>
          <w:lang w:eastAsia="ru-RU"/>
        </w:rPr>
        <w:t>Старший казначей</w:t>
      </w:r>
      <w:r w:rsidR="00651344" w:rsidRPr="00AF6A3A">
        <w:rPr>
          <w:rFonts w:ascii="Times New Roman" w:eastAsia="Times New Roman" w:hAnsi="Times New Roman" w:cs="Times New Roman"/>
          <w:sz w:val="24"/>
          <w:szCs w:val="24"/>
          <w:lang w:eastAsia="ru-RU"/>
        </w:rPr>
        <w:t xml:space="preserve"> отдела</w:t>
      </w:r>
      <w:r w:rsidR="00A763AC" w:rsidRPr="00AF6A3A">
        <w:rPr>
          <w:rFonts w:ascii="Times New Roman" w:eastAsia="Times New Roman" w:hAnsi="Times New Roman" w:cs="Times New Roman"/>
          <w:sz w:val="24"/>
          <w:szCs w:val="24"/>
          <w:lang w:eastAsia="ru-RU"/>
        </w:rPr>
        <w:t xml:space="preserve"> </w:t>
      </w:r>
      <w:r w:rsidR="00592321" w:rsidRPr="00AF6A3A">
        <w:rPr>
          <w:rFonts w:ascii="Times New Roman" w:eastAsia="Times New Roman" w:hAnsi="Times New Roman" w:cs="Times New Roman"/>
          <w:sz w:val="24"/>
          <w:szCs w:val="24"/>
          <w:lang w:eastAsia="ru-RU"/>
        </w:rPr>
        <w:t>обязан:</w:t>
      </w:r>
    </w:p>
    <w:p w:rsidR="0039095A" w:rsidRPr="00CB4C53" w:rsidRDefault="0039095A"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исполнять должностные обязанности добросовестно, на высоком профессиональном уровне;</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2</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3</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4</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5</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6</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7</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8</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не совершать поступки, порочащие его честь и достоинство;</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9</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проявлять корректность в обращении с гражданами;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1</w:t>
      </w:r>
      <w:r w:rsidRPr="00AF6A3A">
        <w:rPr>
          <w:rFonts w:ascii="Times New Roman" w:eastAsia="Times New Roman" w:hAnsi="Times New Roman" w:cs="Times New Roman"/>
          <w:sz w:val="24"/>
          <w:szCs w:val="24"/>
          <w:lang w:eastAsia="ru-RU"/>
        </w:rPr>
        <w:t>0.</w:t>
      </w:r>
      <w:r w:rsidR="00592321" w:rsidRPr="00AF6A3A">
        <w:rPr>
          <w:rFonts w:ascii="Times New Roman" w:eastAsia="Times New Roman" w:hAnsi="Times New Roman" w:cs="Times New Roman"/>
          <w:sz w:val="24"/>
          <w:szCs w:val="24"/>
          <w:lang w:eastAsia="ru-RU"/>
        </w:rPr>
        <w:t xml:space="preserve"> проявлять уважение к нравственным обычаям и традициям народов Российской Федерации;</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11</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учитывать культурные и иные особенности различных этнических и социальных групп, а также конфессий;</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12</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способствовать межнациональному и межконфессиональному согласию;</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lastRenderedPageBreak/>
        <w:t>7.14.</w:t>
      </w:r>
      <w:r w:rsidR="00592321" w:rsidRPr="00AF6A3A">
        <w:rPr>
          <w:rFonts w:ascii="Times New Roman" w:eastAsia="Times New Roman" w:hAnsi="Times New Roman" w:cs="Times New Roman"/>
          <w:sz w:val="24"/>
          <w:szCs w:val="24"/>
          <w:lang w:eastAsia="ru-RU"/>
        </w:rPr>
        <w:t>13</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AF6A3A" w:rsidRDefault="00A763AC"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F6A3A">
        <w:rPr>
          <w:rFonts w:ascii="Times New Roman" w:eastAsia="Times New Roman" w:hAnsi="Times New Roman" w:cs="Times New Roman"/>
          <w:sz w:val="24"/>
          <w:szCs w:val="24"/>
          <w:lang w:eastAsia="ru-RU"/>
        </w:rPr>
        <w:t>7.14.</w:t>
      </w:r>
      <w:r w:rsidR="00592321" w:rsidRPr="00AF6A3A">
        <w:rPr>
          <w:rFonts w:ascii="Times New Roman" w:eastAsia="Times New Roman" w:hAnsi="Times New Roman" w:cs="Times New Roman"/>
          <w:sz w:val="24"/>
          <w:szCs w:val="24"/>
          <w:lang w:eastAsia="ru-RU"/>
        </w:rPr>
        <w:t>14</w:t>
      </w:r>
      <w:r w:rsidRPr="00AF6A3A">
        <w:rPr>
          <w:rFonts w:ascii="Times New Roman" w:eastAsia="Times New Roman" w:hAnsi="Times New Roman" w:cs="Times New Roman"/>
          <w:sz w:val="24"/>
          <w:szCs w:val="24"/>
          <w:lang w:eastAsia="ru-RU"/>
        </w:rPr>
        <w:t>.</w:t>
      </w:r>
      <w:r w:rsidR="00592321" w:rsidRPr="00AF6A3A">
        <w:rPr>
          <w:rFonts w:ascii="Times New Roman" w:eastAsia="Times New Roman" w:hAnsi="Times New Roman" w:cs="Times New Roman"/>
          <w:sz w:val="24"/>
          <w:szCs w:val="24"/>
          <w:lang w:eastAsia="ru-RU"/>
        </w:rPr>
        <w:t xml:space="preserve"> соблюдать установленные правила публичных выступлений и предоставления служебной информации.</w:t>
      </w:r>
    </w:p>
    <w:p w:rsidR="00224E0B" w:rsidRPr="00CB4C53" w:rsidRDefault="005F35A8" w:rsidP="008A6E7A">
      <w:pPr>
        <w:pStyle w:val="ConsPlusNormal"/>
        <w:ind w:firstLine="709"/>
        <w:jc w:val="both"/>
        <w:rPr>
          <w:rFonts w:ascii="Times New Roman" w:hAnsi="Times New Roman" w:cs="Times New Roman"/>
          <w:color w:val="FFFFFF" w:themeColor="background1"/>
          <w:sz w:val="24"/>
          <w:szCs w:val="24"/>
        </w:rPr>
      </w:pPr>
      <w:r w:rsidRPr="00AF6A3A">
        <w:rPr>
          <w:rFonts w:ascii="Times New Roman" w:hAnsi="Times New Roman" w:cs="Times New Roman"/>
          <w:sz w:val="24"/>
          <w:szCs w:val="24"/>
        </w:rPr>
        <w:t>7.</w:t>
      </w:r>
      <w:r w:rsidR="009A72A6" w:rsidRPr="00AF6A3A">
        <w:rPr>
          <w:rFonts w:ascii="Times New Roman" w:hAnsi="Times New Roman" w:cs="Times New Roman"/>
          <w:sz w:val="24"/>
          <w:szCs w:val="24"/>
        </w:rPr>
        <w:t>1</w:t>
      </w:r>
      <w:r w:rsidR="0039095A" w:rsidRPr="0039095A">
        <w:rPr>
          <w:rFonts w:ascii="Times New Roman" w:hAnsi="Times New Roman" w:cs="Times New Roman"/>
          <w:sz w:val="24"/>
          <w:szCs w:val="24"/>
        </w:rPr>
        <w:t>5</w:t>
      </w:r>
      <w:r w:rsidRPr="00AF6A3A">
        <w:rPr>
          <w:rFonts w:ascii="Times New Roman" w:hAnsi="Times New Roman" w:cs="Times New Roman"/>
          <w:sz w:val="24"/>
          <w:szCs w:val="24"/>
        </w:rPr>
        <w:t xml:space="preserve">. </w:t>
      </w:r>
      <w:r w:rsidR="00054240" w:rsidRPr="00AF6A3A">
        <w:rPr>
          <w:rFonts w:ascii="Times New Roman" w:hAnsi="Times New Roman" w:cs="Times New Roman"/>
          <w:sz w:val="24"/>
          <w:szCs w:val="24"/>
        </w:rPr>
        <w:t>Старший казначей</w:t>
      </w:r>
      <w:r w:rsidR="00651344" w:rsidRPr="00AF6A3A">
        <w:rPr>
          <w:rFonts w:ascii="Times New Roman" w:hAnsi="Times New Roman" w:cs="Times New Roman"/>
          <w:sz w:val="24"/>
          <w:szCs w:val="24"/>
        </w:rPr>
        <w:t xml:space="preserve"> отдела</w:t>
      </w:r>
      <w:r w:rsidR="00A763AC" w:rsidRPr="00AF6A3A">
        <w:rPr>
          <w:rFonts w:ascii="Times New Roman" w:hAnsi="Times New Roman" w:cs="Times New Roman"/>
          <w:sz w:val="24"/>
          <w:szCs w:val="24"/>
        </w:rPr>
        <w:t xml:space="preserve"> </w:t>
      </w:r>
      <w:r w:rsidR="00224E0B" w:rsidRPr="00AF6A3A">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roofErr w:type="gramStart"/>
      <w:r w:rsidR="0039095A" w:rsidRPr="0039095A">
        <w:rPr>
          <w:rFonts w:ascii="Times New Roman" w:hAnsi="Times New Roman" w:cs="Times New Roman"/>
          <w:sz w:val="24"/>
          <w:szCs w:val="24"/>
        </w:rPr>
        <w:t>.</w:t>
      </w:r>
      <w:r w:rsidR="00224E0B" w:rsidRPr="0039095A">
        <w:rPr>
          <w:rFonts w:ascii="Times New Roman" w:hAnsi="Times New Roman" w:cs="Times New Roman"/>
          <w:color w:val="FFFFFF" w:themeColor="background1"/>
          <w:sz w:val="24"/>
          <w:szCs w:val="24"/>
        </w:rPr>
        <w:t>.</w:t>
      </w:r>
      <w:proofErr w:type="gramEnd"/>
    </w:p>
    <w:p w:rsidR="0039095A" w:rsidRPr="0039095A" w:rsidRDefault="00224E0B" w:rsidP="00C63233">
      <w:pPr>
        <w:autoSpaceDE w:val="0"/>
        <w:autoSpaceDN w:val="0"/>
        <w:adjustRightInd w:val="0"/>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8. В целях реализации задач и функций, возложенных на </w:t>
      </w:r>
      <w:r w:rsidR="0033510F">
        <w:rPr>
          <w:rFonts w:ascii="Times New Roman" w:hAnsi="Times New Roman" w:cs="Times New Roman"/>
          <w:sz w:val="24"/>
          <w:szCs w:val="24"/>
        </w:rPr>
        <w:t>старшего казначея</w:t>
      </w:r>
      <w:r w:rsidR="00940BFD">
        <w:rPr>
          <w:rFonts w:ascii="Times New Roman" w:hAnsi="Times New Roman" w:cs="Times New Roman"/>
          <w:sz w:val="24"/>
          <w:szCs w:val="24"/>
        </w:rPr>
        <w:t xml:space="preserve"> отдела</w:t>
      </w:r>
      <w:r w:rsidR="005825D4">
        <w:rPr>
          <w:rFonts w:ascii="Times New Roman" w:hAnsi="Times New Roman" w:cs="Times New Roman"/>
          <w:sz w:val="24"/>
          <w:szCs w:val="24"/>
        </w:rPr>
        <w:t xml:space="preserve"> </w:t>
      </w:r>
      <w:r w:rsidR="00C63233">
        <w:rPr>
          <w:rFonts w:ascii="Times New Roman" w:hAnsi="Times New Roman" w:cs="Times New Roman"/>
          <w:sz w:val="24"/>
          <w:szCs w:val="24"/>
        </w:rPr>
        <w:t xml:space="preserve">кассового обслуживания исполнения бюджетов </w:t>
      </w:r>
      <w:r w:rsidR="005F35A8">
        <w:rPr>
          <w:rFonts w:ascii="Times New Roman" w:hAnsi="Times New Roman" w:cs="Times New Roman"/>
          <w:sz w:val="24"/>
          <w:szCs w:val="24"/>
        </w:rPr>
        <w:t xml:space="preserve">Управления Федерального казначейства по </w:t>
      </w:r>
      <w:r w:rsidR="00FA422E">
        <w:rPr>
          <w:rFonts w:ascii="Times New Roman" w:hAnsi="Times New Roman" w:cs="Times New Roman"/>
          <w:sz w:val="24"/>
          <w:szCs w:val="24"/>
        </w:rPr>
        <w:t>Астраханской области</w:t>
      </w:r>
      <w:r w:rsidRPr="00FA1CAE">
        <w:rPr>
          <w:rFonts w:ascii="Times New Roman" w:hAnsi="Times New Roman" w:cs="Times New Roman"/>
          <w:sz w:val="24"/>
          <w:szCs w:val="24"/>
        </w:rPr>
        <w:t xml:space="preserve">,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Pr="00FA1CAE">
        <w:rPr>
          <w:rFonts w:ascii="Times New Roman" w:hAnsi="Times New Roman" w:cs="Times New Roman"/>
          <w:sz w:val="24"/>
          <w:szCs w:val="24"/>
        </w:rPr>
        <w:t xml:space="preserve">обязан: </w:t>
      </w:r>
    </w:p>
    <w:p w:rsidR="00460CB8" w:rsidRPr="00460CB8" w:rsidRDefault="00460CB8" w:rsidP="00376F6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Pr="00460CB8">
        <w:rPr>
          <w:rFonts w:ascii="Times New Roman" w:hAnsi="Times New Roman" w:cs="Times New Roman"/>
          <w:sz w:val="24"/>
          <w:szCs w:val="24"/>
        </w:rPr>
        <w:t>.1. осуществлять ведение лицевого счета бюджета,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Pr="00460CB8">
        <w:rPr>
          <w:rFonts w:ascii="Times New Roman" w:hAnsi="Times New Roman" w:cs="Times New Roman"/>
          <w:sz w:val="24"/>
          <w:szCs w:val="24"/>
        </w:rPr>
        <w:t xml:space="preserve">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соответствии с Соглашением и законодательством Российской Федерации;</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Pr="00460CB8">
        <w:rPr>
          <w:rFonts w:ascii="Times New Roman" w:hAnsi="Times New Roman" w:cs="Times New Roman"/>
          <w:sz w:val="24"/>
          <w:szCs w:val="24"/>
        </w:rPr>
        <w:t xml:space="preserve">. </w:t>
      </w:r>
      <w:r w:rsidR="00AF6A3A">
        <w:rPr>
          <w:rFonts w:ascii="Times New Roman" w:hAnsi="Times New Roman" w:cs="Times New Roman"/>
          <w:sz w:val="24"/>
          <w:szCs w:val="24"/>
        </w:rPr>
        <w:t>обеспечивать</w:t>
      </w:r>
      <w:r w:rsidRPr="00460CB8">
        <w:rPr>
          <w:rFonts w:ascii="Times New Roman" w:hAnsi="Times New Roman" w:cs="Times New Roman"/>
          <w:sz w:val="24"/>
          <w:szCs w:val="24"/>
        </w:rPr>
        <w:t xml:space="preserve"> своевременное доведение выписок из соответствующих лицевых счетов участникам бюджетного процесса субъекта Российской Федерации (муниципального образования);</w:t>
      </w:r>
    </w:p>
    <w:p w:rsidR="00460CB8" w:rsidRPr="00460CB8" w:rsidRDefault="00460CB8" w:rsidP="00376F6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Pr="00460CB8">
        <w:rPr>
          <w:rFonts w:ascii="Times New Roman" w:hAnsi="Times New Roman" w:cs="Times New Roman"/>
          <w:sz w:val="24"/>
          <w:szCs w:val="24"/>
        </w:rPr>
        <w:t>3. осуществлять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w:t>
      </w:r>
      <w:r w:rsidR="00FF4BB2">
        <w:rPr>
          <w:rFonts w:ascii="Times New Roman" w:hAnsi="Times New Roman" w:cs="Times New Roman"/>
          <w:sz w:val="24"/>
          <w:szCs w:val="24"/>
        </w:rPr>
        <w:t>ов</w:t>
      </w:r>
      <w:r w:rsidRPr="00460CB8">
        <w:rPr>
          <w:rFonts w:ascii="Times New Roman" w:hAnsi="Times New Roman" w:cs="Times New Roman"/>
          <w:sz w:val="24"/>
          <w:szCs w:val="24"/>
        </w:rPr>
        <w:t>,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бюджета субъекта Российской Федерации (местных бюджетов);</w:t>
      </w:r>
      <w:proofErr w:type="gramEnd"/>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8.4</w:t>
      </w:r>
      <w:r w:rsidRPr="00460CB8">
        <w:rPr>
          <w:rFonts w:ascii="Times New Roman" w:hAnsi="Times New Roman" w:cs="Times New Roman"/>
          <w:sz w:val="24"/>
          <w:szCs w:val="24"/>
        </w:rPr>
        <w:t xml:space="preserve">. осуществлять ведение лицевых счетов бюджетных учреждений субъектов Российской Федерации (муниципальных бюджетных учреждений) (отдельных лицевых счетов бюджетных 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соглашения,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соглашения, заключенного Управлением с учредителями автономных учреждений, лицевых счетов для учета операций </w:t>
      </w:r>
      <w:proofErr w:type="spellStart"/>
      <w:r w:rsidRPr="00460CB8">
        <w:rPr>
          <w:rFonts w:ascii="Times New Roman" w:hAnsi="Times New Roman" w:cs="Times New Roman"/>
          <w:sz w:val="24"/>
          <w:szCs w:val="24"/>
        </w:rPr>
        <w:t>неучастника</w:t>
      </w:r>
      <w:proofErr w:type="spellEnd"/>
      <w:r w:rsidRPr="00460CB8">
        <w:rPr>
          <w:rFonts w:ascii="Times New Roman" w:hAnsi="Times New Roman" w:cs="Times New Roman"/>
          <w:sz w:val="24"/>
          <w:szCs w:val="24"/>
        </w:rPr>
        <w:t xml:space="preserve"> бюджетного процесса субъекта Российской Федерации (муниципальных </w:t>
      </w:r>
      <w:proofErr w:type="spellStart"/>
      <w:r w:rsidRPr="00460CB8">
        <w:rPr>
          <w:rFonts w:ascii="Times New Roman" w:hAnsi="Times New Roman" w:cs="Times New Roman"/>
          <w:sz w:val="24"/>
          <w:szCs w:val="24"/>
        </w:rPr>
        <w:t>неучастников</w:t>
      </w:r>
      <w:proofErr w:type="spellEnd"/>
      <w:r w:rsidRPr="00460CB8">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460CB8" w:rsidRPr="00460CB8" w:rsidRDefault="00460CB8" w:rsidP="00376F6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FF4BB2">
        <w:rPr>
          <w:rFonts w:ascii="Times New Roman" w:hAnsi="Times New Roman" w:cs="Times New Roman"/>
          <w:sz w:val="24"/>
          <w:szCs w:val="24"/>
        </w:rPr>
        <w:t>5</w:t>
      </w:r>
      <w:r w:rsidRPr="00460CB8">
        <w:rPr>
          <w:rFonts w:ascii="Times New Roman" w:hAnsi="Times New Roman" w:cs="Times New Roman"/>
          <w:sz w:val="24"/>
          <w:szCs w:val="24"/>
        </w:rPr>
        <w:t xml:space="preserve">.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w:t>
      </w:r>
      <w:r w:rsidRPr="00460CB8">
        <w:rPr>
          <w:rFonts w:ascii="Times New Roman" w:hAnsi="Times New Roman" w:cs="Times New Roman"/>
          <w:sz w:val="24"/>
          <w:szCs w:val="24"/>
        </w:rPr>
        <w:lastRenderedPageBreak/>
        <w:t>учреждения) соглашением об открытии и ведении лицевых</w:t>
      </w:r>
      <w:proofErr w:type="gramEnd"/>
      <w:r w:rsidRPr="00460CB8">
        <w:rPr>
          <w:rFonts w:ascii="Times New Roman" w:hAnsi="Times New Roman" w:cs="Times New Roman"/>
          <w:sz w:val="24"/>
          <w:szCs w:val="24"/>
        </w:rPr>
        <w:t xml:space="preserve"> счетов соответствующих бюджетных (автономных) учреждений, со средствами иных </w:t>
      </w:r>
      <w:proofErr w:type="spellStart"/>
      <w:r w:rsidRPr="00460CB8">
        <w:rPr>
          <w:rFonts w:ascii="Times New Roman" w:hAnsi="Times New Roman" w:cs="Times New Roman"/>
          <w:sz w:val="24"/>
          <w:szCs w:val="24"/>
        </w:rPr>
        <w:t>неучастников</w:t>
      </w:r>
      <w:proofErr w:type="spellEnd"/>
      <w:r w:rsidRPr="00460CB8">
        <w:rPr>
          <w:rFonts w:ascii="Times New Roman" w:hAnsi="Times New Roman" w:cs="Times New Roman"/>
          <w:sz w:val="24"/>
          <w:szCs w:val="24"/>
        </w:rPr>
        <w:t xml:space="preserve"> бюджетного процесса субъекта Российской Федерации (муниципальных иных </w:t>
      </w:r>
      <w:proofErr w:type="spellStart"/>
      <w:r w:rsidRPr="00460CB8">
        <w:rPr>
          <w:rFonts w:ascii="Times New Roman" w:hAnsi="Times New Roman" w:cs="Times New Roman"/>
          <w:sz w:val="24"/>
          <w:szCs w:val="24"/>
        </w:rPr>
        <w:t>неучастников</w:t>
      </w:r>
      <w:proofErr w:type="spellEnd"/>
      <w:r w:rsidRPr="00460CB8">
        <w:rPr>
          <w:rFonts w:ascii="Times New Roman" w:hAnsi="Times New Roman" w:cs="Times New Roman"/>
          <w:sz w:val="24"/>
          <w:szCs w:val="24"/>
        </w:rPr>
        <w:t xml:space="preserve"> бюджетного процесса) в соответствии с законодательством Российской Федерации;</w:t>
      </w:r>
    </w:p>
    <w:p w:rsidR="00460CB8" w:rsidRPr="00460CB8" w:rsidRDefault="00460CB8" w:rsidP="00376F6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FF4BB2">
        <w:rPr>
          <w:rFonts w:ascii="Times New Roman" w:hAnsi="Times New Roman" w:cs="Times New Roman"/>
          <w:sz w:val="24"/>
          <w:szCs w:val="24"/>
        </w:rPr>
        <w:t>6</w:t>
      </w:r>
      <w:r w:rsidRPr="00460CB8">
        <w:rPr>
          <w:rFonts w:ascii="Times New Roman" w:hAnsi="Times New Roman" w:cs="Times New Roman"/>
          <w:sz w:val="24"/>
          <w:szCs w:val="24"/>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Управлению в подразделении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w:t>
      </w:r>
      <w:proofErr w:type="gramEnd"/>
      <w:r w:rsidRPr="00460CB8">
        <w:rPr>
          <w:rFonts w:ascii="Times New Roman" w:hAnsi="Times New Roman" w:cs="Times New Roman"/>
          <w:sz w:val="24"/>
          <w:szCs w:val="24"/>
        </w:rPr>
        <w:t xml:space="preserve"> образования) в установленном им порядке;</w:t>
      </w:r>
    </w:p>
    <w:p w:rsidR="00387CA4" w:rsidRDefault="00460CB8" w:rsidP="00387CA4">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00FF4BB2">
        <w:rPr>
          <w:rFonts w:ascii="Times New Roman" w:hAnsi="Times New Roman" w:cs="Times New Roman"/>
          <w:sz w:val="24"/>
          <w:szCs w:val="24"/>
        </w:rPr>
        <w:t>7</w:t>
      </w:r>
      <w:r w:rsidRPr="00460CB8">
        <w:rPr>
          <w:rFonts w:ascii="Times New Roman" w:hAnsi="Times New Roman" w:cs="Times New Roman"/>
          <w:sz w:val="24"/>
          <w:szCs w:val="24"/>
        </w:rPr>
        <w:t>. осуществлять контрольные функции, предусмотренные положениями части 5 статьи 99 Федерального закона от 5 апреля 2013г.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w:t>
      </w:r>
      <w:proofErr w:type="gramEnd"/>
      <w:r w:rsidRPr="00460CB8">
        <w:rPr>
          <w:rFonts w:ascii="Times New Roman" w:hAnsi="Times New Roman" w:cs="Times New Roman"/>
          <w:sz w:val="24"/>
          <w:szCs w:val="24"/>
        </w:rPr>
        <w:t xml:space="preserve"> от 28.11.2013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 </w:t>
      </w:r>
      <w:r w:rsidR="00FF4BB2" w:rsidRPr="00934CF9">
        <w:rPr>
          <w:rFonts w:ascii="Times New Roman" w:hAnsi="Times New Roman" w:cs="Times New Roman"/>
          <w:sz w:val="24"/>
          <w:szCs w:val="24"/>
        </w:rPr>
        <w:t>в случае передачи полномоч</w:t>
      </w:r>
      <w:r w:rsidR="00FF4BB2">
        <w:rPr>
          <w:rFonts w:ascii="Times New Roman" w:hAnsi="Times New Roman" w:cs="Times New Roman"/>
          <w:sz w:val="24"/>
          <w:szCs w:val="24"/>
        </w:rPr>
        <w:t xml:space="preserve">ий по </w:t>
      </w:r>
      <w:r w:rsidR="00FF4BB2" w:rsidRPr="00934CF9">
        <w:rPr>
          <w:rFonts w:ascii="Times New Roman" w:hAnsi="Times New Roman" w:cs="Times New Roman"/>
          <w:sz w:val="24"/>
          <w:szCs w:val="24"/>
        </w:rPr>
        <w:t>контролю</w:t>
      </w:r>
      <w:r w:rsidR="00FF4BB2">
        <w:rPr>
          <w:rFonts w:ascii="Times New Roman" w:hAnsi="Times New Roman" w:cs="Times New Roman"/>
          <w:sz w:val="24"/>
          <w:szCs w:val="24"/>
        </w:rPr>
        <w:t>, предусмотренному частью 5 статьи 99 Закона о контрактной системе,</w:t>
      </w:r>
      <w:r w:rsidR="00FF4BB2" w:rsidRPr="00934CF9">
        <w:rPr>
          <w:rFonts w:ascii="Times New Roman" w:hAnsi="Times New Roman" w:cs="Times New Roman"/>
          <w:sz w:val="24"/>
          <w:szCs w:val="24"/>
        </w:rPr>
        <w:t xml:space="preserve"> финансовым органом субъекта Российской Федерации (муниципального образования)</w:t>
      </w:r>
      <w:r w:rsidR="00FF4BB2">
        <w:rPr>
          <w:rFonts w:ascii="Times New Roman" w:hAnsi="Times New Roman" w:cs="Times New Roman"/>
          <w:sz w:val="24"/>
          <w:szCs w:val="24"/>
        </w:rPr>
        <w:t>, органами управления государственных внебюджетных фондов</w:t>
      </w:r>
      <w:r w:rsidR="00FF4BB2" w:rsidRPr="00934CF9">
        <w:rPr>
          <w:rFonts w:ascii="Times New Roman" w:hAnsi="Times New Roman" w:cs="Times New Roman"/>
          <w:sz w:val="24"/>
          <w:szCs w:val="24"/>
        </w:rPr>
        <w:t>;</w:t>
      </w:r>
    </w:p>
    <w:p w:rsidR="000F29F5" w:rsidRPr="00934CF9" w:rsidRDefault="00AF6A3A" w:rsidP="00387C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0F29F5">
        <w:rPr>
          <w:rFonts w:ascii="Times New Roman" w:hAnsi="Times New Roman" w:cs="Times New Roman"/>
          <w:sz w:val="24"/>
          <w:szCs w:val="24"/>
        </w:rPr>
        <w:t>8</w:t>
      </w:r>
      <w:r>
        <w:rPr>
          <w:rFonts w:ascii="Times New Roman" w:hAnsi="Times New Roman" w:cs="Times New Roman"/>
          <w:sz w:val="24"/>
          <w:szCs w:val="24"/>
        </w:rPr>
        <w:t>.</w:t>
      </w:r>
      <w:r w:rsidRPr="00AF6A3A">
        <w:rPr>
          <w:rFonts w:ascii="Times New Roman" w:hAnsi="Times New Roman" w:cs="Times New Roman"/>
          <w:sz w:val="24"/>
          <w:szCs w:val="24"/>
        </w:rPr>
        <w:t xml:space="preserve"> </w:t>
      </w:r>
      <w:r w:rsidR="000F29F5" w:rsidRPr="00934CF9">
        <w:rPr>
          <w:rFonts w:ascii="Times New Roman" w:hAnsi="Times New Roman" w:cs="Times New Roman"/>
          <w:sz w:val="24"/>
          <w:szCs w:val="24"/>
        </w:rPr>
        <w:t>осуществлять формирование</w:t>
      </w:r>
      <w:r w:rsidR="000F29F5">
        <w:rPr>
          <w:rFonts w:ascii="Times New Roman" w:hAnsi="Times New Roman" w:cs="Times New Roman"/>
          <w:sz w:val="24"/>
          <w:szCs w:val="24"/>
        </w:rPr>
        <w:t>,</w:t>
      </w:r>
      <w:r w:rsidR="000F29F5" w:rsidRPr="0048690F">
        <w:rPr>
          <w:rFonts w:ascii="Times New Roman" w:hAnsi="Times New Roman" w:cs="Times New Roman"/>
          <w:sz w:val="24"/>
          <w:szCs w:val="24"/>
        </w:rPr>
        <w:t xml:space="preserve"> </w:t>
      </w:r>
      <w:r w:rsidR="000F29F5">
        <w:rPr>
          <w:rFonts w:ascii="Times New Roman" w:hAnsi="Times New Roman" w:cs="Times New Roman"/>
          <w:sz w:val="24"/>
          <w:szCs w:val="24"/>
        </w:rPr>
        <w:t xml:space="preserve">проверку </w:t>
      </w:r>
      <w:r w:rsidR="000F29F5" w:rsidRPr="00934CF9">
        <w:rPr>
          <w:rFonts w:ascii="Times New Roman" w:hAnsi="Times New Roman" w:cs="Times New Roman"/>
          <w:sz w:val="24"/>
          <w:szCs w:val="24"/>
        </w:rPr>
        <w:t xml:space="preserve"> и представление </w:t>
      </w:r>
      <w:r w:rsidR="00E32973">
        <w:rPr>
          <w:rFonts w:ascii="Times New Roman" w:hAnsi="Times New Roman" w:cs="Times New Roman"/>
          <w:sz w:val="24"/>
          <w:szCs w:val="24"/>
        </w:rPr>
        <w:t xml:space="preserve"> в </w:t>
      </w:r>
      <w:r w:rsidR="000F29F5" w:rsidRPr="001F6F23">
        <w:rPr>
          <w:rFonts w:ascii="Times New Roman" w:hAnsi="Times New Roman" w:cs="Times New Roman"/>
          <w:sz w:val="24"/>
          <w:szCs w:val="24"/>
        </w:rPr>
        <w:t xml:space="preserve">финансовый орган субъекта Российской Федерации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w:t>
      </w:r>
      <w:r w:rsidR="000F29F5">
        <w:rPr>
          <w:rFonts w:ascii="Times New Roman" w:hAnsi="Times New Roman" w:cs="Times New Roman"/>
          <w:sz w:val="24"/>
          <w:szCs w:val="24"/>
        </w:rPr>
        <w:t xml:space="preserve"> соответствующих </w:t>
      </w:r>
      <w:r w:rsidR="000F29F5" w:rsidRPr="001F6F23">
        <w:rPr>
          <w:rFonts w:ascii="Times New Roman" w:hAnsi="Times New Roman" w:cs="Times New Roman"/>
          <w:sz w:val="24"/>
          <w:szCs w:val="24"/>
        </w:rPr>
        <w:t>лицевых счетах Управлени</w:t>
      </w:r>
      <w:r w:rsidR="000F29F5">
        <w:rPr>
          <w:rFonts w:ascii="Times New Roman" w:hAnsi="Times New Roman" w:cs="Times New Roman"/>
          <w:sz w:val="24"/>
          <w:szCs w:val="24"/>
        </w:rPr>
        <w:t>я;</w:t>
      </w:r>
    </w:p>
    <w:p w:rsidR="00460CB8" w:rsidRPr="00460CB8" w:rsidRDefault="00460CB8" w:rsidP="00387CA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sidR="00387CA4">
        <w:rPr>
          <w:rFonts w:ascii="Times New Roman" w:hAnsi="Times New Roman" w:cs="Times New Roman"/>
          <w:sz w:val="24"/>
          <w:szCs w:val="24"/>
        </w:rPr>
        <w:t>9</w:t>
      </w:r>
      <w:r>
        <w:rPr>
          <w:rFonts w:ascii="Times New Roman" w:hAnsi="Times New Roman" w:cs="Times New Roman"/>
          <w:sz w:val="24"/>
          <w:szCs w:val="24"/>
        </w:rPr>
        <w:t>.</w:t>
      </w:r>
      <w:r w:rsidRPr="00460CB8">
        <w:rPr>
          <w:rFonts w:ascii="Times New Roman" w:hAnsi="Times New Roman" w:cs="Times New Roman"/>
          <w:sz w:val="24"/>
          <w:szCs w:val="24"/>
        </w:rPr>
        <w:t xml:space="preserve">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Управлении и  обслуживаются в отделе; </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0</w:t>
      </w:r>
      <w:r w:rsidRPr="00460CB8">
        <w:rPr>
          <w:rFonts w:ascii="Times New Roman" w:hAnsi="Times New Roman" w:cs="Times New Roman"/>
          <w:sz w:val="24"/>
          <w:szCs w:val="24"/>
        </w:rPr>
        <w:t xml:space="preserve">. оказывать консультативную помощь участникам и </w:t>
      </w:r>
      <w:proofErr w:type="spellStart"/>
      <w:r w:rsidRPr="00460CB8">
        <w:rPr>
          <w:rFonts w:ascii="Times New Roman" w:hAnsi="Times New Roman" w:cs="Times New Roman"/>
          <w:sz w:val="24"/>
          <w:szCs w:val="24"/>
        </w:rPr>
        <w:t>неучастникам</w:t>
      </w:r>
      <w:proofErr w:type="spellEnd"/>
      <w:r w:rsidRPr="00460CB8">
        <w:rPr>
          <w:rFonts w:ascii="Times New Roman" w:hAnsi="Times New Roman" w:cs="Times New Roman"/>
          <w:sz w:val="24"/>
          <w:szCs w:val="24"/>
        </w:rPr>
        <w:t xml:space="preserve"> бюджетного процесса субъектов Российской Федерации по вопросам, относящимся к компетенции отдела;</w:t>
      </w:r>
    </w:p>
    <w:p w:rsidR="00460CB8" w:rsidRPr="00460CB8" w:rsidRDefault="00460CB8" w:rsidP="00376F6C">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1</w:t>
      </w:r>
      <w:r w:rsidRPr="00460CB8">
        <w:rPr>
          <w:rFonts w:ascii="Times New Roman" w:hAnsi="Times New Roman" w:cs="Times New Roman"/>
          <w:sz w:val="24"/>
          <w:szCs w:val="24"/>
        </w:rPr>
        <w:t>. осуществлять ведение лицевых счетов территориального органа государственного внебюджетного фонда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w:t>
      </w:r>
      <w:proofErr w:type="gramEnd"/>
      <w:r w:rsidRPr="00460CB8">
        <w:rPr>
          <w:rFonts w:ascii="Times New Roman" w:hAnsi="Times New Roman" w:cs="Times New Roman"/>
          <w:sz w:val="24"/>
          <w:szCs w:val="24"/>
        </w:rPr>
        <w:t xml:space="preserve">, </w:t>
      </w:r>
      <w:proofErr w:type="gramStart"/>
      <w:r w:rsidRPr="00460CB8">
        <w:rPr>
          <w:rFonts w:ascii="Times New Roman" w:hAnsi="Times New Roman" w:cs="Times New Roman"/>
          <w:sz w:val="24"/>
          <w:szCs w:val="24"/>
        </w:rPr>
        <w:t>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открытых участникам бюджетного процесса бюджетов государственных внебюджетных фондов Российской 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w:t>
      </w:r>
      <w:proofErr w:type="gramEnd"/>
      <w:r w:rsidRPr="00460CB8">
        <w:rPr>
          <w:rFonts w:ascii="Times New Roman" w:hAnsi="Times New Roman" w:cs="Times New Roman"/>
          <w:sz w:val="24"/>
          <w:szCs w:val="24"/>
        </w:rPr>
        <w:t xml:space="preserve">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2</w:t>
      </w:r>
      <w:r w:rsidRPr="00460CB8">
        <w:rPr>
          <w:rFonts w:ascii="Times New Roman" w:hAnsi="Times New Roman" w:cs="Times New Roman"/>
          <w:sz w:val="24"/>
          <w:szCs w:val="24"/>
        </w:rPr>
        <w:t>. обеспечивать доведение выписок из соответствующих лицевых счетов участникам бюджетного процесса бюджетов государственных внебюджетных фондов;</w:t>
      </w:r>
    </w:p>
    <w:p w:rsidR="00460CB8" w:rsidRPr="00460CB8" w:rsidRDefault="00AF6A3A"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gramStart"/>
      <w:r w:rsidR="00460CB8">
        <w:rPr>
          <w:rFonts w:ascii="Times New Roman" w:hAnsi="Times New Roman" w:cs="Times New Roman"/>
          <w:sz w:val="24"/>
          <w:szCs w:val="24"/>
        </w:rPr>
        <w:t>8.</w:t>
      </w:r>
      <w:r w:rsidR="00460CB8" w:rsidRPr="00460CB8">
        <w:rPr>
          <w:rFonts w:ascii="Times New Roman" w:hAnsi="Times New Roman" w:cs="Times New Roman"/>
          <w:sz w:val="24"/>
          <w:szCs w:val="24"/>
        </w:rPr>
        <w:t>1</w:t>
      </w:r>
      <w:r w:rsidR="00387CA4">
        <w:rPr>
          <w:rFonts w:ascii="Times New Roman" w:hAnsi="Times New Roman" w:cs="Times New Roman"/>
          <w:sz w:val="24"/>
          <w:szCs w:val="24"/>
        </w:rPr>
        <w:t>3</w:t>
      </w:r>
      <w:r w:rsidR="00460CB8" w:rsidRPr="00460CB8">
        <w:rPr>
          <w:rFonts w:ascii="Times New Roman" w:hAnsi="Times New Roman" w:cs="Times New Roman"/>
          <w:sz w:val="24"/>
          <w:szCs w:val="24"/>
        </w:rPr>
        <w:t>. осуществлять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w:t>
      </w:r>
      <w:proofErr w:type="gramEnd"/>
      <w:r w:rsidR="00460CB8" w:rsidRPr="00460CB8">
        <w:rPr>
          <w:rFonts w:ascii="Times New Roman" w:hAnsi="Times New Roman" w:cs="Times New Roman"/>
          <w:sz w:val="24"/>
          <w:szCs w:val="24"/>
        </w:rPr>
        <w:t xml:space="preserve"> фондов;</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4</w:t>
      </w:r>
      <w:r w:rsidRPr="00460CB8">
        <w:rPr>
          <w:rFonts w:ascii="Times New Roman" w:hAnsi="Times New Roman" w:cs="Times New Roman"/>
          <w:sz w:val="24"/>
          <w:szCs w:val="24"/>
        </w:rPr>
        <w:t xml:space="preserve">. оказывать консультативную помощь участникам и </w:t>
      </w:r>
      <w:proofErr w:type="spellStart"/>
      <w:r w:rsidRPr="00460CB8">
        <w:rPr>
          <w:rFonts w:ascii="Times New Roman" w:hAnsi="Times New Roman" w:cs="Times New Roman"/>
          <w:sz w:val="24"/>
          <w:szCs w:val="24"/>
        </w:rPr>
        <w:t>неучастникам</w:t>
      </w:r>
      <w:proofErr w:type="spellEnd"/>
      <w:r w:rsidRPr="00460CB8">
        <w:rPr>
          <w:rFonts w:ascii="Times New Roman" w:hAnsi="Times New Roman" w:cs="Times New Roman"/>
          <w:sz w:val="24"/>
          <w:szCs w:val="24"/>
        </w:rPr>
        <w:t xml:space="preserve"> бюджетного процесса государственных внебюджетных фондов;</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5</w:t>
      </w:r>
      <w:r w:rsidRPr="00460CB8">
        <w:rPr>
          <w:rFonts w:ascii="Times New Roman" w:hAnsi="Times New Roman" w:cs="Times New Roman"/>
          <w:sz w:val="24"/>
          <w:szCs w:val="24"/>
        </w:rPr>
        <w:t>. обеспечивать проведение операций по обеспечению наличными денежными средствами и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460CB8" w:rsidRPr="00460CB8" w:rsidRDefault="00460CB8" w:rsidP="00376F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6</w:t>
      </w:r>
      <w:r w:rsidRPr="00460CB8">
        <w:rPr>
          <w:rFonts w:ascii="Times New Roman" w:hAnsi="Times New Roman" w:cs="Times New Roman"/>
          <w:sz w:val="24"/>
          <w:szCs w:val="24"/>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460CB8" w:rsidRPr="00460CB8" w:rsidRDefault="00460CB8" w:rsidP="00AF6A3A">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8</w:t>
      </w:r>
      <w:r w:rsidRPr="00460CB8">
        <w:rPr>
          <w:rFonts w:ascii="Times New Roman" w:hAnsi="Times New Roman" w:cs="Times New Roman"/>
          <w:sz w:val="24"/>
          <w:szCs w:val="24"/>
        </w:rPr>
        <w:t>.1</w:t>
      </w:r>
      <w:r w:rsidR="00387CA4">
        <w:rPr>
          <w:rFonts w:ascii="Times New Roman" w:hAnsi="Times New Roman" w:cs="Times New Roman"/>
          <w:sz w:val="24"/>
          <w:szCs w:val="24"/>
        </w:rPr>
        <w:t>7</w:t>
      </w:r>
      <w:r w:rsidRPr="00460CB8">
        <w:rPr>
          <w:rFonts w:ascii="Times New Roman" w:hAnsi="Times New Roman" w:cs="Times New Roman"/>
          <w:sz w:val="24"/>
          <w:szCs w:val="24"/>
        </w:rPr>
        <w:t>. осуществлять исполнение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исполнение решений налогового органа о взыскании налога, сбора,  страхового взноса, пеней и штрафов, предусматривающих обращение взыскания на</w:t>
      </w:r>
      <w:proofErr w:type="gramEnd"/>
      <w:r w:rsidRPr="00460CB8">
        <w:rPr>
          <w:rFonts w:ascii="Times New Roman" w:hAnsi="Times New Roman" w:cs="Times New Roman"/>
          <w:sz w:val="24"/>
          <w:szCs w:val="24"/>
        </w:rPr>
        <w:t xml:space="preserve">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sidR="00387CA4">
        <w:rPr>
          <w:rFonts w:ascii="Times New Roman" w:hAnsi="Times New Roman" w:cs="Times New Roman"/>
          <w:sz w:val="24"/>
          <w:szCs w:val="24"/>
        </w:rPr>
        <w:t>18</w:t>
      </w:r>
      <w:r w:rsidRPr="00460CB8">
        <w:rPr>
          <w:rFonts w:ascii="Times New Roman" w:hAnsi="Times New Roman" w:cs="Times New Roman"/>
          <w:sz w:val="24"/>
          <w:szCs w:val="24"/>
        </w:rPr>
        <w:t xml:space="preserve">. осуществлять формирование </w:t>
      </w:r>
      <w:proofErr w:type="spellStart"/>
      <w:r w:rsidRPr="00460CB8">
        <w:rPr>
          <w:rFonts w:ascii="Times New Roman" w:hAnsi="Times New Roman" w:cs="Times New Roman"/>
          <w:sz w:val="24"/>
          <w:szCs w:val="24"/>
        </w:rPr>
        <w:t>Многографных</w:t>
      </w:r>
      <w:proofErr w:type="spellEnd"/>
      <w:r w:rsidRPr="00460CB8">
        <w:rPr>
          <w:rFonts w:ascii="Times New Roman" w:hAnsi="Times New Roman" w:cs="Times New Roman"/>
          <w:sz w:val="24"/>
          <w:szCs w:val="24"/>
        </w:rPr>
        <w:t xml:space="preserve"> карточек (ф.0504054) и (или) их сверку с первичными документами, в части клиентов, </w:t>
      </w:r>
      <w:proofErr w:type="spellStart"/>
      <w:r w:rsidRPr="00460CB8">
        <w:rPr>
          <w:rFonts w:ascii="Times New Roman" w:hAnsi="Times New Roman" w:cs="Times New Roman"/>
          <w:sz w:val="24"/>
          <w:szCs w:val="24"/>
        </w:rPr>
        <w:t>обслуживающихся</w:t>
      </w:r>
      <w:proofErr w:type="spellEnd"/>
      <w:r w:rsidRPr="00460CB8">
        <w:rPr>
          <w:rFonts w:ascii="Times New Roman" w:hAnsi="Times New Roman" w:cs="Times New Roman"/>
          <w:sz w:val="24"/>
          <w:szCs w:val="24"/>
        </w:rPr>
        <w:t xml:space="preserve"> в отделе;</w:t>
      </w:r>
    </w:p>
    <w:p w:rsidR="00387CA4" w:rsidRPr="001F6F23" w:rsidRDefault="00387CA4" w:rsidP="00387C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460CB8">
        <w:rPr>
          <w:rFonts w:ascii="Times New Roman" w:hAnsi="Times New Roman" w:cs="Times New Roman"/>
          <w:sz w:val="24"/>
          <w:szCs w:val="24"/>
        </w:rPr>
        <w:t>8</w:t>
      </w:r>
      <w:r w:rsidR="00460CB8" w:rsidRPr="00460CB8">
        <w:rPr>
          <w:rFonts w:ascii="Times New Roman" w:hAnsi="Times New Roman" w:cs="Times New Roman"/>
          <w:sz w:val="24"/>
          <w:szCs w:val="24"/>
        </w:rPr>
        <w:t>.</w:t>
      </w:r>
      <w:r>
        <w:rPr>
          <w:rFonts w:ascii="Times New Roman" w:hAnsi="Times New Roman" w:cs="Times New Roman"/>
          <w:sz w:val="24"/>
          <w:szCs w:val="24"/>
        </w:rPr>
        <w:t>19</w:t>
      </w:r>
      <w:r w:rsidR="00460CB8" w:rsidRPr="00460CB8">
        <w:rPr>
          <w:rFonts w:ascii="Times New Roman" w:hAnsi="Times New Roman" w:cs="Times New Roman"/>
          <w:sz w:val="24"/>
          <w:szCs w:val="24"/>
        </w:rPr>
        <w:t xml:space="preserve">. </w:t>
      </w:r>
      <w:r w:rsidRPr="001F6F23">
        <w:rPr>
          <w:rFonts w:ascii="Times New Roman" w:hAnsi="Times New Roman" w:cs="Times New Roman"/>
          <w:sz w:val="24"/>
          <w:szCs w:val="24"/>
        </w:rPr>
        <w:t>обеспечивать</w:t>
      </w:r>
      <w:r>
        <w:rPr>
          <w:rFonts w:ascii="Times New Roman" w:hAnsi="Times New Roman" w:cs="Times New Roman"/>
          <w:sz w:val="24"/>
          <w:szCs w:val="24"/>
        </w:rPr>
        <w:t xml:space="preserve"> в </w:t>
      </w:r>
      <w:r w:rsidRPr="001F6F23">
        <w:rPr>
          <w:rFonts w:ascii="Times New Roman" w:hAnsi="Times New Roman" w:cs="Times New Roman"/>
          <w:sz w:val="24"/>
          <w:szCs w:val="24"/>
        </w:rPr>
        <w:t>пределах компетенции отдела своевременное и полное рассмотрение обращений  граждан</w:t>
      </w:r>
      <w:r>
        <w:rPr>
          <w:rFonts w:ascii="Times New Roman" w:hAnsi="Times New Roman" w:cs="Times New Roman"/>
          <w:sz w:val="24"/>
          <w:szCs w:val="24"/>
        </w:rPr>
        <w:t xml:space="preserve"> и юридических лиц, подготовку ответов на</w:t>
      </w:r>
      <w:r w:rsidRPr="001F6F23">
        <w:rPr>
          <w:rFonts w:ascii="Times New Roman" w:hAnsi="Times New Roman" w:cs="Times New Roman"/>
          <w:sz w:val="24"/>
          <w:szCs w:val="24"/>
        </w:rPr>
        <w:t xml:space="preserve"> указанны</w:t>
      </w:r>
      <w:r>
        <w:rPr>
          <w:rFonts w:ascii="Times New Roman" w:hAnsi="Times New Roman" w:cs="Times New Roman"/>
          <w:sz w:val="24"/>
          <w:szCs w:val="24"/>
        </w:rPr>
        <w:t>е</w:t>
      </w:r>
      <w:r w:rsidRPr="001F6F23">
        <w:rPr>
          <w:rFonts w:ascii="Times New Roman" w:hAnsi="Times New Roman" w:cs="Times New Roman"/>
          <w:sz w:val="24"/>
          <w:szCs w:val="24"/>
        </w:rPr>
        <w:t xml:space="preserve"> обращения в установленный законодательством Российской Федерации срок;</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0</w:t>
      </w:r>
      <w:r w:rsidRPr="00460CB8">
        <w:rPr>
          <w:rFonts w:ascii="Times New Roman" w:hAnsi="Times New Roman" w:cs="Times New Roman"/>
          <w:sz w:val="24"/>
          <w:szCs w:val="24"/>
        </w:rPr>
        <w:t>. осуществлять в пределах компетенции отдела ведение делопроизводства;</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1</w:t>
      </w:r>
      <w:r w:rsidRPr="00460CB8">
        <w:rPr>
          <w:rFonts w:ascii="Times New Roman" w:hAnsi="Times New Roman" w:cs="Times New Roman"/>
          <w:sz w:val="24"/>
          <w:szCs w:val="24"/>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87CA4"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2</w:t>
      </w:r>
      <w:r w:rsidR="00A71D80">
        <w:rPr>
          <w:rFonts w:ascii="Times New Roman" w:hAnsi="Times New Roman" w:cs="Times New Roman"/>
          <w:sz w:val="24"/>
          <w:szCs w:val="24"/>
        </w:rPr>
        <w:t>.</w:t>
      </w:r>
      <w:r w:rsidR="00387CA4" w:rsidRPr="001F6F23">
        <w:rPr>
          <w:rFonts w:ascii="Times New Roman" w:hAnsi="Times New Roman" w:cs="Times New Roman"/>
          <w:sz w:val="24"/>
          <w:szCs w:val="24"/>
        </w:rPr>
        <w:t>взаимодействовать в пределах компетенции</w:t>
      </w:r>
      <w:r w:rsidR="00387CA4">
        <w:rPr>
          <w:rFonts w:ascii="Times New Roman" w:hAnsi="Times New Roman" w:cs="Times New Roman"/>
          <w:sz w:val="24"/>
          <w:szCs w:val="24"/>
        </w:rPr>
        <w:t xml:space="preserve"> отдела </w:t>
      </w:r>
      <w:r w:rsidR="00387CA4" w:rsidRPr="001F6F23">
        <w:rPr>
          <w:rFonts w:ascii="Times New Roman" w:hAnsi="Times New Roman" w:cs="Times New Roman"/>
          <w:sz w:val="24"/>
          <w:szCs w:val="24"/>
        </w:rPr>
        <w:t xml:space="preserve"> со структурными подразделениями Управления, </w:t>
      </w:r>
      <w:r w:rsidR="00387CA4">
        <w:rPr>
          <w:rFonts w:ascii="Times New Roman" w:hAnsi="Times New Roman" w:cs="Times New Roman"/>
          <w:sz w:val="24"/>
          <w:szCs w:val="24"/>
        </w:rPr>
        <w:t>ЦАФК</w:t>
      </w:r>
      <w:r w:rsidR="00387CA4" w:rsidRPr="001F6F23">
        <w:rPr>
          <w:rFonts w:ascii="Times New Roman" w:hAnsi="Times New Roman" w:cs="Times New Roman"/>
          <w:sz w:val="24"/>
          <w:szCs w:val="24"/>
        </w:rPr>
        <w:t xml:space="preserve">, </w:t>
      </w:r>
      <w:r w:rsidR="00387CA4">
        <w:rPr>
          <w:rFonts w:ascii="Times New Roman" w:hAnsi="Times New Roman" w:cs="Times New Roman"/>
          <w:sz w:val="24"/>
          <w:szCs w:val="24"/>
        </w:rPr>
        <w:t>Межрегиональных У</w:t>
      </w:r>
      <w:r w:rsidR="00387CA4" w:rsidRPr="001F6F23">
        <w:rPr>
          <w:rFonts w:ascii="Times New Roman" w:hAnsi="Times New Roman" w:cs="Times New Roman"/>
          <w:sz w:val="24"/>
          <w:szCs w:val="24"/>
        </w:rPr>
        <w:t>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3</w:t>
      </w:r>
      <w:r w:rsidRPr="00460CB8">
        <w:rPr>
          <w:rFonts w:ascii="Times New Roman" w:hAnsi="Times New Roman" w:cs="Times New Roman"/>
          <w:sz w:val="24"/>
          <w:szCs w:val="24"/>
        </w:rPr>
        <w:t>. осуществлять ведение нормативно-справочной информации, относящейся к функциям отдела;</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4</w:t>
      </w:r>
      <w:r w:rsidRPr="00460CB8">
        <w:rPr>
          <w:rFonts w:ascii="Times New Roman" w:hAnsi="Times New Roman" w:cs="Times New Roman"/>
          <w:sz w:val="24"/>
          <w:szCs w:val="24"/>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87CA4" w:rsidRPr="001F6F23" w:rsidRDefault="00387CA4" w:rsidP="00387C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460CB8">
        <w:rPr>
          <w:rFonts w:ascii="Times New Roman" w:hAnsi="Times New Roman" w:cs="Times New Roman"/>
          <w:sz w:val="24"/>
          <w:szCs w:val="24"/>
        </w:rPr>
        <w:t>8</w:t>
      </w:r>
      <w:r w:rsidR="00460CB8" w:rsidRPr="00460CB8">
        <w:rPr>
          <w:rFonts w:ascii="Times New Roman" w:hAnsi="Times New Roman" w:cs="Times New Roman"/>
          <w:sz w:val="24"/>
          <w:szCs w:val="24"/>
        </w:rPr>
        <w:t>.</w:t>
      </w:r>
      <w:r>
        <w:rPr>
          <w:rFonts w:ascii="Times New Roman" w:hAnsi="Times New Roman" w:cs="Times New Roman"/>
          <w:sz w:val="24"/>
          <w:szCs w:val="24"/>
        </w:rPr>
        <w:t>25</w:t>
      </w:r>
      <w:r w:rsidR="00460CB8" w:rsidRPr="00460CB8">
        <w:rPr>
          <w:rFonts w:ascii="Times New Roman" w:hAnsi="Times New Roman" w:cs="Times New Roman"/>
          <w:sz w:val="24"/>
          <w:szCs w:val="24"/>
        </w:rPr>
        <w:t xml:space="preserve">. </w:t>
      </w:r>
      <w:r w:rsidRPr="001F6F23">
        <w:rPr>
          <w:rFonts w:ascii="Times New Roman" w:hAnsi="Times New Roman" w:cs="Times New Roman"/>
          <w:sz w:val="24"/>
          <w:szCs w:val="24"/>
        </w:rPr>
        <w:t>обеспечивать</w:t>
      </w:r>
      <w:r>
        <w:rPr>
          <w:rFonts w:ascii="Times New Roman" w:hAnsi="Times New Roman" w:cs="Times New Roman"/>
          <w:sz w:val="24"/>
          <w:szCs w:val="24"/>
        </w:rPr>
        <w:t xml:space="preserve"> выполнение мероприятий по обеспечению режима секретности в отделе, а также защите обрабатываемой информации</w:t>
      </w:r>
      <w:r w:rsidRPr="001F6F23">
        <w:rPr>
          <w:rFonts w:ascii="Times New Roman" w:hAnsi="Times New Roman" w:cs="Times New Roman"/>
          <w:sz w:val="24"/>
          <w:szCs w:val="24"/>
        </w:rPr>
        <w:t>;</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2</w:t>
      </w:r>
      <w:r w:rsidR="00387CA4">
        <w:rPr>
          <w:rFonts w:ascii="Times New Roman" w:hAnsi="Times New Roman" w:cs="Times New Roman"/>
          <w:sz w:val="24"/>
          <w:szCs w:val="24"/>
        </w:rPr>
        <w:t>6</w:t>
      </w:r>
      <w:r w:rsidRPr="00460CB8">
        <w:rPr>
          <w:rFonts w:ascii="Times New Roman" w:hAnsi="Times New Roman" w:cs="Times New Roman"/>
          <w:sz w:val="24"/>
          <w:szCs w:val="24"/>
        </w:rPr>
        <w:t>. обеспечивать исполнение технологических регламентов Федерального казначейства, относящихся к функциям отдела;</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sidR="00387CA4">
        <w:rPr>
          <w:rFonts w:ascii="Times New Roman" w:hAnsi="Times New Roman" w:cs="Times New Roman"/>
          <w:sz w:val="24"/>
          <w:szCs w:val="24"/>
        </w:rPr>
        <w:t>27</w:t>
      </w:r>
      <w:r w:rsidRPr="00460CB8">
        <w:rPr>
          <w:rFonts w:ascii="Times New Roman" w:hAnsi="Times New Roman" w:cs="Times New Roman"/>
          <w:sz w:val="24"/>
          <w:szCs w:val="24"/>
        </w:rPr>
        <w:t>. принимать участие в мероприятиях мобилизационной подготовки и гражданской обороны Управления;</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8</w:t>
      </w:r>
      <w:r w:rsidRPr="00460CB8">
        <w:rPr>
          <w:rFonts w:ascii="Times New Roman" w:hAnsi="Times New Roman" w:cs="Times New Roman"/>
          <w:sz w:val="24"/>
          <w:szCs w:val="24"/>
        </w:rPr>
        <w:t>.</w:t>
      </w:r>
      <w:r w:rsidR="00387CA4">
        <w:rPr>
          <w:rFonts w:ascii="Times New Roman" w:hAnsi="Times New Roman" w:cs="Times New Roman"/>
          <w:sz w:val="24"/>
          <w:szCs w:val="24"/>
        </w:rPr>
        <w:t>28</w:t>
      </w:r>
      <w:r w:rsidRPr="00460CB8">
        <w:rPr>
          <w:rFonts w:ascii="Times New Roman" w:hAnsi="Times New Roman" w:cs="Times New Roman"/>
          <w:sz w:val="24"/>
          <w:szCs w:val="24"/>
        </w:rPr>
        <w:t>. обеспечивать соблюдение требований охраны труда и правил противопожарного режима в пределах компетенции отдела;</w:t>
      </w:r>
    </w:p>
    <w:p w:rsidR="00387CA4"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sidR="00387CA4">
        <w:rPr>
          <w:rFonts w:ascii="Times New Roman" w:hAnsi="Times New Roman" w:cs="Times New Roman"/>
          <w:sz w:val="24"/>
          <w:szCs w:val="24"/>
        </w:rPr>
        <w:t>29</w:t>
      </w:r>
      <w:r w:rsidR="002551D5">
        <w:rPr>
          <w:rFonts w:ascii="Times New Roman" w:hAnsi="Times New Roman" w:cs="Times New Roman"/>
          <w:sz w:val="24"/>
          <w:szCs w:val="24"/>
        </w:rPr>
        <w:t>.</w:t>
      </w:r>
      <w:r w:rsidR="00387CA4">
        <w:rPr>
          <w:rFonts w:ascii="Times New Roman" w:hAnsi="Times New Roman" w:cs="Times New Roman"/>
          <w:sz w:val="24"/>
          <w:szCs w:val="24"/>
        </w:rPr>
        <w:t xml:space="preserve"> обеспечивать</w:t>
      </w:r>
      <w:r w:rsidR="00387CA4" w:rsidRPr="001F6F23">
        <w:rPr>
          <w:rFonts w:ascii="Times New Roman" w:hAnsi="Times New Roman" w:cs="Times New Roman"/>
          <w:sz w:val="24"/>
          <w:szCs w:val="24"/>
        </w:rPr>
        <w:t xml:space="preserve"> в пределах компетенции отдела</w:t>
      </w:r>
      <w:r w:rsidR="00387CA4">
        <w:rPr>
          <w:rFonts w:ascii="Times New Roman" w:hAnsi="Times New Roman" w:cs="Times New Roman"/>
          <w:sz w:val="24"/>
          <w:szCs w:val="24"/>
        </w:rPr>
        <w:t xml:space="preserve"> наполняемость сайта  Управления</w:t>
      </w:r>
      <w:r w:rsidR="00387CA4" w:rsidRPr="001F6F23">
        <w:rPr>
          <w:rFonts w:ascii="Times New Roman" w:hAnsi="Times New Roman" w:cs="Times New Roman"/>
          <w:sz w:val="24"/>
          <w:szCs w:val="24"/>
        </w:rPr>
        <w:t>;</w:t>
      </w:r>
    </w:p>
    <w:p w:rsid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sidR="00387CA4">
        <w:rPr>
          <w:rFonts w:ascii="Times New Roman" w:hAnsi="Times New Roman" w:cs="Times New Roman"/>
          <w:sz w:val="24"/>
          <w:szCs w:val="24"/>
        </w:rPr>
        <w:t>30</w:t>
      </w:r>
      <w:r w:rsidRPr="00460CB8">
        <w:rPr>
          <w:rFonts w:ascii="Times New Roman" w:hAnsi="Times New Roman" w:cs="Times New Roman"/>
          <w:sz w:val="24"/>
          <w:szCs w:val="24"/>
        </w:rPr>
        <w:t>.принимать участие в управлении в установленном порядке внутренними (операционными) казначейскими рисками в пределах компетенции отдела;</w:t>
      </w:r>
    </w:p>
    <w:p w:rsidR="00387CA4" w:rsidRPr="001F6F23" w:rsidRDefault="00387CA4" w:rsidP="00387CA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8.31.</w:t>
      </w:r>
      <w:r w:rsidRPr="00387CA4">
        <w:rPr>
          <w:rFonts w:ascii="Times New Roman" w:hAnsi="Times New Roman" w:cs="Times New Roman"/>
          <w:sz w:val="24"/>
          <w:szCs w:val="24"/>
        </w:rPr>
        <w:t xml:space="preserve"> </w:t>
      </w:r>
      <w:r w:rsidRPr="009B673C">
        <w:rPr>
          <w:rFonts w:ascii="Times New Roman" w:hAnsi="Times New Roman" w:cs="Times New Roman"/>
          <w:sz w:val="24"/>
          <w:szCs w:val="24"/>
        </w:rPr>
        <w:t xml:space="preserve">осуществлять подготовку и представление в установленном порядке в </w:t>
      </w:r>
      <w:r>
        <w:rPr>
          <w:rFonts w:ascii="Times New Roman" w:hAnsi="Times New Roman" w:cs="Times New Roman"/>
          <w:sz w:val="24"/>
          <w:szCs w:val="24"/>
        </w:rPr>
        <w:t>ЦАФК</w:t>
      </w:r>
      <w:r w:rsidRPr="009B673C">
        <w:rPr>
          <w:rFonts w:ascii="Times New Roman" w:hAnsi="Times New Roman" w:cs="Times New Roman"/>
          <w:sz w:val="24"/>
          <w:szCs w:val="24"/>
        </w:rPr>
        <w:t xml:space="preserve"> справок, отчетов, аналитических документов и иной запрашиваемой информации в пределах компетенции Отдела</w:t>
      </w:r>
      <w:r>
        <w:rPr>
          <w:rFonts w:ascii="Times New Roman" w:hAnsi="Times New Roman" w:cs="Times New Roman"/>
          <w:sz w:val="24"/>
          <w:szCs w:val="24"/>
        </w:rPr>
        <w:t>;</w:t>
      </w:r>
    </w:p>
    <w:p w:rsidR="00460CB8" w:rsidRPr="00460CB8" w:rsidRDefault="00460CB8" w:rsidP="00AF6A3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3</w:t>
      </w:r>
      <w:r w:rsidR="00387CA4">
        <w:rPr>
          <w:rFonts w:ascii="Times New Roman" w:hAnsi="Times New Roman" w:cs="Times New Roman"/>
          <w:sz w:val="24"/>
          <w:szCs w:val="24"/>
        </w:rPr>
        <w:t>2</w:t>
      </w:r>
      <w:r w:rsidRPr="00460CB8">
        <w:rPr>
          <w:rFonts w:ascii="Times New Roman" w:hAnsi="Times New Roman" w:cs="Times New Roman"/>
          <w:sz w:val="24"/>
          <w:szCs w:val="24"/>
        </w:rPr>
        <w:t>. осуществляет иные функции в пределах компетенции отдела;</w:t>
      </w:r>
      <w:r w:rsidRPr="00460CB8">
        <w:rPr>
          <w:rFonts w:ascii="Times New Roman" w:hAnsi="Times New Roman" w:cs="Times New Roman"/>
          <w:bCs/>
          <w:sz w:val="24"/>
          <w:szCs w:val="24"/>
        </w:rPr>
        <w:t xml:space="preserve"> </w:t>
      </w:r>
    </w:p>
    <w:p w:rsidR="00460CB8" w:rsidRPr="00460CB8" w:rsidRDefault="00460CB8" w:rsidP="00AF6A3A">
      <w:pPr>
        <w:spacing w:after="0" w:line="240" w:lineRule="auto"/>
        <w:ind w:firstLine="709"/>
        <w:jc w:val="both"/>
        <w:rPr>
          <w:rFonts w:ascii="Times New Roman" w:hAnsi="Times New Roman" w:cs="Times New Roman"/>
          <w:bCs/>
          <w:sz w:val="24"/>
          <w:szCs w:val="24"/>
        </w:rPr>
      </w:pPr>
      <w:r>
        <w:rPr>
          <w:rFonts w:ascii="Times New Roman" w:hAnsi="Times New Roman" w:cs="Times New Roman"/>
          <w:sz w:val="24"/>
          <w:szCs w:val="24"/>
        </w:rPr>
        <w:t>8</w:t>
      </w:r>
      <w:r w:rsidRPr="00460CB8">
        <w:rPr>
          <w:rFonts w:ascii="Times New Roman" w:hAnsi="Times New Roman" w:cs="Times New Roman"/>
          <w:sz w:val="24"/>
          <w:szCs w:val="24"/>
        </w:rPr>
        <w:t>.</w:t>
      </w:r>
      <w:r>
        <w:rPr>
          <w:rFonts w:ascii="Times New Roman" w:hAnsi="Times New Roman" w:cs="Times New Roman"/>
          <w:sz w:val="24"/>
          <w:szCs w:val="24"/>
        </w:rPr>
        <w:t>3</w:t>
      </w:r>
      <w:r w:rsidR="00387CA4">
        <w:rPr>
          <w:rFonts w:ascii="Times New Roman" w:hAnsi="Times New Roman" w:cs="Times New Roman"/>
          <w:sz w:val="24"/>
          <w:szCs w:val="24"/>
        </w:rPr>
        <w:t>3</w:t>
      </w:r>
      <w:r w:rsidR="002551D5">
        <w:rPr>
          <w:rFonts w:ascii="Times New Roman" w:hAnsi="Times New Roman" w:cs="Times New Roman"/>
          <w:sz w:val="24"/>
          <w:szCs w:val="24"/>
        </w:rPr>
        <w:t>.</w:t>
      </w:r>
      <w:r w:rsidRPr="00460CB8">
        <w:rPr>
          <w:rFonts w:ascii="Times New Roman" w:hAnsi="Times New Roman" w:cs="Times New Roman"/>
          <w:sz w:val="24"/>
          <w:szCs w:val="24"/>
        </w:rPr>
        <w:t xml:space="preserve"> </w:t>
      </w:r>
      <w:r w:rsidRPr="00460CB8">
        <w:rPr>
          <w:rFonts w:ascii="Times New Roman" w:hAnsi="Times New Roman" w:cs="Times New Roman"/>
          <w:bCs/>
          <w:sz w:val="24"/>
          <w:szCs w:val="24"/>
        </w:rPr>
        <w:t>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каких-либо лиц в целях склонения его к совершению коррупционных правонарушений.</w:t>
      </w:r>
    </w:p>
    <w:p w:rsidR="005F35A8" w:rsidRDefault="00224E0B" w:rsidP="008A6E7A">
      <w:pPr>
        <w:spacing w:after="0" w:line="240" w:lineRule="auto"/>
        <w:ind w:firstLine="709"/>
        <w:jc w:val="both"/>
        <w:rPr>
          <w:rFonts w:ascii="Times New Roman" w:eastAsia="Times New Roman" w:hAnsi="Times New Roman" w:cs="Times New Roman"/>
          <w:sz w:val="24"/>
          <w:szCs w:val="24"/>
          <w:lang w:eastAsia="ru-RU"/>
        </w:rPr>
      </w:pPr>
      <w:r w:rsidRPr="00FA1CAE">
        <w:rPr>
          <w:rFonts w:ascii="Times New Roman" w:hAnsi="Times New Roman" w:cs="Times New Roman"/>
          <w:sz w:val="24"/>
          <w:szCs w:val="24"/>
        </w:rPr>
        <w:t xml:space="preserve">9. В целях исполнения возложенных должностных </w:t>
      </w:r>
      <w:r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w:t>
      </w:r>
      <w:r w:rsidRPr="005F35A8">
        <w:rPr>
          <w:rFonts w:ascii="Times New Roman" w:eastAsia="Times New Roman" w:hAnsi="Times New Roman" w:cs="Times New Roman"/>
          <w:sz w:val="24"/>
          <w:szCs w:val="24"/>
          <w:lang w:eastAsia="ru-RU"/>
        </w:rPr>
        <w:t xml:space="preserve">имеет право: </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защиту сведений о себе;</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DF22F5" w:rsidRDefault="00E32507"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профессиональное развитие</w:t>
      </w:r>
      <w:r w:rsidR="005F35A8" w:rsidRPr="00DF22F5">
        <w:rPr>
          <w:rFonts w:ascii="Times New Roman" w:eastAsia="Times New Roman" w:hAnsi="Times New Roman" w:cs="Times New Roman"/>
          <w:sz w:val="24"/>
          <w:szCs w:val="24"/>
          <w:lang w:eastAsia="ru-RU"/>
        </w:rPr>
        <w:t xml:space="preserve"> в порядке, установленном законодательством Российской Федерации;</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членство в профессиональном союзе;</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проведение по его заявлению служебной проверки;</w:t>
      </w:r>
    </w:p>
    <w:p w:rsidR="005F35A8" w:rsidRPr="00DF22F5"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DF22F5">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Default="00224E0B" w:rsidP="008A6E7A">
      <w:pPr>
        <w:pStyle w:val="ConsPlusNormal"/>
        <w:ind w:firstLine="709"/>
        <w:jc w:val="both"/>
        <w:rPr>
          <w:rFonts w:ascii="Times New Roman" w:hAnsi="Times New Roman" w:cs="Times New Roman"/>
          <w:b/>
          <w:i/>
          <w:sz w:val="24"/>
          <w:szCs w:val="24"/>
        </w:rPr>
      </w:pPr>
      <w:r w:rsidRPr="00FA1CAE">
        <w:rPr>
          <w:rFonts w:ascii="Times New Roman" w:hAnsi="Times New Roman" w:cs="Times New Roman"/>
          <w:sz w:val="24"/>
          <w:szCs w:val="24"/>
        </w:rPr>
        <w:t xml:space="preserve">10. </w:t>
      </w:r>
      <w:r w:rsidR="00054240" w:rsidRPr="00DF22F5">
        <w:rPr>
          <w:rFonts w:ascii="Times New Roman" w:hAnsi="Times New Roman" w:cs="Times New Roman"/>
          <w:sz w:val="24"/>
          <w:szCs w:val="24"/>
        </w:rPr>
        <w:t>Старший казначей</w:t>
      </w:r>
      <w:r w:rsidR="00651344" w:rsidRPr="00DF22F5">
        <w:rPr>
          <w:rFonts w:ascii="Times New Roman" w:hAnsi="Times New Roman" w:cs="Times New Roman"/>
          <w:sz w:val="24"/>
          <w:szCs w:val="24"/>
        </w:rPr>
        <w:t xml:space="preserve"> отдела</w:t>
      </w:r>
      <w:r w:rsidR="00A763AC" w:rsidRPr="00DF22F5">
        <w:rPr>
          <w:rFonts w:ascii="Times New Roman" w:hAnsi="Times New Roman" w:cs="Times New Roman"/>
          <w:sz w:val="24"/>
          <w:szCs w:val="24"/>
        </w:rPr>
        <w:t xml:space="preserve"> </w:t>
      </w:r>
      <w:r w:rsidRPr="00DF22F5">
        <w:rPr>
          <w:rFonts w:ascii="Times New Roman" w:hAnsi="Times New Roman" w:cs="Times New Roman"/>
          <w:sz w:val="24"/>
          <w:szCs w:val="24"/>
        </w:rPr>
        <w:t xml:space="preserve">осуществляет иные права и исполняет иные обязанности, предусмотренные законодательством Российской Федерации, </w:t>
      </w:r>
      <w:r w:rsidR="002B3DB5" w:rsidRPr="00DF22F5">
        <w:rPr>
          <w:rFonts w:ascii="Times New Roman" w:hAnsi="Times New Roman" w:cs="Times New Roman"/>
          <w:sz w:val="24"/>
          <w:szCs w:val="24"/>
        </w:rPr>
        <w:t xml:space="preserve">Положением об Управлении Федерального казначейства по </w:t>
      </w:r>
      <w:r w:rsidR="00E32507" w:rsidRPr="00DF22F5">
        <w:rPr>
          <w:rFonts w:ascii="Times New Roman" w:hAnsi="Times New Roman" w:cs="Times New Roman"/>
          <w:sz w:val="24"/>
          <w:szCs w:val="24"/>
        </w:rPr>
        <w:t>Астраханской области</w:t>
      </w:r>
      <w:r w:rsidR="002B3DB5" w:rsidRPr="00DF22F5">
        <w:rPr>
          <w:rFonts w:ascii="Times New Roman" w:hAnsi="Times New Roman" w:cs="Times New Roman"/>
          <w:sz w:val="24"/>
          <w:szCs w:val="24"/>
        </w:rPr>
        <w:t xml:space="preserve">, утвержденным приказом  Федерального казначейства, </w:t>
      </w:r>
      <w:r w:rsidR="00E23195" w:rsidRPr="00DF22F5">
        <w:rPr>
          <w:rFonts w:ascii="Times New Roman" w:hAnsi="Times New Roman" w:cs="Times New Roman"/>
          <w:sz w:val="24"/>
          <w:szCs w:val="24"/>
        </w:rPr>
        <w:t xml:space="preserve"> Регламентом Управления Федерального казначейства по Астраханской области, Положением об отделе кассового обслуживания исполнения бюджетов, утвержденным приказом Управления Федерального казначейства по Астраханской области.</w:t>
      </w:r>
      <w:r w:rsidRPr="00DF22F5">
        <w:rPr>
          <w:rFonts w:ascii="Times New Roman" w:hAnsi="Times New Roman" w:cs="Times New Roman"/>
          <w:sz w:val="24"/>
          <w:szCs w:val="24"/>
        </w:rPr>
        <w:t xml:space="preserve"> </w:t>
      </w:r>
    </w:p>
    <w:p w:rsidR="00DF22F5" w:rsidRPr="00FA1CAE" w:rsidRDefault="00DF22F5" w:rsidP="008A6E7A">
      <w:pPr>
        <w:pStyle w:val="ConsPlusNormal"/>
        <w:ind w:firstLine="709"/>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00185116">
        <w:rPr>
          <w:rFonts w:ascii="Times New Roman" w:hAnsi="Times New Roman" w:cs="Times New Roman"/>
          <w:sz w:val="24"/>
          <w:szCs w:val="24"/>
        </w:rPr>
        <w:t xml:space="preserve"> </w:t>
      </w:r>
      <w:r w:rsidRPr="005F35A8">
        <w:rPr>
          <w:rFonts w:ascii="Times New Roman" w:hAnsi="Times New Roman" w:cs="Times New Roman"/>
          <w:sz w:val="24"/>
          <w:szCs w:val="24"/>
        </w:rPr>
        <w:t>за</w:t>
      </w:r>
      <w:r w:rsidRPr="00FA1CAE">
        <w:rPr>
          <w:rFonts w:ascii="Times New Roman" w:hAnsi="Times New Roman" w:cs="Times New Roman"/>
          <w:sz w:val="24"/>
          <w:szCs w:val="24"/>
        </w:rPr>
        <w:t xml:space="preserve"> неисполнение или ненадлежащее исполнение должностных </w:t>
      </w:r>
      <w:r w:rsidRPr="00FA1CAE">
        <w:rPr>
          <w:rFonts w:ascii="Times New Roman" w:hAnsi="Times New Roman" w:cs="Times New Roman"/>
          <w:sz w:val="24"/>
          <w:szCs w:val="24"/>
        </w:rPr>
        <w:lastRenderedPageBreak/>
        <w:t>обязанностей может быть привлечен к ответственности в соответствии с законодательством Российской Федерации.</w:t>
      </w:r>
    </w:p>
    <w:p w:rsidR="00224E0B" w:rsidRPr="00FA1CAE" w:rsidRDefault="00224E0B" w:rsidP="008A6E7A">
      <w:pPr>
        <w:pStyle w:val="ConsPlusNormal"/>
        <w:ind w:firstLine="539"/>
        <w:jc w:val="both"/>
        <w:rPr>
          <w:rFonts w:ascii="Times New Roman" w:hAnsi="Times New Roman" w:cs="Times New Roman"/>
          <w:sz w:val="24"/>
          <w:szCs w:val="24"/>
        </w:rPr>
      </w:pPr>
    </w:p>
    <w:p w:rsidR="00076924" w:rsidRDefault="00076924" w:rsidP="00CF2948">
      <w:pPr>
        <w:pStyle w:val="ConsPlusNormal"/>
        <w:jc w:val="center"/>
        <w:outlineLvl w:val="1"/>
        <w:rPr>
          <w:rFonts w:ascii="Times New Roman" w:hAnsi="Times New Roman" w:cs="Times New Roman"/>
          <w:sz w:val="24"/>
          <w:szCs w:val="24"/>
        </w:rPr>
      </w:pPr>
    </w:p>
    <w:p w:rsidR="00A763AC"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185116">
        <w:rPr>
          <w:rFonts w:ascii="Times New Roman" w:hAnsi="Times New Roman" w:cs="Times New Roman"/>
          <w:sz w:val="24"/>
          <w:szCs w:val="24"/>
        </w:rPr>
        <w:t>с</w:t>
      </w:r>
      <w:r w:rsidR="00054240">
        <w:rPr>
          <w:rFonts w:ascii="Times New Roman" w:hAnsi="Times New Roman" w:cs="Times New Roman"/>
          <w:sz w:val="24"/>
          <w:szCs w:val="24"/>
        </w:rPr>
        <w:t>тарший 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Pr="00FA1CAE">
        <w:rPr>
          <w:rFonts w:ascii="Times New Roman" w:hAnsi="Times New Roman" w:cs="Times New Roman"/>
          <w:sz w:val="24"/>
          <w:szCs w:val="24"/>
        </w:rPr>
        <w:t>вправе</w:t>
      </w:r>
    </w:p>
    <w:p w:rsidR="00224E0B" w:rsidRPr="00FA1CAE"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 или обязан</w:t>
      </w:r>
      <w:r w:rsidR="00A763AC">
        <w:rPr>
          <w:rFonts w:ascii="Times New Roman" w:hAnsi="Times New Roman" w:cs="Times New Roman"/>
          <w:sz w:val="24"/>
          <w:szCs w:val="24"/>
        </w:rPr>
        <w:t xml:space="preserve"> </w:t>
      </w:r>
      <w:r w:rsidRPr="00FA1CAE">
        <w:rPr>
          <w:rFonts w:ascii="Times New Roman" w:hAnsi="Times New Roman" w:cs="Times New Roman"/>
          <w:sz w:val="24"/>
          <w:szCs w:val="24"/>
        </w:rPr>
        <w:t xml:space="preserve"> самостоятельно принимать управленческие</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и иные решения</w:t>
      </w:r>
    </w:p>
    <w:p w:rsidR="00224E0B" w:rsidRPr="00FA1CAE" w:rsidRDefault="00224E0B" w:rsidP="00E512DE">
      <w:pPr>
        <w:pStyle w:val="ConsPlusNormal"/>
        <w:ind w:firstLine="709"/>
        <w:jc w:val="both"/>
        <w:rPr>
          <w:rFonts w:ascii="Times New Roman" w:hAnsi="Times New Roman" w:cs="Times New Roman"/>
          <w:sz w:val="24"/>
          <w:szCs w:val="24"/>
        </w:rPr>
      </w:pPr>
    </w:p>
    <w:p w:rsidR="00CF2948" w:rsidRPr="00CF2948" w:rsidRDefault="00CF2948" w:rsidP="00CF294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Pr="00CF2948">
        <w:rPr>
          <w:rFonts w:ascii="Times New Roman" w:hAnsi="Times New Roman" w:cs="Times New Roman"/>
          <w:sz w:val="24"/>
          <w:szCs w:val="24"/>
        </w:rPr>
        <w:t xml:space="preserve">В соответствии со своей компетенцией </w:t>
      </w:r>
      <w:r w:rsidR="00376F6C">
        <w:rPr>
          <w:rFonts w:ascii="Times New Roman" w:hAnsi="Times New Roman" w:cs="Times New Roman"/>
          <w:sz w:val="24"/>
          <w:szCs w:val="24"/>
        </w:rPr>
        <w:t>старший</w:t>
      </w:r>
      <w:r w:rsidRPr="00CF2948">
        <w:rPr>
          <w:rFonts w:ascii="Times New Roman" w:hAnsi="Times New Roman" w:cs="Times New Roman"/>
          <w:color w:val="000000"/>
          <w:sz w:val="24"/>
          <w:szCs w:val="24"/>
        </w:rPr>
        <w:t xml:space="preserve"> казначей отдела </w:t>
      </w:r>
      <w:r w:rsidRPr="00CF2948">
        <w:rPr>
          <w:rFonts w:ascii="Times New Roman" w:hAnsi="Times New Roman" w:cs="Times New Roman"/>
          <w:sz w:val="24"/>
          <w:szCs w:val="24"/>
        </w:rPr>
        <w:t>принимает решения по:</w:t>
      </w:r>
    </w:p>
    <w:p w:rsidR="00185116" w:rsidRPr="00185116" w:rsidRDefault="00185116" w:rsidP="001851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Pr="00185116">
        <w:rPr>
          <w:rFonts w:ascii="Times New Roman" w:hAnsi="Times New Roman" w:cs="Times New Roman"/>
          <w:sz w:val="24"/>
          <w:szCs w:val="24"/>
        </w:rPr>
        <w:t>.1. возврату клиентам платежных документов, оформленных в разрез требованиям казначейского исполнения бюджетов;</w:t>
      </w:r>
    </w:p>
    <w:p w:rsidR="00185116" w:rsidRPr="00185116" w:rsidRDefault="00185116" w:rsidP="001851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Pr="00185116">
        <w:rPr>
          <w:rFonts w:ascii="Times New Roman" w:hAnsi="Times New Roman" w:cs="Times New Roman"/>
          <w:sz w:val="24"/>
          <w:szCs w:val="24"/>
        </w:rPr>
        <w:t>.2. составлению отчетов, содержащих сведения о выполнении плана, заданий, проведение мероприятий;</w:t>
      </w:r>
    </w:p>
    <w:p w:rsidR="00185116" w:rsidRPr="00185116" w:rsidRDefault="00185116" w:rsidP="001851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Pr="00185116">
        <w:rPr>
          <w:rFonts w:ascii="Times New Roman" w:hAnsi="Times New Roman" w:cs="Times New Roman"/>
          <w:sz w:val="24"/>
          <w:szCs w:val="24"/>
        </w:rPr>
        <w:t>.3. внесению замечаний и предложений при внедрении прикладного программного обеспечения, технологических регламентов необходимых для реализации полномочий отдела.</w:t>
      </w:r>
    </w:p>
    <w:p w:rsidR="00224E0B" w:rsidRDefault="00224E0B">
      <w:pPr>
        <w:pStyle w:val="ConsPlusNormal"/>
        <w:ind w:firstLine="540"/>
        <w:jc w:val="both"/>
        <w:rPr>
          <w:rFonts w:ascii="Times New Roman" w:hAnsi="Times New Roman" w:cs="Times New Roman"/>
          <w:sz w:val="24"/>
          <w:szCs w:val="24"/>
        </w:rPr>
      </w:pPr>
    </w:p>
    <w:p w:rsidR="00376F6C" w:rsidRPr="00FA1CAE" w:rsidRDefault="00376F6C">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185116">
        <w:rPr>
          <w:rFonts w:ascii="Times New Roman" w:hAnsi="Times New Roman" w:cs="Times New Roman"/>
          <w:sz w:val="24"/>
          <w:szCs w:val="24"/>
        </w:rPr>
        <w:t>с</w:t>
      </w:r>
      <w:r w:rsidR="00054240">
        <w:rPr>
          <w:rFonts w:ascii="Times New Roman" w:hAnsi="Times New Roman" w:cs="Times New Roman"/>
          <w:sz w:val="24"/>
          <w:szCs w:val="24"/>
        </w:rPr>
        <w:t>тарший 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p>
    <w:p w:rsidR="00CF2948"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вправе или обязан участвовать при подготовке проектов</w:t>
      </w:r>
      <w:r w:rsidR="00CF2948">
        <w:rPr>
          <w:rFonts w:ascii="Times New Roman" w:hAnsi="Times New Roman" w:cs="Times New Roman"/>
          <w:sz w:val="24"/>
          <w:szCs w:val="24"/>
        </w:rPr>
        <w:t xml:space="preserve"> </w:t>
      </w:r>
      <w:r w:rsidRPr="0042439D">
        <w:rPr>
          <w:rFonts w:ascii="Times New Roman" w:hAnsi="Times New Roman" w:cs="Times New Roman"/>
          <w:sz w:val="24"/>
          <w:szCs w:val="24"/>
        </w:rPr>
        <w:t>нормативных правовых актов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 xml:space="preserve"> и (или) проектов</w:t>
      </w:r>
      <w:r w:rsidR="00CF2948">
        <w:rPr>
          <w:rFonts w:ascii="Times New Roman" w:hAnsi="Times New Roman" w:cs="Times New Roman"/>
          <w:sz w:val="24"/>
          <w:szCs w:val="24"/>
        </w:rPr>
        <w:t xml:space="preserve"> </w:t>
      </w:r>
      <w:r w:rsidRPr="0042439D">
        <w:rPr>
          <w:rFonts w:ascii="Times New Roman" w:hAnsi="Times New Roman" w:cs="Times New Roman"/>
          <w:sz w:val="24"/>
          <w:szCs w:val="24"/>
        </w:rPr>
        <w:t>управленческих и иных решений</w:t>
      </w:r>
    </w:p>
    <w:p w:rsidR="00224E0B" w:rsidRDefault="00224E0B" w:rsidP="008A6E7A">
      <w:pPr>
        <w:pStyle w:val="ConsPlusNormal"/>
        <w:ind w:firstLine="709"/>
        <w:jc w:val="both"/>
        <w:rPr>
          <w:rFonts w:ascii="Times New Roman" w:hAnsi="Times New Roman" w:cs="Times New Roman"/>
          <w:sz w:val="24"/>
          <w:szCs w:val="24"/>
        </w:rPr>
      </w:pPr>
    </w:p>
    <w:p w:rsidR="00376F6C" w:rsidRPr="0042439D" w:rsidRDefault="00376F6C" w:rsidP="008A6E7A">
      <w:pPr>
        <w:pStyle w:val="ConsPlusNormal"/>
        <w:ind w:firstLine="709"/>
        <w:jc w:val="both"/>
        <w:rPr>
          <w:rFonts w:ascii="Times New Roman" w:hAnsi="Times New Roman" w:cs="Times New Roman"/>
          <w:sz w:val="24"/>
          <w:szCs w:val="24"/>
        </w:rPr>
      </w:pPr>
    </w:p>
    <w:p w:rsidR="00CF2948" w:rsidRPr="00CF2948" w:rsidRDefault="001B6E19" w:rsidP="00CF2948">
      <w:pPr>
        <w:spacing w:after="0" w:line="240" w:lineRule="auto"/>
        <w:ind w:firstLine="709"/>
        <w:jc w:val="both"/>
        <w:rPr>
          <w:rFonts w:ascii="Times New Roman" w:hAnsi="Times New Roman" w:cs="Times New Roman"/>
          <w:bCs/>
          <w:color w:val="000000"/>
          <w:sz w:val="24"/>
          <w:szCs w:val="24"/>
        </w:rPr>
      </w:pPr>
      <w:r w:rsidRPr="00CF2948">
        <w:rPr>
          <w:rFonts w:ascii="Times New Roman" w:eastAsia="Times New Roman" w:hAnsi="Times New Roman" w:cs="Times New Roman"/>
          <w:sz w:val="24"/>
          <w:szCs w:val="24"/>
          <w:lang w:eastAsia="ru-RU"/>
        </w:rPr>
        <w:t>1</w:t>
      </w:r>
      <w:r w:rsidR="00CF2948" w:rsidRPr="00CF2948">
        <w:rPr>
          <w:rFonts w:ascii="Times New Roman" w:eastAsia="Times New Roman" w:hAnsi="Times New Roman" w:cs="Times New Roman"/>
          <w:sz w:val="24"/>
          <w:szCs w:val="24"/>
          <w:lang w:eastAsia="ru-RU"/>
        </w:rPr>
        <w:t>3</w:t>
      </w:r>
      <w:r w:rsidR="00E512DE" w:rsidRPr="00CF2948">
        <w:rPr>
          <w:rFonts w:ascii="Times New Roman" w:eastAsia="Times New Roman" w:hAnsi="Times New Roman" w:cs="Times New Roman"/>
          <w:sz w:val="24"/>
          <w:szCs w:val="24"/>
          <w:lang w:eastAsia="ru-RU"/>
        </w:rPr>
        <w:t xml:space="preserve">. </w:t>
      </w:r>
      <w:r w:rsidR="00CF2948" w:rsidRPr="00CF2948">
        <w:rPr>
          <w:rFonts w:ascii="Times New Roman" w:hAnsi="Times New Roman" w:cs="Times New Roman"/>
          <w:bCs/>
          <w:color w:val="000000"/>
          <w:sz w:val="24"/>
          <w:szCs w:val="24"/>
        </w:rPr>
        <w:t xml:space="preserve">В соответствии со своей компетенцией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00A763AC">
        <w:rPr>
          <w:rFonts w:ascii="Times New Roman" w:hAnsi="Times New Roman" w:cs="Times New Roman"/>
          <w:sz w:val="24"/>
          <w:szCs w:val="24"/>
        </w:rPr>
        <w:t xml:space="preserve"> </w:t>
      </w:r>
      <w:r w:rsidR="00185116">
        <w:rPr>
          <w:rFonts w:ascii="Times New Roman" w:hAnsi="Times New Roman" w:cs="Times New Roman"/>
          <w:sz w:val="24"/>
          <w:szCs w:val="24"/>
        </w:rPr>
        <w:t xml:space="preserve">не обязан самостоятельно </w:t>
      </w:r>
      <w:r w:rsidR="00CF2948" w:rsidRPr="00CF2948">
        <w:rPr>
          <w:rFonts w:ascii="Times New Roman" w:hAnsi="Times New Roman" w:cs="Times New Roman"/>
          <w:bCs/>
          <w:color w:val="000000"/>
          <w:sz w:val="24"/>
          <w:szCs w:val="24"/>
        </w:rPr>
        <w:t>принимат</w:t>
      </w:r>
      <w:r w:rsidR="007D0574">
        <w:rPr>
          <w:rFonts w:ascii="Times New Roman" w:hAnsi="Times New Roman" w:cs="Times New Roman"/>
          <w:bCs/>
          <w:color w:val="000000"/>
          <w:sz w:val="24"/>
          <w:szCs w:val="24"/>
        </w:rPr>
        <w:t>ь</w:t>
      </w:r>
      <w:r w:rsidR="00CF2948" w:rsidRPr="00CF2948">
        <w:rPr>
          <w:rFonts w:ascii="Times New Roman" w:hAnsi="Times New Roman" w:cs="Times New Roman"/>
          <w:bCs/>
          <w:color w:val="000000"/>
          <w:sz w:val="24"/>
          <w:szCs w:val="24"/>
        </w:rPr>
        <w:t xml:space="preserve"> </w:t>
      </w:r>
      <w:r w:rsidR="00185116">
        <w:rPr>
          <w:rFonts w:ascii="Times New Roman" w:hAnsi="Times New Roman" w:cs="Times New Roman"/>
          <w:bCs/>
          <w:color w:val="000000"/>
          <w:sz w:val="24"/>
          <w:szCs w:val="24"/>
        </w:rPr>
        <w:t xml:space="preserve">управленческие </w:t>
      </w:r>
      <w:r w:rsidR="00CF2948" w:rsidRPr="00CF2948">
        <w:rPr>
          <w:rFonts w:ascii="Times New Roman" w:hAnsi="Times New Roman" w:cs="Times New Roman"/>
          <w:bCs/>
          <w:color w:val="000000"/>
          <w:sz w:val="24"/>
          <w:szCs w:val="24"/>
        </w:rPr>
        <w:t>участи</w:t>
      </w:r>
      <w:r w:rsidR="00185116">
        <w:rPr>
          <w:rFonts w:ascii="Times New Roman" w:hAnsi="Times New Roman" w:cs="Times New Roman"/>
          <w:bCs/>
          <w:color w:val="000000"/>
          <w:sz w:val="24"/>
          <w:szCs w:val="24"/>
        </w:rPr>
        <w:t>я.</w:t>
      </w:r>
    </w:p>
    <w:p w:rsidR="00E512DE" w:rsidRPr="00E512DE" w:rsidRDefault="00E512DE" w:rsidP="00CF2948">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p>
    <w:p w:rsidR="00224E0B" w:rsidRPr="00FA1CAE" w:rsidRDefault="00224E0B">
      <w:pPr>
        <w:pStyle w:val="ConsPlusNormal"/>
        <w:ind w:firstLine="540"/>
        <w:jc w:val="both"/>
        <w:rPr>
          <w:rFonts w:ascii="Times New Roman" w:hAnsi="Times New Roman" w:cs="Times New Roman"/>
          <w:sz w:val="24"/>
          <w:szCs w:val="24"/>
        </w:rPr>
      </w:pPr>
    </w:p>
    <w:p w:rsidR="00CF2948"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 Сроки и процедуры подготовки, рассмотрения</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проектов управленческих и</w:t>
      </w:r>
    </w:p>
    <w:p w:rsidR="00224E0B" w:rsidRDefault="00224E0B" w:rsidP="00CF294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 иных решений, порядок</w:t>
      </w:r>
      <w:r w:rsidR="00CF2948">
        <w:rPr>
          <w:rFonts w:ascii="Times New Roman" w:hAnsi="Times New Roman" w:cs="Times New Roman"/>
          <w:sz w:val="24"/>
          <w:szCs w:val="24"/>
        </w:rPr>
        <w:t xml:space="preserve"> </w:t>
      </w:r>
      <w:r w:rsidRPr="00FA1CAE">
        <w:rPr>
          <w:rFonts w:ascii="Times New Roman" w:hAnsi="Times New Roman" w:cs="Times New Roman"/>
          <w:sz w:val="24"/>
          <w:szCs w:val="24"/>
        </w:rPr>
        <w:t>согласования и принятия данных решений</w:t>
      </w:r>
    </w:p>
    <w:p w:rsidR="00376F6C" w:rsidRPr="00FA1CAE" w:rsidRDefault="00376F6C" w:rsidP="00CF2948">
      <w:pPr>
        <w:pStyle w:val="ConsPlusNormal"/>
        <w:jc w:val="center"/>
        <w:outlineLvl w:val="1"/>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CF2948">
        <w:rPr>
          <w:rFonts w:ascii="Times New Roman" w:hAnsi="Times New Roman" w:cs="Times New Roman"/>
          <w:sz w:val="24"/>
          <w:szCs w:val="24"/>
        </w:rPr>
        <w:t>4</w:t>
      </w:r>
      <w:r w:rsidRPr="00FA1CAE">
        <w:rPr>
          <w:rFonts w:ascii="Times New Roman" w:hAnsi="Times New Roman" w:cs="Times New Roman"/>
          <w:sz w:val="24"/>
          <w:szCs w:val="24"/>
        </w:rPr>
        <w:t xml:space="preserve">. В соответствии со своими должностными обязанностями </w:t>
      </w:r>
      <w:r w:rsidR="00054240">
        <w:rPr>
          <w:rFonts w:ascii="Times New Roman" w:hAnsi="Times New Roman" w:cs="Times New Roman"/>
          <w:sz w:val="24"/>
          <w:szCs w:val="24"/>
        </w:rPr>
        <w:t>старший казначей</w:t>
      </w:r>
      <w:r w:rsidR="00651344">
        <w:rPr>
          <w:rFonts w:ascii="Times New Roman" w:hAnsi="Times New Roman" w:cs="Times New Roman"/>
          <w:sz w:val="24"/>
          <w:szCs w:val="24"/>
        </w:rPr>
        <w:t xml:space="preserve"> отдела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333133" w:rsidRPr="00FA1CAE" w:rsidRDefault="00333133" w:rsidP="008A6E7A">
      <w:pPr>
        <w:pStyle w:val="ConsPlusNormal"/>
        <w:ind w:firstLine="709"/>
        <w:jc w:val="both"/>
        <w:rPr>
          <w:rFonts w:ascii="Times New Roman" w:hAnsi="Times New Roman" w:cs="Times New Roman"/>
          <w:sz w:val="24"/>
          <w:szCs w:val="24"/>
        </w:rPr>
      </w:pP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CF2948">
        <w:rPr>
          <w:rFonts w:ascii="Times New Roman" w:hAnsi="Times New Roman" w:cs="Times New Roman"/>
          <w:sz w:val="24"/>
          <w:szCs w:val="24"/>
        </w:rPr>
        <w:t>5</w:t>
      </w:r>
      <w:r w:rsidRPr="00FA1CAE">
        <w:rPr>
          <w:rFonts w:ascii="Times New Roman" w:hAnsi="Times New Roman" w:cs="Times New Roman"/>
          <w:sz w:val="24"/>
          <w:szCs w:val="24"/>
        </w:rPr>
        <w:t xml:space="preserve">. Взаимодействие </w:t>
      </w:r>
      <w:r w:rsidR="0033510F">
        <w:rPr>
          <w:rFonts w:ascii="Times New Roman" w:hAnsi="Times New Roman" w:cs="Times New Roman"/>
          <w:sz w:val="24"/>
          <w:szCs w:val="24"/>
        </w:rPr>
        <w:t>старшего казначея</w:t>
      </w:r>
      <w:r w:rsidR="00651344">
        <w:rPr>
          <w:rFonts w:ascii="Times New Roman" w:hAnsi="Times New Roman" w:cs="Times New Roman"/>
          <w:sz w:val="24"/>
          <w:szCs w:val="24"/>
        </w:rPr>
        <w:t xml:space="preserve"> отдела</w:t>
      </w:r>
      <w:r w:rsidR="00D61CC2">
        <w:rPr>
          <w:rFonts w:ascii="Times New Roman" w:hAnsi="Times New Roman" w:cs="Times New Roman"/>
          <w:sz w:val="24"/>
          <w:szCs w:val="24"/>
        </w:rPr>
        <w:t xml:space="preserve"> </w:t>
      </w:r>
      <w:r w:rsidRPr="00FA1CAE">
        <w:rPr>
          <w:rFonts w:ascii="Times New Roman" w:hAnsi="Times New Roman" w:cs="Times New Roman"/>
          <w:sz w:val="24"/>
          <w:szCs w:val="24"/>
        </w:rPr>
        <w:t xml:space="preserve">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8"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9"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lastRenderedPageBreak/>
        <w:t>VIII. Показатели эффективности и результативности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224E0B" w:rsidRDefault="00224E0B" w:rsidP="008A6E7A">
      <w:pPr>
        <w:pStyle w:val="ConsPlusNormal"/>
        <w:ind w:firstLine="709"/>
        <w:jc w:val="both"/>
        <w:rPr>
          <w:rFonts w:ascii="Times New Roman" w:hAnsi="Times New Roman" w:cs="Times New Roman"/>
          <w:sz w:val="24"/>
          <w:szCs w:val="24"/>
        </w:rPr>
      </w:pPr>
    </w:p>
    <w:p w:rsidR="00376F6C" w:rsidRPr="00FA1CAE" w:rsidRDefault="00376F6C" w:rsidP="008A6E7A">
      <w:pPr>
        <w:pStyle w:val="ConsPlusNormal"/>
        <w:ind w:firstLine="709"/>
        <w:jc w:val="both"/>
        <w:rPr>
          <w:rFonts w:ascii="Times New Roman" w:hAnsi="Times New Roman" w:cs="Times New Roman"/>
          <w:sz w:val="24"/>
          <w:szCs w:val="24"/>
        </w:rPr>
      </w:pPr>
    </w:p>
    <w:p w:rsidR="00224E0B" w:rsidRPr="00170D5D" w:rsidRDefault="00224E0B" w:rsidP="008A6E7A">
      <w:pPr>
        <w:pStyle w:val="ConsPlusNormal"/>
        <w:ind w:firstLine="709"/>
        <w:jc w:val="both"/>
        <w:rPr>
          <w:rFonts w:ascii="Times New Roman" w:hAnsi="Times New Roman" w:cs="Times New Roman"/>
          <w:sz w:val="24"/>
          <w:szCs w:val="24"/>
        </w:rPr>
      </w:pPr>
      <w:r w:rsidRPr="00170D5D">
        <w:rPr>
          <w:rFonts w:ascii="Times New Roman" w:hAnsi="Times New Roman" w:cs="Times New Roman"/>
          <w:sz w:val="24"/>
          <w:szCs w:val="24"/>
        </w:rPr>
        <w:t>1</w:t>
      </w:r>
      <w:r w:rsidR="00CF2948" w:rsidRPr="00170D5D">
        <w:rPr>
          <w:rFonts w:ascii="Times New Roman" w:hAnsi="Times New Roman" w:cs="Times New Roman"/>
          <w:sz w:val="24"/>
          <w:szCs w:val="24"/>
        </w:rPr>
        <w:t>6</w:t>
      </w:r>
      <w:r w:rsidRPr="00170D5D">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33510F" w:rsidRPr="00170D5D">
        <w:rPr>
          <w:rFonts w:ascii="Times New Roman" w:hAnsi="Times New Roman" w:cs="Times New Roman"/>
          <w:sz w:val="24"/>
          <w:szCs w:val="24"/>
        </w:rPr>
        <w:t>старшего казначея</w:t>
      </w:r>
      <w:r w:rsidR="00651344" w:rsidRPr="00170D5D">
        <w:rPr>
          <w:rFonts w:ascii="Times New Roman" w:hAnsi="Times New Roman" w:cs="Times New Roman"/>
          <w:sz w:val="24"/>
          <w:szCs w:val="24"/>
        </w:rPr>
        <w:t xml:space="preserve"> отдела</w:t>
      </w:r>
      <w:r w:rsidR="00D61CC2" w:rsidRPr="00170D5D">
        <w:rPr>
          <w:rFonts w:ascii="Times New Roman" w:hAnsi="Times New Roman" w:cs="Times New Roman"/>
          <w:sz w:val="24"/>
          <w:szCs w:val="24"/>
        </w:rPr>
        <w:t xml:space="preserve"> </w:t>
      </w:r>
      <w:r w:rsidRPr="00170D5D">
        <w:rPr>
          <w:rFonts w:ascii="Times New Roman" w:hAnsi="Times New Roman" w:cs="Times New Roman"/>
          <w:sz w:val="24"/>
          <w:szCs w:val="24"/>
        </w:rPr>
        <w:t>оценивается по следующим показателям:</w:t>
      </w:r>
      <w:r w:rsidR="00A447B0" w:rsidRPr="00170D5D">
        <w:rPr>
          <w:rFonts w:ascii="Times New Roman" w:hAnsi="Times New Roman" w:cs="Times New Roman"/>
          <w:sz w:val="24"/>
          <w:szCs w:val="24"/>
        </w:rPr>
        <w:t xml:space="preserve"> </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.1.</w:t>
      </w:r>
      <w:r>
        <w:rPr>
          <w:rFonts w:ascii="Times New Roman" w:hAnsi="Times New Roman"/>
          <w:sz w:val="24"/>
          <w:szCs w:val="24"/>
        </w:rPr>
        <w:t xml:space="preserve"> </w:t>
      </w:r>
      <w:r w:rsidRPr="00170D5D">
        <w:rPr>
          <w:rFonts w:ascii="Times New Roman" w:hAnsi="Times New Roman"/>
          <w:sz w:val="24"/>
          <w:szCs w:val="24"/>
        </w:rPr>
        <w:t>качественному обеспечению  проведения и учета операций по кассовым выплатам из бюджета Астраханской области на лицевых счетах клиентов, а также за счет средств поступающих во временное распоряжение получателей средств бюджета Астраханской области;</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.2.</w:t>
      </w:r>
      <w:r>
        <w:rPr>
          <w:rFonts w:ascii="Times New Roman" w:hAnsi="Times New Roman"/>
          <w:sz w:val="24"/>
          <w:szCs w:val="24"/>
        </w:rPr>
        <w:t xml:space="preserve"> </w:t>
      </w:r>
      <w:r w:rsidRPr="00170D5D">
        <w:rPr>
          <w:rFonts w:ascii="Times New Roman" w:hAnsi="Times New Roman"/>
          <w:sz w:val="24"/>
          <w:szCs w:val="24"/>
        </w:rPr>
        <w:t>качественному обеспечению проведения и учета операций по кассовым выплатам из бюджетов государственных внебюджетных фондов на лицевых счетах клиентов, а также за счет средств поступающих во временное распоряжение получателей средств бюджетов государственных внебюджетных фондов;</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.3.</w:t>
      </w:r>
      <w:r>
        <w:rPr>
          <w:rFonts w:ascii="Times New Roman" w:hAnsi="Times New Roman"/>
          <w:sz w:val="24"/>
          <w:szCs w:val="24"/>
        </w:rPr>
        <w:t xml:space="preserve"> </w:t>
      </w:r>
      <w:r w:rsidRPr="00170D5D">
        <w:rPr>
          <w:rFonts w:ascii="Times New Roman" w:hAnsi="Times New Roman"/>
          <w:sz w:val="24"/>
          <w:szCs w:val="24"/>
        </w:rPr>
        <w:t>соблюдению процесса по своевременному доведению выписок из соответствующих лицевых счетов участникам бюджетного процесса субъекта Российской Федерации (муниципального образования) и бюджетов государственных внебюджетных фондов;</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.4.</w:t>
      </w:r>
      <w:r>
        <w:rPr>
          <w:rFonts w:ascii="Times New Roman" w:hAnsi="Times New Roman"/>
          <w:sz w:val="24"/>
          <w:szCs w:val="24"/>
        </w:rPr>
        <w:t xml:space="preserve"> </w:t>
      </w:r>
      <w:r w:rsidRPr="00170D5D">
        <w:rPr>
          <w:rFonts w:ascii="Times New Roman" w:hAnsi="Times New Roman"/>
          <w:sz w:val="24"/>
          <w:szCs w:val="24"/>
        </w:rPr>
        <w:t>соблюдению организации и проведения рабочих процессов в соответствии с технологическими регламентами;</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.5.</w:t>
      </w:r>
      <w:r>
        <w:rPr>
          <w:rFonts w:ascii="Times New Roman" w:hAnsi="Times New Roman"/>
          <w:sz w:val="24"/>
          <w:szCs w:val="24"/>
        </w:rPr>
        <w:t xml:space="preserve"> </w:t>
      </w:r>
      <w:r w:rsidRPr="00170D5D">
        <w:rPr>
          <w:rFonts w:ascii="Times New Roman" w:hAnsi="Times New Roman"/>
          <w:sz w:val="24"/>
          <w:szCs w:val="24"/>
        </w:rPr>
        <w:t>соблюдению порядка и сроков проведения операций на лицевых счетах клиентов;</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.6.</w:t>
      </w:r>
      <w:r>
        <w:rPr>
          <w:rFonts w:ascii="Times New Roman" w:hAnsi="Times New Roman"/>
          <w:sz w:val="24"/>
          <w:szCs w:val="24"/>
        </w:rPr>
        <w:t xml:space="preserve"> </w:t>
      </w:r>
      <w:r w:rsidRPr="00170D5D">
        <w:rPr>
          <w:rFonts w:ascii="Times New Roman" w:hAnsi="Times New Roman"/>
          <w:sz w:val="24"/>
          <w:szCs w:val="24"/>
        </w:rPr>
        <w:t>соблюдению установленных сроков представления информации клиентам Управления, финансовому органу субъекта, органу управления государственным внебюджетным фондом в лице регионального отделения Фонда, территориальному фонду обязательного медицинского страхования Астраханской области, органам власти, иным организациям и гражданам;</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.7.</w:t>
      </w:r>
      <w:r>
        <w:rPr>
          <w:rFonts w:ascii="Times New Roman" w:hAnsi="Times New Roman"/>
          <w:sz w:val="24"/>
          <w:szCs w:val="24"/>
        </w:rPr>
        <w:t xml:space="preserve"> </w:t>
      </w:r>
      <w:r w:rsidRPr="00170D5D">
        <w:rPr>
          <w:rFonts w:ascii="Times New Roman" w:hAnsi="Times New Roman"/>
          <w:sz w:val="24"/>
          <w:szCs w:val="24"/>
        </w:rPr>
        <w:t>своевременному и качественному выполнению поручений начальника отдела, заместителей начальника отдела;</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.8.</w:t>
      </w:r>
      <w:r>
        <w:rPr>
          <w:rFonts w:ascii="Times New Roman" w:hAnsi="Times New Roman"/>
          <w:sz w:val="24"/>
          <w:szCs w:val="24"/>
        </w:rPr>
        <w:t xml:space="preserve"> </w:t>
      </w:r>
      <w:r w:rsidRPr="00170D5D">
        <w:rPr>
          <w:rFonts w:ascii="Times New Roman" w:hAnsi="Times New Roman"/>
          <w:sz w:val="24"/>
          <w:szCs w:val="24"/>
        </w:rPr>
        <w:t>соблюдение порядка проведения операций по обеспечению наличными денежными средствами и осуществления операций с использованием расчетных (дебетовых) карт организаций;</w:t>
      </w:r>
    </w:p>
    <w:p w:rsidR="00170D5D" w:rsidRP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.9.</w:t>
      </w:r>
      <w:r>
        <w:rPr>
          <w:rFonts w:ascii="Times New Roman" w:hAnsi="Times New Roman"/>
          <w:sz w:val="24"/>
          <w:szCs w:val="24"/>
        </w:rPr>
        <w:t xml:space="preserve"> </w:t>
      </w:r>
      <w:r w:rsidRPr="00170D5D">
        <w:rPr>
          <w:rFonts w:ascii="Times New Roman" w:hAnsi="Times New Roman"/>
          <w:sz w:val="24"/>
          <w:szCs w:val="24"/>
        </w:rPr>
        <w:t>соблюдению порядка и сроков по исполнению исполнительных листов и судебных приказов, а также решений налоговых органов о взыскании налога, сбора, страхового взноса, пеней и штрафов в соответствии с действующим законодательством Российской Федерации;</w:t>
      </w:r>
    </w:p>
    <w:p w:rsidR="00170D5D" w:rsidRDefault="00170D5D" w:rsidP="00170D5D">
      <w:pPr>
        <w:pStyle w:val="ConsNonformat"/>
        <w:widowControl/>
        <w:ind w:right="0"/>
        <w:rPr>
          <w:rFonts w:ascii="Times New Roman" w:hAnsi="Times New Roman"/>
          <w:sz w:val="24"/>
          <w:szCs w:val="24"/>
        </w:rPr>
      </w:pPr>
      <w:r w:rsidRPr="00170D5D">
        <w:rPr>
          <w:rFonts w:ascii="Times New Roman" w:hAnsi="Times New Roman"/>
          <w:sz w:val="24"/>
          <w:szCs w:val="24"/>
        </w:rPr>
        <w:t>1</w:t>
      </w:r>
      <w:r>
        <w:rPr>
          <w:rFonts w:ascii="Times New Roman" w:hAnsi="Times New Roman"/>
          <w:sz w:val="24"/>
          <w:szCs w:val="24"/>
        </w:rPr>
        <w:t>6</w:t>
      </w:r>
      <w:r w:rsidRPr="00170D5D">
        <w:rPr>
          <w:rFonts w:ascii="Times New Roman" w:hAnsi="Times New Roman"/>
          <w:sz w:val="24"/>
          <w:szCs w:val="24"/>
        </w:rPr>
        <w:t>.10.</w:t>
      </w:r>
      <w:r>
        <w:rPr>
          <w:rFonts w:ascii="Times New Roman" w:hAnsi="Times New Roman"/>
          <w:sz w:val="24"/>
          <w:szCs w:val="24"/>
        </w:rPr>
        <w:t xml:space="preserve"> </w:t>
      </w:r>
      <w:r w:rsidRPr="00170D5D">
        <w:rPr>
          <w:rFonts w:ascii="Times New Roman" w:hAnsi="Times New Roman"/>
          <w:sz w:val="24"/>
          <w:szCs w:val="24"/>
        </w:rPr>
        <w:t>соблюдению правил служебного поведения и (или) Служебного распорядка Управления.</w:t>
      </w: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Pr="008A7FA6" w:rsidRDefault="00376F6C"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8A7FA6" w:rsidRPr="007A0CC7" w:rsidRDefault="008A7FA6"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076924" w:rsidRDefault="00076924" w:rsidP="00170D5D">
      <w:pPr>
        <w:pStyle w:val="ConsNonformat"/>
        <w:widowControl/>
        <w:ind w:right="0"/>
        <w:rPr>
          <w:rFonts w:ascii="Times New Roman" w:hAnsi="Times New Roman"/>
          <w:sz w:val="24"/>
          <w:szCs w:val="24"/>
        </w:rPr>
      </w:pPr>
    </w:p>
    <w:p w:rsidR="00076924" w:rsidRDefault="00076924" w:rsidP="00170D5D">
      <w:pPr>
        <w:pStyle w:val="ConsNonformat"/>
        <w:widowControl/>
        <w:ind w:right="0"/>
        <w:rPr>
          <w:rFonts w:ascii="Times New Roman" w:hAnsi="Times New Roman"/>
          <w:sz w:val="24"/>
          <w:szCs w:val="24"/>
        </w:rPr>
      </w:pPr>
    </w:p>
    <w:p w:rsidR="00376F6C" w:rsidRDefault="00376F6C" w:rsidP="00170D5D">
      <w:pPr>
        <w:pStyle w:val="ConsNonformat"/>
        <w:widowControl/>
        <w:ind w:right="0"/>
        <w:rPr>
          <w:rFonts w:ascii="Times New Roman" w:hAnsi="Times New Roman"/>
          <w:sz w:val="24"/>
          <w:szCs w:val="24"/>
        </w:rPr>
      </w:pPr>
    </w:p>
    <w:p w:rsidR="00170D5D" w:rsidRDefault="00170D5D" w:rsidP="00170D5D">
      <w:pPr>
        <w:pStyle w:val="ConsNonformat"/>
        <w:widowControl/>
        <w:ind w:right="0"/>
        <w:rPr>
          <w:rFonts w:ascii="Times New Roman" w:hAnsi="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376F6C" w:rsidRDefault="0033510F">
      <w:pPr>
        <w:pStyle w:val="ConsPlusNormal"/>
        <w:jc w:val="center"/>
        <w:rPr>
          <w:rFonts w:ascii="Times New Roman" w:hAnsi="Times New Roman" w:cs="Times New Roman"/>
          <w:sz w:val="24"/>
          <w:szCs w:val="24"/>
          <w:u w:val="single"/>
        </w:rPr>
      </w:pPr>
      <w:r>
        <w:rPr>
          <w:rFonts w:ascii="Times New Roman" w:hAnsi="Times New Roman" w:cs="Times New Roman"/>
          <w:sz w:val="24"/>
          <w:szCs w:val="24"/>
          <w:u w:val="single"/>
        </w:rPr>
        <w:t>старшего казначея</w:t>
      </w:r>
      <w:r w:rsidR="00651344">
        <w:rPr>
          <w:rFonts w:ascii="Times New Roman" w:hAnsi="Times New Roman" w:cs="Times New Roman"/>
          <w:sz w:val="24"/>
          <w:szCs w:val="24"/>
          <w:u w:val="single"/>
        </w:rPr>
        <w:t xml:space="preserve"> отдела</w:t>
      </w:r>
      <w:r w:rsidR="00DA32E2">
        <w:rPr>
          <w:rFonts w:ascii="Times New Roman" w:hAnsi="Times New Roman" w:cs="Times New Roman"/>
          <w:sz w:val="24"/>
          <w:szCs w:val="24"/>
          <w:u w:val="single"/>
        </w:rPr>
        <w:t xml:space="preserve"> кассового обслуживания исполнения бюджетов </w:t>
      </w:r>
    </w:p>
    <w:p w:rsidR="00224E0B" w:rsidRPr="00FE5E33" w:rsidRDefault="00FE5E33">
      <w:pPr>
        <w:pStyle w:val="ConsPlusNormal"/>
        <w:jc w:val="center"/>
        <w:rPr>
          <w:rFonts w:ascii="Times New Roman" w:hAnsi="Times New Roman" w:cs="Times New Roman"/>
          <w:sz w:val="24"/>
          <w:szCs w:val="24"/>
          <w:u w:val="single"/>
        </w:rPr>
      </w:pPr>
      <w:r w:rsidRPr="00FE5E33">
        <w:rPr>
          <w:rFonts w:ascii="Times New Roman" w:hAnsi="Times New Roman" w:cs="Times New Roman"/>
          <w:sz w:val="24"/>
          <w:szCs w:val="24"/>
          <w:u w:val="single"/>
        </w:rPr>
        <w:t xml:space="preserve">Управления Федерального казначейства по </w:t>
      </w:r>
      <w:r w:rsidR="00E32507">
        <w:rPr>
          <w:rFonts w:ascii="Times New Roman" w:hAnsi="Times New Roman" w:cs="Times New Roman"/>
          <w:sz w:val="24"/>
          <w:szCs w:val="24"/>
          <w:u w:val="single"/>
        </w:rPr>
        <w:t>Астраханской области</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r w:rsidR="00A659CC" w:rsidRPr="00FA1CAE" w:rsidTr="008A6E7A">
        <w:trPr>
          <w:jc w:val="center"/>
        </w:trPr>
        <w:tc>
          <w:tcPr>
            <w:tcW w:w="510" w:type="dxa"/>
          </w:tcPr>
          <w:p w:rsidR="00A659CC" w:rsidRPr="00FA1CAE" w:rsidRDefault="00A659CC">
            <w:pPr>
              <w:pStyle w:val="ConsPlusNormal"/>
              <w:jc w:val="center"/>
              <w:rPr>
                <w:rFonts w:ascii="Times New Roman" w:hAnsi="Times New Roman" w:cs="Times New Roman"/>
                <w:sz w:val="24"/>
                <w:szCs w:val="24"/>
              </w:rPr>
            </w:pPr>
          </w:p>
        </w:tc>
        <w:tc>
          <w:tcPr>
            <w:tcW w:w="1644" w:type="dxa"/>
          </w:tcPr>
          <w:p w:rsidR="00A659CC" w:rsidRPr="00FA1CAE" w:rsidRDefault="00A659CC">
            <w:pPr>
              <w:pStyle w:val="ConsPlusNormal"/>
              <w:jc w:val="center"/>
              <w:rPr>
                <w:rFonts w:ascii="Times New Roman" w:hAnsi="Times New Roman" w:cs="Times New Roman"/>
                <w:sz w:val="24"/>
                <w:szCs w:val="24"/>
              </w:rPr>
            </w:pPr>
          </w:p>
        </w:tc>
        <w:tc>
          <w:tcPr>
            <w:tcW w:w="3515"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c>
          <w:tcPr>
            <w:tcW w:w="1701" w:type="dxa"/>
          </w:tcPr>
          <w:p w:rsidR="00A659CC" w:rsidRPr="00FA1CAE" w:rsidRDefault="00A659CC">
            <w:pPr>
              <w:pStyle w:val="ConsPlusNormal"/>
              <w:jc w:val="center"/>
              <w:rPr>
                <w:rFonts w:ascii="Times New Roman" w:hAnsi="Times New Roman" w:cs="Times New Roman"/>
                <w:sz w:val="24"/>
                <w:szCs w:val="24"/>
              </w:rPr>
            </w:pPr>
          </w:p>
        </w:tc>
      </w:tr>
    </w:tbl>
    <w:p w:rsidR="00224E0B" w:rsidRDefault="00224E0B">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760CF0" w:rsidRPr="00760CF0" w:rsidRDefault="00760CF0" w:rsidP="00760CF0">
      <w:pPr>
        <w:tabs>
          <w:tab w:val="left" w:pos="4927"/>
        </w:tabs>
        <w:spacing w:line="240" w:lineRule="auto"/>
        <w:ind w:left="5041"/>
        <w:contextualSpacing/>
        <w:jc w:val="both"/>
        <w:rPr>
          <w:rFonts w:ascii="Times New Roman" w:hAnsi="Times New Roman" w:cs="Times New Roman"/>
          <w:sz w:val="24"/>
          <w:szCs w:val="24"/>
        </w:rPr>
      </w:pPr>
      <w:r w:rsidRPr="00760CF0">
        <w:rPr>
          <w:rFonts w:ascii="Times New Roman" w:hAnsi="Times New Roman" w:cs="Times New Roman"/>
          <w:sz w:val="24"/>
          <w:szCs w:val="24"/>
        </w:rPr>
        <w:t>УТВЕРЖДАЮ</w:t>
      </w:r>
      <w:r w:rsidRPr="00760CF0">
        <w:rPr>
          <w:rFonts w:ascii="Times New Roman" w:hAnsi="Times New Roman" w:cs="Times New Roman"/>
          <w:sz w:val="24"/>
          <w:szCs w:val="24"/>
        </w:rPr>
        <w:tab/>
      </w:r>
    </w:p>
    <w:p w:rsidR="00760CF0" w:rsidRPr="00760CF0" w:rsidRDefault="00760CF0" w:rsidP="00760CF0">
      <w:pPr>
        <w:spacing w:line="240" w:lineRule="auto"/>
        <w:ind w:left="5041" w:right="99"/>
        <w:contextualSpacing/>
        <w:rPr>
          <w:rFonts w:ascii="Times New Roman" w:hAnsi="Times New Roman" w:cs="Times New Roman"/>
          <w:sz w:val="24"/>
          <w:szCs w:val="24"/>
        </w:rPr>
      </w:pPr>
      <w:proofErr w:type="spellStart"/>
      <w:r w:rsidRPr="00760CF0">
        <w:rPr>
          <w:rFonts w:ascii="Times New Roman" w:hAnsi="Times New Roman" w:cs="Times New Roman"/>
          <w:sz w:val="24"/>
          <w:szCs w:val="24"/>
        </w:rPr>
        <w:t>Врио</w:t>
      </w:r>
      <w:proofErr w:type="spellEnd"/>
      <w:r w:rsidRPr="00760CF0">
        <w:rPr>
          <w:rFonts w:ascii="Times New Roman" w:hAnsi="Times New Roman" w:cs="Times New Roman"/>
          <w:sz w:val="24"/>
          <w:szCs w:val="24"/>
        </w:rPr>
        <w:t xml:space="preserve"> руководителя    </w:t>
      </w:r>
    </w:p>
    <w:p w:rsidR="00760CF0" w:rsidRDefault="00760CF0" w:rsidP="00760CF0">
      <w:pPr>
        <w:spacing w:line="240" w:lineRule="auto"/>
        <w:ind w:left="5041" w:right="99"/>
        <w:contextualSpacing/>
        <w:rPr>
          <w:rFonts w:ascii="Times New Roman" w:hAnsi="Times New Roman" w:cs="Times New Roman"/>
          <w:sz w:val="24"/>
          <w:szCs w:val="24"/>
        </w:rPr>
      </w:pPr>
      <w:r w:rsidRPr="00760CF0">
        <w:rPr>
          <w:rFonts w:ascii="Times New Roman" w:hAnsi="Times New Roman" w:cs="Times New Roman"/>
          <w:sz w:val="24"/>
          <w:szCs w:val="24"/>
        </w:rPr>
        <w:t>УФК по Астраханской области</w:t>
      </w:r>
    </w:p>
    <w:p w:rsidR="00760CF0" w:rsidRDefault="00760CF0" w:rsidP="00760CF0">
      <w:pPr>
        <w:spacing w:before="100" w:beforeAutospacing="1" w:line="240" w:lineRule="auto"/>
        <w:ind w:left="5040" w:right="99"/>
      </w:pPr>
      <w:r>
        <w:t>__________________________________</w:t>
      </w:r>
    </w:p>
    <w:p w:rsidR="00760CF0" w:rsidRPr="001F36BB" w:rsidRDefault="00760CF0" w:rsidP="00760CF0">
      <w:pPr>
        <w:pStyle w:val="ConsPlusNonformat"/>
        <w:spacing w:before="100" w:beforeAutospacing="1"/>
        <w:rPr>
          <w:rFonts w:ascii="Times New Roman" w:hAnsi="Times New Roman" w:cs="Times New Roman"/>
          <w:sz w:val="22"/>
          <w:szCs w:val="22"/>
        </w:rPr>
      </w:pPr>
      <w:r w:rsidRPr="001F36BB">
        <w:rPr>
          <w:sz w:val="24"/>
          <w:szCs w:val="24"/>
        </w:rPr>
        <w:t xml:space="preserve">                                    </w:t>
      </w:r>
      <w:r>
        <w:rPr>
          <w:sz w:val="24"/>
          <w:szCs w:val="24"/>
        </w:rPr>
        <w:t xml:space="preserve">       </w:t>
      </w:r>
      <w:r w:rsidRPr="001F36BB">
        <w:rPr>
          <w:rFonts w:ascii="Times New Roman" w:hAnsi="Times New Roman" w:cs="Times New Roman"/>
          <w:sz w:val="22"/>
          <w:szCs w:val="22"/>
        </w:rPr>
        <w:t>(подпись)</w:t>
      </w:r>
    </w:p>
    <w:p w:rsidR="00760CF0" w:rsidRDefault="00760CF0" w:rsidP="00760CF0">
      <w:pPr>
        <w:pStyle w:val="ConsPlusNonformat"/>
        <w:ind w:left="4500"/>
      </w:pPr>
      <w: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760CF0" w:rsidRPr="00D700AE" w:rsidTr="003B72F9">
        <w:trPr>
          <w:trHeight w:val="343"/>
        </w:trPr>
        <w:tc>
          <w:tcPr>
            <w:tcW w:w="3780" w:type="dxa"/>
            <w:tcBorders>
              <w:top w:val="nil"/>
              <w:left w:val="nil"/>
              <w:bottom w:val="single" w:sz="4" w:space="0" w:color="auto"/>
              <w:right w:val="nil"/>
            </w:tcBorders>
            <w:shd w:val="clear" w:color="auto" w:fill="auto"/>
          </w:tcPr>
          <w:p w:rsidR="00760CF0" w:rsidRPr="00760CF0" w:rsidRDefault="00760CF0" w:rsidP="003B72F9">
            <w:pPr>
              <w:pStyle w:val="ConsPlusNonformat"/>
              <w:rPr>
                <w:rFonts w:ascii="Times New Roman" w:hAnsi="Times New Roman" w:cs="Times New Roman"/>
                <w:sz w:val="24"/>
                <w:szCs w:val="24"/>
              </w:rPr>
            </w:pPr>
            <w:r w:rsidRPr="00760CF0">
              <w:rPr>
                <w:rFonts w:ascii="Times New Roman" w:hAnsi="Times New Roman" w:cs="Times New Roman"/>
                <w:sz w:val="24"/>
                <w:szCs w:val="24"/>
              </w:rPr>
              <w:t xml:space="preserve">Сафрыгин Ю.В.       </w:t>
            </w:r>
          </w:p>
        </w:tc>
      </w:tr>
    </w:tbl>
    <w:p w:rsidR="00760CF0" w:rsidRPr="001F36BB" w:rsidRDefault="00760CF0" w:rsidP="00760CF0">
      <w:pPr>
        <w:pStyle w:val="ConsPlusNonformat"/>
        <w:tabs>
          <w:tab w:val="left" w:pos="7416"/>
        </w:tabs>
        <w:rPr>
          <w:rFonts w:ascii="Times New Roman" w:hAnsi="Times New Roman" w:cs="Times New Roman"/>
          <w:sz w:val="22"/>
          <w:szCs w:val="22"/>
        </w:rPr>
      </w:pPr>
      <w:r>
        <w:t xml:space="preserve">                                                    </w:t>
      </w:r>
      <w:r w:rsidRPr="001F36BB">
        <w:rPr>
          <w:rFonts w:ascii="Times New Roman" w:hAnsi="Times New Roman" w:cs="Times New Roman"/>
          <w:sz w:val="22"/>
          <w:szCs w:val="22"/>
        </w:rPr>
        <w:t>(Ф.И.О.)</w:t>
      </w:r>
      <w:r>
        <w:rPr>
          <w:rFonts w:ascii="Times New Roman" w:hAnsi="Times New Roman" w:cs="Times New Roman"/>
          <w:sz w:val="22"/>
          <w:szCs w:val="22"/>
        </w:rPr>
        <w:tab/>
      </w:r>
    </w:p>
    <w:p w:rsidR="00760CF0" w:rsidRPr="00760CF0" w:rsidRDefault="00760CF0" w:rsidP="00760CF0">
      <w:pPr>
        <w:tabs>
          <w:tab w:val="left" w:pos="5103"/>
        </w:tabs>
        <w:ind w:right="99"/>
        <w:rPr>
          <w:rFonts w:ascii="Times New Roman" w:hAnsi="Times New Roman" w:cs="Times New Roman"/>
          <w:sz w:val="24"/>
          <w:szCs w:val="24"/>
        </w:rPr>
      </w:pPr>
      <w:r>
        <w:rPr>
          <w:rFonts w:ascii="Times New Roman" w:hAnsi="Times New Roman" w:cs="Times New Roman"/>
          <w:sz w:val="24"/>
          <w:szCs w:val="24"/>
        </w:rPr>
        <w:tab/>
      </w:r>
      <w:r w:rsidRPr="00760CF0">
        <w:rPr>
          <w:rFonts w:ascii="Times New Roman" w:hAnsi="Times New Roman" w:cs="Times New Roman"/>
          <w:sz w:val="24"/>
          <w:szCs w:val="24"/>
        </w:rPr>
        <w:t xml:space="preserve"> «01 » июля 2021 г.</w:t>
      </w:r>
    </w:p>
    <w:p w:rsidR="003B47E7" w:rsidRDefault="00760CF0" w:rsidP="00760CF0">
      <w:pPr>
        <w:pStyle w:val="ConsPlusNormal"/>
        <w:ind w:firstLine="540"/>
        <w:jc w:val="right"/>
        <w:rPr>
          <w:rFonts w:ascii="Times New Roman" w:hAnsi="Times New Roman" w:cs="Times New Roman"/>
          <w:sz w:val="24"/>
          <w:szCs w:val="24"/>
        </w:rPr>
      </w:pPr>
      <w:r>
        <w:tab/>
        <w:t xml:space="preserve">                                                           </w:t>
      </w: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Pr="003B47E7" w:rsidRDefault="003B47E7" w:rsidP="003B47E7">
      <w:pPr>
        <w:jc w:val="center"/>
        <w:rPr>
          <w:rFonts w:ascii="Times New Roman" w:hAnsi="Times New Roman" w:cs="Times New Roman"/>
          <w:sz w:val="24"/>
          <w:szCs w:val="24"/>
        </w:rPr>
      </w:pPr>
      <w:r w:rsidRPr="003B47E7">
        <w:rPr>
          <w:rFonts w:ascii="Times New Roman" w:hAnsi="Times New Roman" w:cs="Times New Roman"/>
          <w:sz w:val="24"/>
          <w:szCs w:val="24"/>
        </w:rPr>
        <w:t>ИЗМЕНЕНИЕ В</w:t>
      </w:r>
    </w:p>
    <w:p w:rsidR="003B47E7" w:rsidRPr="003B47E7" w:rsidRDefault="003B47E7" w:rsidP="003B47E7">
      <w:pPr>
        <w:jc w:val="center"/>
        <w:rPr>
          <w:rFonts w:ascii="Times New Roman" w:hAnsi="Times New Roman" w:cs="Times New Roman"/>
          <w:sz w:val="24"/>
          <w:szCs w:val="24"/>
        </w:rPr>
      </w:pPr>
      <w:r w:rsidRPr="003B47E7">
        <w:rPr>
          <w:rFonts w:ascii="Times New Roman" w:hAnsi="Times New Roman" w:cs="Times New Roman"/>
          <w:sz w:val="24"/>
          <w:szCs w:val="24"/>
        </w:rPr>
        <w:t xml:space="preserve">        ДОЛЖНОСТНОЙ РЕГЛАМЕНТ</w:t>
      </w:r>
    </w:p>
    <w:p w:rsidR="003B47E7" w:rsidRPr="003B47E7" w:rsidRDefault="003B47E7" w:rsidP="003B47E7">
      <w:pPr>
        <w:pStyle w:val="31"/>
        <w:pBdr>
          <w:bottom w:val="single" w:sz="12" w:space="1" w:color="auto"/>
        </w:pBdr>
        <w:ind w:firstLine="0"/>
        <w:jc w:val="center"/>
        <w:rPr>
          <w:sz w:val="24"/>
          <w:szCs w:val="24"/>
        </w:rPr>
      </w:pPr>
      <w:r w:rsidRPr="003B47E7">
        <w:rPr>
          <w:sz w:val="24"/>
          <w:szCs w:val="24"/>
        </w:rPr>
        <w:t>федерального государственного гражданского служащего</w:t>
      </w:r>
    </w:p>
    <w:p w:rsidR="003B47E7" w:rsidRPr="003B47E7" w:rsidRDefault="003B47E7" w:rsidP="003B47E7">
      <w:pPr>
        <w:pStyle w:val="31"/>
        <w:pBdr>
          <w:bottom w:val="single" w:sz="12" w:space="1" w:color="auto"/>
        </w:pBdr>
        <w:ind w:firstLine="0"/>
        <w:jc w:val="center"/>
        <w:rPr>
          <w:sz w:val="24"/>
          <w:szCs w:val="24"/>
        </w:rPr>
      </w:pPr>
      <w:r w:rsidRPr="003B47E7">
        <w:rPr>
          <w:sz w:val="24"/>
          <w:szCs w:val="24"/>
        </w:rPr>
        <w:t xml:space="preserve">старшего казначея  отдела кассового исполнения бюджетов  </w:t>
      </w:r>
    </w:p>
    <w:p w:rsidR="003B47E7" w:rsidRPr="003B47E7" w:rsidRDefault="003B47E7" w:rsidP="003B47E7">
      <w:pPr>
        <w:pStyle w:val="31"/>
        <w:pBdr>
          <w:bottom w:val="single" w:sz="12" w:space="1" w:color="auto"/>
        </w:pBdr>
        <w:ind w:firstLine="0"/>
        <w:jc w:val="center"/>
        <w:rPr>
          <w:sz w:val="24"/>
          <w:szCs w:val="24"/>
        </w:rPr>
      </w:pPr>
      <w:r w:rsidRPr="003B47E7">
        <w:rPr>
          <w:sz w:val="24"/>
          <w:szCs w:val="24"/>
        </w:rPr>
        <w:t>Управления Федерального казначейства  по Астраханской области</w:t>
      </w:r>
    </w:p>
    <w:p w:rsidR="003B47E7" w:rsidRPr="003B47E7" w:rsidRDefault="003B47E7" w:rsidP="003B47E7">
      <w:pPr>
        <w:pStyle w:val="31"/>
        <w:pBdr>
          <w:bottom w:val="single" w:sz="12" w:space="1" w:color="auto"/>
        </w:pBdr>
        <w:ind w:firstLine="0"/>
        <w:jc w:val="center"/>
        <w:rPr>
          <w:sz w:val="24"/>
          <w:szCs w:val="24"/>
        </w:rPr>
      </w:pPr>
    </w:p>
    <w:p w:rsidR="003B47E7" w:rsidRPr="003B47E7" w:rsidRDefault="003B47E7" w:rsidP="003B47E7">
      <w:pPr>
        <w:ind w:left="2880"/>
        <w:rPr>
          <w:rFonts w:ascii="Times New Roman" w:hAnsi="Times New Roman" w:cs="Times New Roman"/>
          <w:b/>
          <w:sz w:val="24"/>
          <w:szCs w:val="24"/>
        </w:rPr>
      </w:pPr>
    </w:p>
    <w:p w:rsidR="003B47E7" w:rsidRPr="003B47E7" w:rsidRDefault="003B47E7" w:rsidP="003B47E7">
      <w:pPr>
        <w:spacing w:line="360" w:lineRule="auto"/>
        <w:ind w:firstLine="720"/>
        <w:contextualSpacing/>
        <w:jc w:val="both"/>
        <w:rPr>
          <w:rFonts w:ascii="Times New Roman" w:hAnsi="Times New Roman" w:cs="Times New Roman"/>
          <w:sz w:val="24"/>
          <w:szCs w:val="24"/>
        </w:rPr>
      </w:pPr>
      <w:r w:rsidRPr="003B47E7">
        <w:rPr>
          <w:rFonts w:ascii="Times New Roman" w:hAnsi="Times New Roman" w:cs="Times New Roman"/>
          <w:color w:val="000000"/>
          <w:sz w:val="24"/>
          <w:szCs w:val="24"/>
        </w:rPr>
        <w:t xml:space="preserve"> В соответствии с</w:t>
      </w:r>
      <w:r w:rsidRPr="003B47E7">
        <w:rPr>
          <w:rFonts w:ascii="Times New Roman" w:hAnsi="Times New Roman" w:cs="Times New Roman"/>
          <w:sz w:val="24"/>
          <w:szCs w:val="24"/>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3B47E7" w:rsidRPr="003B47E7" w:rsidRDefault="003B47E7" w:rsidP="003B47E7">
      <w:pPr>
        <w:spacing w:line="360" w:lineRule="auto"/>
        <w:ind w:firstLine="720"/>
        <w:contextualSpacing/>
        <w:jc w:val="both"/>
        <w:rPr>
          <w:rFonts w:ascii="Times New Roman" w:hAnsi="Times New Roman" w:cs="Times New Roman"/>
          <w:sz w:val="24"/>
          <w:szCs w:val="24"/>
        </w:rPr>
      </w:pPr>
      <w:r w:rsidRPr="003B47E7">
        <w:rPr>
          <w:rFonts w:ascii="Times New Roman" w:hAnsi="Times New Roman" w:cs="Times New Roman"/>
          <w:sz w:val="24"/>
          <w:szCs w:val="24"/>
        </w:rPr>
        <w:t>1)  заменить    пункт «7.3.10.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3B47E7">
        <w:rPr>
          <w:rFonts w:ascii="Times New Roman" w:hAnsi="Times New Roman" w:cs="Times New Roman"/>
          <w:sz w:val="24"/>
          <w:szCs w:val="24"/>
        </w:rPr>
        <w:t>;»</w:t>
      </w:r>
      <w:proofErr w:type="gramEnd"/>
      <w:r w:rsidRPr="003B47E7">
        <w:rPr>
          <w:rFonts w:ascii="Times New Roman" w:hAnsi="Times New Roman" w:cs="Times New Roman"/>
          <w:sz w:val="24"/>
          <w:szCs w:val="24"/>
        </w:rPr>
        <w:t xml:space="preserve"> пунктом следующего содержания:</w:t>
      </w:r>
    </w:p>
    <w:p w:rsidR="003B47E7" w:rsidRPr="003B47E7" w:rsidRDefault="003B47E7" w:rsidP="003B47E7">
      <w:pPr>
        <w:spacing w:line="360" w:lineRule="auto"/>
        <w:ind w:firstLine="720"/>
        <w:contextualSpacing/>
        <w:jc w:val="both"/>
        <w:rPr>
          <w:rFonts w:ascii="Times New Roman" w:hAnsi="Times New Roman" w:cs="Times New Roman"/>
          <w:sz w:val="24"/>
          <w:szCs w:val="24"/>
        </w:rPr>
      </w:pPr>
      <w:proofErr w:type="gramStart"/>
      <w:r w:rsidRPr="003B47E7">
        <w:rPr>
          <w:rFonts w:ascii="Times New Roman" w:hAnsi="Times New Roman" w:cs="Times New Roman"/>
          <w:sz w:val="24"/>
          <w:szCs w:val="24"/>
        </w:rPr>
        <w:t>«7.3.10.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3B47E7">
        <w:rPr>
          <w:rFonts w:ascii="Times New Roman" w:hAnsi="Times New Roman" w:cs="Times New Roman"/>
          <w:sz w:val="24"/>
          <w:szCs w:val="24"/>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roofErr w:type="gramStart"/>
      <w:r w:rsidRPr="003B47E7">
        <w:rPr>
          <w:rFonts w:ascii="Times New Roman" w:hAnsi="Times New Roman" w:cs="Times New Roman"/>
          <w:sz w:val="24"/>
          <w:szCs w:val="24"/>
        </w:rPr>
        <w:t>;»</w:t>
      </w:r>
      <w:proofErr w:type="gramEnd"/>
      <w:r w:rsidRPr="003B47E7">
        <w:rPr>
          <w:rFonts w:ascii="Times New Roman" w:hAnsi="Times New Roman" w:cs="Times New Roman"/>
          <w:sz w:val="24"/>
          <w:szCs w:val="24"/>
        </w:rPr>
        <w:t>;</w:t>
      </w:r>
    </w:p>
    <w:p w:rsidR="003B47E7" w:rsidRPr="003B47E7" w:rsidRDefault="003B47E7" w:rsidP="003B47E7">
      <w:pPr>
        <w:spacing w:line="360" w:lineRule="auto"/>
        <w:ind w:firstLine="720"/>
        <w:contextualSpacing/>
        <w:jc w:val="both"/>
        <w:rPr>
          <w:rFonts w:ascii="Times New Roman" w:hAnsi="Times New Roman" w:cs="Times New Roman"/>
          <w:sz w:val="24"/>
          <w:szCs w:val="24"/>
        </w:rPr>
      </w:pPr>
      <w:r w:rsidRPr="003B47E7">
        <w:rPr>
          <w:rFonts w:ascii="Times New Roman" w:hAnsi="Times New Roman" w:cs="Times New Roman"/>
          <w:sz w:val="24"/>
          <w:szCs w:val="24"/>
        </w:rPr>
        <w:lastRenderedPageBreak/>
        <w:t>2)  заменить    пункт «7</w:t>
      </w:r>
      <w:r w:rsidRPr="003B47E7">
        <w:rPr>
          <w:rFonts w:ascii="Times New Roman" w:hAnsi="Times New Roman" w:cs="Times New Roman"/>
          <w:color w:val="000000"/>
          <w:sz w:val="24"/>
          <w:szCs w:val="24"/>
        </w:rPr>
        <w:t>.6.6. выхода из гражданства Российской Федерации или приобретения гражданства другого государства</w:t>
      </w:r>
      <w:proofErr w:type="gramStart"/>
      <w:r w:rsidRPr="003B47E7">
        <w:rPr>
          <w:rFonts w:ascii="Times New Roman" w:hAnsi="Times New Roman" w:cs="Times New Roman"/>
          <w:color w:val="000000"/>
          <w:sz w:val="24"/>
          <w:szCs w:val="24"/>
        </w:rPr>
        <w:t>;»</w:t>
      </w:r>
      <w:proofErr w:type="gramEnd"/>
      <w:r w:rsidRPr="003B47E7">
        <w:rPr>
          <w:rFonts w:ascii="Times New Roman" w:hAnsi="Times New Roman" w:cs="Times New Roman"/>
          <w:color w:val="000000"/>
          <w:sz w:val="24"/>
          <w:szCs w:val="24"/>
        </w:rPr>
        <w:t xml:space="preserve"> </w:t>
      </w:r>
      <w:r w:rsidRPr="003B47E7">
        <w:rPr>
          <w:rFonts w:ascii="Times New Roman" w:hAnsi="Times New Roman" w:cs="Times New Roman"/>
          <w:sz w:val="24"/>
          <w:szCs w:val="24"/>
        </w:rPr>
        <w:t>пунктом следующего содержания:</w:t>
      </w:r>
    </w:p>
    <w:p w:rsidR="003B47E7" w:rsidRPr="003B47E7" w:rsidRDefault="003B47E7" w:rsidP="003B47E7">
      <w:pPr>
        <w:spacing w:line="360" w:lineRule="auto"/>
        <w:contextualSpacing/>
        <w:jc w:val="both"/>
        <w:rPr>
          <w:rFonts w:ascii="Times New Roman" w:hAnsi="Times New Roman" w:cs="Times New Roman"/>
          <w:color w:val="000000"/>
          <w:sz w:val="24"/>
          <w:szCs w:val="24"/>
        </w:rPr>
      </w:pPr>
      <w:r w:rsidRPr="003B47E7">
        <w:rPr>
          <w:rFonts w:ascii="Times New Roman" w:hAnsi="Times New Roman" w:cs="Times New Roman"/>
          <w:color w:val="000000"/>
          <w:sz w:val="24"/>
          <w:szCs w:val="24"/>
        </w:rPr>
        <w:tab/>
        <w:t>«7.6.6. прекращения гражданства Российской Федерации</w:t>
      </w:r>
      <w:proofErr w:type="gramStart"/>
      <w:r w:rsidRPr="003B47E7">
        <w:rPr>
          <w:rFonts w:ascii="Times New Roman" w:hAnsi="Times New Roman" w:cs="Times New Roman"/>
          <w:color w:val="000000"/>
          <w:sz w:val="24"/>
          <w:szCs w:val="24"/>
        </w:rPr>
        <w:t>;»</w:t>
      </w:r>
      <w:proofErr w:type="gramEnd"/>
      <w:r w:rsidRPr="003B47E7">
        <w:rPr>
          <w:rFonts w:ascii="Times New Roman" w:hAnsi="Times New Roman" w:cs="Times New Roman"/>
          <w:color w:val="000000"/>
          <w:sz w:val="24"/>
          <w:szCs w:val="24"/>
        </w:rPr>
        <w:t>;</w:t>
      </w:r>
    </w:p>
    <w:p w:rsidR="003B47E7" w:rsidRPr="003B47E7" w:rsidRDefault="003B47E7" w:rsidP="003B47E7">
      <w:pPr>
        <w:spacing w:line="360" w:lineRule="auto"/>
        <w:ind w:firstLine="720"/>
        <w:contextualSpacing/>
        <w:jc w:val="both"/>
        <w:rPr>
          <w:rFonts w:ascii="Times New Roman" w:hAnsi="Times New Roman" w:cs="Times New Roman"/>
          <w:sz w:val="24"/>
          <w:szCs w:val="24"/>
        </w:rPr>
      </w:pPr>
      <w:r w:rsidRPr="003B47E7">
        <w:rPr>
          <w:rFonts w:ascii="Times New Roman" w:hAnsi="Times New Roman" w:cs="Times New Roman"/>
          <w:color w:val="000000"/>
          <w:sz w:val="24"/>
          <w:szCs w:val="24"/>
        </w:rPr>
        <w:t xml:space="preserve">3)  </w:t>
      </w:r>
      <w:r w:rsidRPr="003B47E7">
        <w:rPr>
          <w:rFonts w:ascii="Times New Roman" w:hAnsi="Times New Roman" w:cs="Times New Roman"/>
          <w:sz w:val="24"/>
          <w:szCs w:val="24"/>
        </w:rPr>
        <w:t>заменить    пункт «</w:t>
      </w:r>
      <w:r w:rsidRPr="003B47E7">
        <w:rPr>
          <w:rFonts w:ascii="Times New Roman" w:hAnsi="Times New Roman" w:cs="Times New Roman"/>
          <w:color w:val="000000"/>
          <w:sz w:val="24"/>
          <w:szCs w:val="24"/>
        </w:rPr>
        <w:t>7.6.7.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3B47E7">
        <w:rPr>
          <w:rFonts w:ascii="Times New Roman" w:hAnsi="Times New Roman" w:cs="Times New Roman"/>
          <w:color w:val="000000"/>
          <w:sz w:val="24"/>
          <w:szCs w:val="24"/>
        </w:rPr>
        <w:t>;»</w:t>
      </w:r>
      <w:proofErr w:type="gramEnd"/>
      <w:r w:rsidRPr="003B47E7">
        <w:rPr>
          <w:rFonts w:ascii="Times New Roman" w:hAnsi="Times New Roman" w:cs="Times New Roman"/>
          <w:color w:val="000000"/>
          <w:sz w:val="24"/>
          <w:szCs w:val="24"/>
        </w:rPr>
        <w:t xml:space="preserve"> </w:t>
      </w:r>
      <w:r w:rsidRPr="003B47E7">
        <w:rPr>
          <w:rFonts w:ascii="Times New Roman" w:hAnsi="Times New Roman" w:cs="Times New Roman"/>
          <w:sz w:val="24"/>
          <w:szCs w:val="24"/>
        </w:rPr>
        <w:t>пунктом следующего содержания:</w:t>
      </w:r>
    </w:p>
    <w:p w:rsidR="003B47E7" w:rsidRPr="003B47E7" w:rsidRDefault="003B47E7" w:rsidP="003B47E7">
      <w:pPr>
        <w:spacing w:line="360" w:lineRule="auto"/>
        <w:ind w:firstLine="720"/>
        <w:contextualSpacing/>
        <w:jc w:val="both"/>
        <w:rPr>
          <w:rFonts w:ascii="Times New Roman" w:hAnsi="Times New Roman" w:cs="Times New Roman"/>
          <w:sz w:val="24"/>
          <w:szCs w:val="24"/>
        </w:rPr>
      </w:pPr>
      <w:r w:rsidRPr="003B47E7">
        <w:rPr>
          <w:rFonts w:ascii="Times New Roman" w:hAnsi="Times New Roman" w:cs="Times New Roman"/>
          <w:sz w:val="24"/>
          <w:szCs w:val="24"/>
        </w:rPr>
        <w:t>«7.6.7.наличия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3B47E7">
        <w:rPr>
          <w:rFonts w:ascii="Times New Roman" w:hAnsi="Times New Roman" w:cs="Times New Roman"/>
          <w:sz w:val="24"/>
          <w:szCs w:val="24"/>
        </w:rPr>
        <w:t>;»</w:t>
      </w:r>
      <w:proofErr w:type="gramEnd"/>
      <w:r w:rsidRPr="003B47E7">
        <w:rPr>
          <w:rFonts w:ascii="Times New Roman" w:hAnsi="Times New Roman" w:cs="Times New Roman"/>
          <w:sz w:val="24"/>
          <w:szCs w:val="24"/>
        </w:rPr>
        <w:t>.</w:t>
      </w:r>
    </w:p>
    <w:p w:rsidR="003B47E7" w:rsidRPr="00A223ED" w:rsidRDefault="003B47E7" w:rsidP="003B47E7">
      <w:pPr>
        <w:jc w:val="both"/>
        <w:rPr>
          <w:color w:val="000000"/>
          <w:sz w:val="28"/>
          <w:szCs w:val="28"/>
        </w:rPr>
      </w:pPr>
    </w:p>
    <w:p w:rsidR="00CD3619" w:rsidRDefault="00CD3619" w:rsidP="00760CF0">
      <w:pPr>
        <w:autoSpaceDE w:val="0"/>
        <w:autoSpaceDN w:val="0"/>
        <w:adjustRightInd w:val="0"/>
        <w:spacing w:line="240" w:lineRule="auto"/>
        <w:contextualSpacing/>
        <w:jc w:val="both"/>
        <w:rPr>
          <w:rFonts w:ascii="Times New Roman" w:hAnsi="Times New Roman" w:cs="Times New Roman"/>
          <w:sz w:val="24"/>
          <w:szCs w:val="24"/>
        </w:rPr>
      </w:pPr>
    </w:p>
    <w:p w:rsidR="003B47E7" w:rsidRPr="00CD3619" w:rsidRDefault="003B47E7" w:rsidP="00760CF0">
      <w:pPr>
        <w:autoSpaceDE w:val="0"/>
        <w:autoSpaceDN w:val="0"/>
        <w:adjustRightInd w:val="0"/>
        <w:spacing w:line="240" w:lineRule="auto"/>
        <w:contextualSpacing/>
        <w:jc w:val="both"/>
        <w:rPr>
          <w:rFonts w:ascii="Times New Roman" w:hAnsi="Times New Roman" w:cs="Times New Roman"/>
          <w:sz w:val="24"/>
          <w:szCs w:val="24"/>
        </w:rPr>
      </w:pPr>
      <w:r w:rsidRPr="003B47E7">
        <w:rPr>
          <w:rFonts w:ascii="Times New Roman" w:hAnsi="Times New Roman" w:cs="Times New Roman"/>
          <w:sz w:val="24"/>
          <w:szCs w:val="24"/>
        </w:rPr>
        <w:t xml:space="preserve">Начальник отдела             </w:t>
      </w:r>
      <w:r>
        <w:rPr>
          <w:rFonts w:ascii="Times New Roman" w:hAnsi="Times New Roman" w:cs="Times New Roman"/>
          <w:sz w:val="24"/>
          <w:szCs w:val="24"/>
        </w:rPr>
        <w:t xml:space="preserve">   </w:t>
      </w:r>
      <w:r w:rsidRPr="003B47E7">
        <w:rPr>
          <w:rFonts w:ascii="Times New Roman" w:hAnsi="Times New Roman" w:cs="Times New Roman"/>
          <w:sz w:val="24"/>
          <w:szCs w:val="24"/>
        </w:rPr>
        <w:t xml:space="preserve">   _____________________        </w:t>
      </w:r>
      <w:r>
        <w:rPr>
          <w:rFonts w:ascii="Times New Roman" w:hAnsi="Times New Roman" w:cs="Times New Roman"/>
          <w:sz w:val="24"/>
          <w:szCs w:val="24"/>
        </w:rPr>
        <w:t xml:space="preserve">                </w:t>
      </w:r>
      <w:r w:rsidRPr="003B47E7">
        <w:rPr>
          <w:rFonts w:ascii="Times New Roman" w:hAnsi="Times New Roman" w:cs="Times New Roman"/>
          <w:sz w:val="24"/>
          <w:szCs w:val="24"/>
        </w:rPr>
        <w:t xml:space="preserve">          </w:t>
      </w:r>
      <w:r w:rsidRPr="00CD3619">
        <w:rPr>
          <w:rFonts w:ascii="Times New Roman" w:hAnsi="Times New Roman" w:cs="Times New Roman"/>
          <w:sz w:val="24"/>
          <w:szCs w:val="24"/>
          <w:u w:val="single"/>
        </w:rPr>
        <w:t>А.Р. Слободнюк</w:t>
      </w:r>
      <w:r w:rsidRPr="00CD3619">
        <w:rPr>
          <w:rFonts w:ascii="Times New Roman" w:hAnsi="Times New Roman" w:cs="Times New Roman"/>
          <w:sz w:val="24"/>
          <w:szCs w:val="24"/>
        </w:rPr>
        <w:t xml:space="preserve">_     </w:t>
      </w:r>
    </w:p>
    <w:p w:rsidR="003B47E7" w:rsidRPr="00CD3619" w:rsidRDefault="003B47E7" w:rsidP="00760CF0">
      <w:pPr>
        <w:autoSpaceDE w:val="0"/>
        <w:autoSpaceDN w:val="0"/>
        <w:adjustRightInd w:val="0"/>
        <w:spacing w:line="240" w:lineRule="auto"/>
        <w:contextualSpacing/>
        <w:jc w:val="both"/>
        <w:rPr>
          <w:rFonts w:ascii="Times New Roman" w:hAnsi="Times New Roman" w:cs="Times New Roman"/>
          <w:sz w:val="24"/>
          <w:szCs w:val="24"/>
        </w:rPr>
      </w:pPr>
      <w:r w:rsidRPr="00CD3619">
        <w:rPr>
          <w:rFonts w:ascii="Times New Roman" w:hAnsi="Times New Roman" w:cs="Times New Roman"/>
          <w:sz w:val="24"/>
          <w:szCs w:val="24"/>
        </w:rPr>
        <w:t xml:space="preserve">                                                              (подпись)                                              (И.О. Фамилия)</w:t>
      </w:r>
    </w:p>
    <w:p w:rsidR="003B47E7" w:rsidRPr="003B47E7" w:rsidRDefault="003B47E7" w:rsidP="003B47E7">
      <w:pPr>
        <w:autoSpaceDE w:val="0"/>
        <w:autoSpaceDN w:val="0"/>
        <w:adjustRightInd w:val="0"/>
        <w:spacing w:line="360" w:lineRule="auto"/>
        <w:jc w:val="both"/>
        <w:rPr>
          <w:rFonts w:ascii="Times New Roman" w:hAnsi="Times New Roman" w:cs="Times New Roman"/>
          <w:sz w:val="24"/>
          <w:szCs w:val="24"/>
        </w:rPr>
      </w:pPr>
      <w:r w:rsidRPr="003B47E7">
        <w:rPr>
          <w:rFonts w:ascii="Times New Roman" w:hAnsi="Times New Roman" w:cs="Times New Roman"/>
          <w:sz w:val="24"/>
          <w:szCs w:val="24"/>
        </w:rPr>
        <w:t>«__ » _</w:t>
      </w:r>
      <w:r w:rsidR="00CD3619">
        <w:rPr>
          <w:rFonts w:ascii="Times New Roman" w:hAnsi="Times New Roman" w:cs="Times New Roman"/>
          <w:sz w:val="24"/>
          <w:szCs w:val="24"/>
        </w:rPr>
        <w:t>___</w:t>
      </w:r>
      <w:r w:rsidRPr="003B47E7">
        <w:rPr>
          <w:rFonts w:ascii="Times New Roman" w:hAnsi="Times New Roman" w:cs="Times New Roman"/>
          <w:sz w:val="24"/>
          <w:szCs w:val="24"/>
        </w:rPr>
        <w:t>__ 2021г.</w:t>
      </w:r>
    </w:p>
    <w:p w:rsidR="003B47E7" w:rsidRPr="003B47E7" w:rsidRDefault="003B47E7" w:rsidP="003B47E7">
      <w:pPr>
        <w:autoSpaceDE w:val="0"/>
        <w:autoSpaceDN w:val="0"/>
        <w:adjustRightInd w:val="0"/>
        <w:spacing w:line="360" w:lineRule="auto"/>
        <w:jc w:val="both"/>
        <w:rPr>
          <w:rFonts w:ascii="Times New Roman" w:hAnsi="Times New Roman" w:cs="Times New Roman"/>
          <w:sz w:val="24"/>
          <w:szCs w:val="24"/>
        </w:rPr>
      </w:pPr>
    </w:p>
    <w:p w:rsidR="003B47E7" w:rsidRPr="003B47E7" w:rsidRDefault="003B47E7" w:rsidP="003B47E7">
      <w:pPr>
        <w:autoSpaceDE w:val="0"/>
        <w:autoSpaceDN w:val="0"/>
        <w:adjustRightInd w:val="0"/>
        <w:spacing w:line="360" w:lineRule="auto"/>
        <w:jc w:val="both"/>
        <w:rPr>
          <w:rFonts w:ascii="Times New Roman" w:hAnsi="Times New Roman" w:cs="Times New Roman"/>
          <w:sz w:val="24"/>
          <w:szCs w:val="24"/>
        </w:rPr>
      </w:pPr>
      <w:r w:rsidRPr="003B47E7">
        <w:rPr>
          <w:rFonts w:ascii="Times New Roman" w:hAnsi="Times New Roman" w:cs="Times New Roman"/>
          <w:sz w:val="24"/>
          <w:szCs w:val="24"/>
        </w:rPr>
        <w:t>С изменениями, вносимыми в должностной регламент, ознакомлен:</w:t>
      </w:r>
    </w:p>
    <w:p w:rsidR="003B47E7" w:rsidRPr="003B47E7" w:rsidRDefault="003B47E7" w:rsidP="00760CF0">
      <w:pPr>
        <w:autoSpaceDE w:val="0"/>
        <w:autoSpaceDN w:val="0"/>
        <w:adjustRightInd w:val="0"/>
        <w:spacing w:line="240" w:lineRule="auto"/>
        <w:jc w:val="both"/>
        <w:rPr>
          <w:rFonts w:ascii="Times New Roman" w:hAnsi="Times New Roman" w:cs="Times New Roman"/>
          <w:sz w:val="24"/>
          <w:szCs w:val="24"/>
        </w:rPr>
      </w:pP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r>
      <w:r w:rsidRPr="003B47E7">
        <w:rPr>
          <w:rFonts w:ascii="Times New Roman" w:hAnsi="Times New Roman" w:cs="Times New Roman"/>
          <w:sz w:val="24"/>
          <w:szCs w:val="24"/>
        </w:rPr>
        <w:softHyphen/>
        <w:t>______________________________________________________________________</w:t>
      </w:r>
      <w:r w:rsidR="00760CF0">
        <w:rPr>
          <w:rFonts w:ascii="Times New Roman" w:hAnsi="Times New Roman" w:cs="Times New Roman"/>
          <w:sz w:val="24"/>
          <w:szCs w:val="24"/>
        </w:rPr>
        <w:t>_________</w:t>
      </w:r>
    </w:p>
    <w:p w:rsidR="003B47E7" w:rsidRDefault="003B47E7" w:rsidP="00760CF0">
      <w:pPr>
        <w:autoSpaceDE w:val="0"/>
        <w:autoSpaceDN w:val="0"/>
        <w:adjustRightInd w:val="0"/>
        <w:spacing w:line="240" w:lineRule="auto"/>
        <w:jc w:val="center"/>
        <w:rPr>
          <w:rFonts w:ascii="Times New Roman" w:hAnsi="Times New Roman" w:cs="Times New Roman"/>
          <w:sz w:val="24"/>
          <w:szCs w:val="24"/>
        </w:rPr>
      </w:pPr>
      <w:r w:rsidRPr="003B47E7">
        <w:rPr>
          <w:rFonts w:ascii="Times New Roman" w:hAnsi="Times New Roman" w:cs="Times New Roman"/>
          <w:sz w:val="24"/>
          <w:szCs w:val="24"/>
        </w:rPr>
        <w:t>(Фамилия И.О.)</w:t>
      </w:r>
    </w:p>
    <w:p w:rsidR="00760CF0" w:rsidRPr="003B47E7" w:rsidRDefault="00760CF0" w:rsidP="00760CF0">
      <w:pPr>
        <w:autoSpaceDE w:val="0"/>
        <w:autoSpaceDN w:val="0"/>
        <w:adjustRightInd w:val="0"/>
        <w:spacing w:line="240" w:lineRule="auto"/>
        <w:jc w:val="center"/>
        <w:rPr>
          <w:rFonts w:ascii="Times New Roman" w:hAnsi="Times New Roman" w:cs="Times New Roman"/>
          <w:sz w:val="24"/>
          <w:szCs w:val="24"/>
        </w:rPr>
      </w:pPr>
    </w:p>
    <w:p w:rsidR="003B47E7" w:rsidRPr="003B47E7" w:rsidRDefault="003B47E7" w:rsidP="0018296E">
      <w:pPr>
        <w:autoSpaceDE w:val="0"/>
        <w:autoSpaceDN w:val="0"/>
        <w:adjustRightInd w:val="0"/>
        <w:spacing w:line="240" w:lineRule="auto"/>
        <w:jc w:val="both"/>
        <w:rPr>
          <w:rFonts w:ascii="Times New Roman" w:hAnsi="Times New Roman" w:cs="Times New Roman"/>
          <w:b/>
          <w:sz w:val="24"/>
          <w:szCs w:val="24"/>
          <w:u w:val="single"/>
        </w:rPr>
      </w:pPr>
      <w:r w:rsidRPr="003B47E7">
        <w:rPr>
          <w:rFonts w:ascii="Times New Roman" w:hAnsi="Times New Roman" w:cs="Times New Roman"/>
          <w:sz w:val="24"/>
          <w:szCs w:val="24"/>
        </w:rPr>
        <w:t xml:space="preserve">_________________                                      </w:t>
      </w:r>
      <w:r w:rsidR="00760CF0">
        <w:rPr>
          <w:rFonts w:ascii="Times New Roman" w:hAnsi="Times New Roman" w:cs="Times New Roman"/>
          <w:sz w:val="24"/>
          <w:szCs w:val="24"/>
        </w:rPr>
        <w:t xml:space="preserve">           </w:t>
      </w:r>
      <w:r w:rsidRPr="003B47E7">
        <w:rPr>
          <w:rFonts w:ascii="Times New Roman" w:hAnsi="Times New Roman" w:cs="Times New Roman"/>
          <w:sz w:val="24"/>
          <w:szCs w:val="24"/>
        </w:rPr>
        <w:t xml:space="preserve">     «____»_____________2021 г.</w:t>
      </w:r>
    </w:p>
    <w:p w:rsidR="003B47E7" w:rsidRPr="003B47E7" w:rsidRDefault="003B47E7" w:rsidP="0018296E">
      <w:pPr>
        <w:autoSpaceDE w:val="0"/>
        <w:autoSpaceDN w:val="0"/>
        <w:adjustRightInd w:val="0"/>
        <w:spacing w:line="240" w:lineRule="auto"/>
        <w:ind w:firstLine="539"/>
        <w:jc w:val="both"/>
        <w:rPr>
          <w:rFonts w:ascii="Times New Roman" w:hAnsi="Times New Roman" w:cs="Times New Roman"/>
          <w:sz w:val="24"/>
          <w:szCs w:val="24"/>
        </w:rPr>
      </w:pPr>
      <w:r w:rsidRPr="003B47E7">
        <w:rPr>
          <w:rFonts w:ascii="Times New Roman" w:hAnsi="Times New Roman" w:cs="Times New Roman"/>
          <w:sz w:val="24"/>
          <w:szCs w:val="24"/>
        </w:rPr>
        <w:t xml:space="preserve">(подпись)                                                               </w:t>
      </w:r>
      <w:r w:rsidR="00760CF0">
        <w:rPr>
          <w:rFonts w:ascii="Times New Roman" w:hAnsi="Times New Roman" w:cs="Times New Roman"/>
          <w:sz w:val="24"/>
          <w:szCs w:val="24"/>
        </w:rPr>
        <w:t xml:space="preserve">            </w:t>
      </w:r>
      <w:r w:rsidRPr="003B47E7">
        <w:rPr>
          <w:rFonts w:ascii="Times New Roman" w:hAnsi="Times New Roman" w:cs="Times New Roman"/>
          <w:sz w:val="24"/>
          <w:szCs w:val="24"/>
        </w:rPr>
        <w:t xml:space="preserve">     (дата)                               </w:t>
      </w:r>
    </w:p>
    <w:p w:rsidR="003B47E7" w:rsidRPr="003B47E7" w:rsidRDefault="003B47E7" w:rsidP="003B47E7">
      <w:pPr>
        <w:autoSpaceDE w:val="0"/>
        <w:autoSpaceDN w:val="0"/>
        <w:adjustRightInd w:val="0"/>
        <w:spacing w:line="360" w:lineRule="auto"/>
        <w:ind w:firstLine="539"/>
        <w:jc w:val="both"/>
        <w:rPr>
          <w:rFonts w:ascii="Times New Roman" w:hAnsi="Times New Roman" w:cs="Times New Roman"/>
          <w:sz w:val="24"/>
          <w:szCs w:val="24"/>
        </w:rPr>
      </w:pPr>
      <w:r w:rsidRPr="003B47E7">
        <w:rPr>
          <w:rFonts w:ascii="Times New Roman" w:hAnsi="Times New Roman" w:cs="Times New Roman"/>
          <w:sz w:val="24"/>
          <w:szCs w:val="24"/>
        </w:rPr>
        <w:t xml:space="preserve"> </w:t>
      </w: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Default="003B47E7">
      <w:pPr>
        <w:pStyle w:val="ConsPlusNormal"/>
        <w:ind w:firstLine="540"/>
        <w:jc w:val="both"/>
        <w:rPr>
          <w:rFonts w:ascii="Times New Roman" w:hAnsi="Times New Roman" w:cs="Times New Roman"/>
          <w:sz w:val="24"/>
          <w:szCs w:val="24"/>
        </w:rPr>
      </w:pPr>
    </w:p>
    <w:p w:rsidR="003B47E7" w:rsidRPr="00FA1CAE" w:rsidRDefault="003B47E7">
      <w:pPr>
        <w:pStyle w:val="ConsPlusNormal"/>
        <w:ind w:firstLine="540"/>
        <w:jc w:val="both"/>
        <w:rPr>
          <w:rFonts w:ascii="Times New Roman" w:hAnsi="Times New Roman" w:cs="Times New Roman"/>
          <w:sz w:val="24"/>
          <w:szCs w:val="24"/>
        </w:rPr>
      </w:pPr>
    </w:p>
    <w:sectPr w:rsidR="003B47E7" w:rsidRPr="00FA1CAE" w:rsidSect="00FE5E33">
      <w:headerReference w:type="default" r:id="rId3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62D" w:rsidRDefault="00D8762D" w:rsidP="00FE5E33">
      <w:pPr>
        <w:spacing w:after="0" w:line="240" w:lineRule="auto"/>
      </w:pPr>
      <w:r>
        <w:separator/>
      </w:r>
    </w:p>
  </w:endnote>
  <w:endnote w:type="continuationSeparator" w:id="0">
    <w:p w:rsidR="00D8762D" w:rsidRDefault="00D8762D"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62D" w:rsidRDefault="00D8762D" w:rsidP="00FE5E33">
      <w:pPr>
        <w:spacing w:after="0" w:line="240" w:lineRule="auto"/>
      </w:pPr>
      <w:r>
        <w:separator/>
      </w:r>
    </w:p>
  </w:footnote>
  <w:footnote w:type="continuationSeparator" w:id="0">
    <w:p w:rsidR="00D8762D" w:rsidRDefault="00D8762D"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763AC" w:rsidRDefault="00A763AC">
        <w:pPr>
          <w:pStyle w:val="a6"/>
          <w:jc w:val="center"/>
        </w:pPr>
        <w:r>
          <w:fldChar w:fldCharType="begin"/>
        </w:r>
        <w:r>
          <w:instrText>PAGE   \* MERGEFORMAT</w:instrText>
        </w:r>
        <w:r>
          <w:fldChar w:fldCharType="separate"/>
        </w:r>
        <w:r w:rsidR="00693DBF">
          <w:rPr>
            <w:noProof/>
          </w:rPr>
          <w:t>18</w:t>
        </w:r>
        <w:r>
          <w:fldChar w:fldCharType="end"/>
        </w:r>
      </w:p>
    </w:sdtContent>
  </w:sdt>
  <w:p w:rsidR="00A763AC" w:rsidRDefault="00A763A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42CCD"/>
    <w:rsid w:val="00053E1C"/>
    <w:rsid w:val="00054240"/>
    <w:rsid w:val="000622CD"/>
    <w:rsid w:val="00076924"/>
    <w:rsid w:val="000824D9"/>
    <w:rsid w:val="000C5605"/>
    <w:rsid w:val="000D0EBD"/>
    <w:rsid w:val="000D7AB9"/>
    <w:rsid w:val="000E3EC4"/>
    <w:rsid w:val="000E4290"/>
    <w:rsid w:val="000F29F5"/>
    <w:rsid w:val="001346A8"/>
    <w:rsid w:val="00140A22"/>
    <w:rsid w:val="00170D5D"/>
    <w:rsid w:val="0017241A"/>
    <w:rsid w:val="00175CC9"/>
    <w:rsid w:val="0018296E"/>
    <w:rsid w:val="00185116"/>
    <w:rsid w:val="001B6E19"/>
    <w:rsid w:val="001D2428"/>
    <w:rsid w:val="001D372A"/>
    <w:rsid w:val="001F0382"/>
    <w:rsid w:val="00224720"/>
    <w:rsid w:val="00224E0B"/>
    <w:rsid w:val="00232C47"/>
    <w:rsid w:val="002409A5"/>
    <w:rsid w:val="00254990"/>
    <w:rsid w:val="002551D5"/>
    <w:rsid w:val="002626F1"/>
    <w:rsid w:val="0028767D"/>
    <w:rsid w:val="00293B67"/>
    <w:rsid w:val="002B3DB5"/>
    <w:rsid w:val="003101DE"/>
    <w:rsid w:val="0033186F"/>
    <w:rsid w:val="00333133"/>
    <w:rsid w:val="0033510F"/>
    <w:rsid w:val="00336255"/>
    <w:rsid w:val="00367F43"/>
    <w:rsid w:val="00371D67"/>
    <w:rsid w:val="00376F6C"/>
    <w:rsid w:val="00387CA4"/>
    <w:rsid w:val="003906B4"/>
    <w:rsid w:val="0039095A"/>
    <w:rsid w:val="00390F8F"/>
    <w:rsid w:val="003B47E7"/>
    <w:rsid w:val="003B4A41"/>
    <w:rsid w:val="003D38D3"/>
    <w:rsid w:val="003E78CD"/>
    <w:rsid w:val="0042045D"/>
    <w:rsid w:val="0042439D"/>
    <w:rsid w:val="004352E3"/>
    <w:rsid w:val="00447F0C"/>
    <w:rsid w:val="00460CB8"/>
    <w:rsid w:val="004A0F39"/>
    <w:rsid w:val="004B5ABF"/>
    <w:rsid w:val="004E492B"/>
    <w:rsid w:val="004E551C"/>
    <w:rsid w:val="005134B1"/>
    <w:rsid w:val="00523AE7"/>
    <w:rsid w:val="00553C8C"/>
    <w:rsid w:val="00573D26"/>
    <w:rsid w:val="00574AA9"/>
    <w:rsid w:val="005825D4"/>
    <w:rsid w:val="00592321"/>
    <w:rsid w:val="00596440"/>
    <w:rsid w:val="005A3223"/>
    <w:rsid w:val="005D4468"/>
    <w:rsid w:val="005E6FCA"/>
    <w:rsid w:val="005E7801"/>
    <w:rsid w:val="005F35A8"/>
    <w:rsid w:val="00651344"/>
    <w:rsid w:val="0066654F"/>
    <w:rsid w:val="0067175F"/>
    <w:rsid w:val="00693DBF"/>
    <w:rsid w:val="006A5A1B"/>
    <w:rsid w:val="006C5A03"/>
    <w:rsid w:val="006D10D8"/>
    <w:rsid w:val="006D6BB3"/>
    <w:rsid w:val="006F1FCE"/>
    <w:rsid w:val="006F62FC"/>
    <w:rsid w:val="007053DA"/>
    <w:rsid w:val="00733F9D"/>
    <w:rsid w:val="00756633"/>
    <w:rsid w:val="00756EBC"/>
    <w:rsid w:val="00760CF0"/>
    <w:rsid w:val="00786F76"/>
    <w:rsid w:val="007A0CC7"/>
    <w:rsid w:val="007D0574"/>
    <w:rsid w:val="007F7270"/>
    <w:rsid w:val="00805B7C"/>
    <w:rsid w:val="00814F79"/>
    <w:rsid w:val="00895FC0"/>
    <w:rsid w:val="008A6E7A"/>
    <w:rsid w:val="008A7FA6"/>
    <w:rsid w:val="008B69A8"/>
    <w:rsid w:val="008D1136"/>
    <w:rsid w:val="008E65FE"/>
    <w:rsid w:val="008F6A1A"/>
    <w:rsid w:val="00914939"/>
    <w:rsid w:val="00932FE2"/>
    <w:rsid w:val="00934CF9"/>
    <w:rsid w:val="00935EBB"/>
    <w:rsid w:val="00940BFD"/>
    <w:rsid w:val="009672EC"/>
    <w:rsid w:val="00970CC8"/>
    <w:rsid w:val="009736AD"/>
    <w:rsid w:val="00980322"/>
    <w:rsid w:val="00983266"/>
    <w:rsid w:val="0098463B"/>
    <w:rsid w:val="009A72A6"/>
    <w:rsid w:val="009E3D86"/>
    <w:rsid w:val="00A037AC"/>
    <w:rsid w:val="00A13741"/>
    <w:rsid w:val="00A31D48"/>
    <w:rsid w:val="00A4051B"/>
    <w:rsid w:val="00A447B0"/>
    <w:rsid w:val="00A46DDF"/>
    <w:rsid w:val="00A61326"/>
    <w:rsid w:val="00A659CC"/>
    <w:rsid w:val="00A71D80"/>
    <w:rsid w:val="00A763AC"/>
    <w:rsid w:val="00A77901"/>
    <w:rsid w:val="00A95188"/>
    <w:rsid w:val="00AA42F4"/>
    <w:rsid w:val="00AB3DC4"/>
    <w:rsid w:val="00AF6377"/>
    <w:rsid w:val="00AF6A3A"/>
    <w:rsid w:val="00B041A1"/>
    <w:rsid w:val="00B04ED9"/>
    <w:rsid w:val="00B25AE1"/>
    <w:rsid w:val="00B53481"/>
    <w:rsid w:val="00B55ED0"/>
    <w:rsid w:val="00B56527"/>
    <w:rsid w:val="00B77257"/>
    <w:rsid w:val="00BB4D67"/>
    <w:rsid w:val="00BB4D8F"/>
    <w:rsid w:val="00BB6AB1"/>
    <w:rsid w:val="00BC2BFB"/>
    <w:rsid w:val="00BD7EE1"/>
    <w:rsid w:val="00BE62AD"/>
    <w:rsid w:val="00C07716"/>
    <w:rsid w:val="00C46666"/>
    <w:rsid w:val="00C63233"/>
    <w:rsid w:val="00CA5B74"/>
    <w:rsid w:val="00CB0769"/>
    <w:rsid w:val="00CB4C53"/>
    <w:rsid w:val="00CD3619"/>
    <w:rsid w:val="00CD39E6"/>
    <w:rsid w:val="00CF2948"/>
    <w:rsid w:val="00CF6572"/>
    <w:rsid w:val="00D00300"/>
    <w:rsid w:val="00D549EF"/>
    <w:rsid w:val="00D61BE8"/>
    <w:rsid w:val="00D61CC2"/>
    <w:rsid w:val="00D73818"/>
    <w:rsid w:val="00D84312"/>
    <w:rsid w:val="00D8762D"/>
    <w:rsid w:val="00DA32E2"/>
    <w:rsid w:val="00DA3E7F"/>
    <w:rsid w:val="00DC755F"/>
    <w:rsid w:val="00DD2CAD"/>
    <w:rsid w:val="00DF22F5"/>
    <w:rsid w:val="00E0239E"/>
    <w:rsid w:val="00E22024"/>
    <w:rsid w:val="00E23195"/>
    <w:rsid w:val="00E32507"/>
    <w:rsid w:val="00E32973"/>
    <w:rsid w:val="00E47513"/>
    <w:rsid w:val="00E512DE"/>
    <w:rsid w:val="00E60A56"/>
    <w:rsid w:val="00EA01CB"/>
    <w:rsid w:val="00EC3A79"/>
    <w:rsid w:val="00ED68FA"/>
    <w:rsid w:val="00EE1CB6"/>
    <w:rsid w:val="00EE4850"/>
    <w:rsid w:val="00F22CC9"/>
    <w:rsid w:val="00F57961"/>
    <w:rsid w:val="00F65F32"/>
    <w:rsid w:val="00F66F80"/>
    <w:rsid w:val="00F71B14"/>
    <w:rsid w:val="00F857F2"/>
    <w:rsid w:val="00F91E80"/>
    <w:rsid w:val="00FA1CAE"/>
    <w:rsid w:val="00FA422E"/>
    <w:rsid w:val="00FE3C7A"/>
    <w:rsid w:val="00FE5E33"/>
    <w:rsid w:val="00FF4B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934CF9"/>
    <w:pPr>
      <w:keepNext/>
      <w:spacing w:after="0" w:line="240" w:lineRule="auto"/>
      <w:ind w:firstLine="567"/>
      <w:jc w:val="both"/>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1">
    <w:name w:val="Body Text Indent 3"/>
    <w:basedOn w:val="a"/>
    <w:link w:val="32"/>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5F5F5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link w:val="ab"/>
    <w:uiPriority w:val="34"/>
    <w:qFormat/>
    <w:rsid w:val="00B041A1"/>
    <w:pPr>
      <w:ind w:left="720"/>
      <w:contextualSpacing/>
    </w:pPr>
  </w:style>
  <w:style w:type="paragraph" w:styleId="ac">
    <w:name w:val="Balloon Text"/>
    <w:basedOn w:val="a"/>
    <w:link w:val="ad"/>
    <w:semiHidden/>
    <w:unhideWhenUsed/>
    <w:rsid w:val="00D549E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549EF"/>
    <w:rPr>
      <w:rFonts w:ascii="Tahoma" w:hAnsi="Tahoma" w:cs="Tahoma"/>
      <w:sz w:val="16"/>
      <w:szCs w:val="16"/>
    </w:rPr>
  </w:style>
  <w:style w:type="paragraph" w:customStyle="1" w:styleId="Default">
    <w:name w:val="Default"/>
    <w:rsid w:val="009736A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b">
    <w:name w:val="Абзац списка Знак"/>
    <w:link w:val="aa"/>
    <w:uiPriority w:val="34"/>
    <w:locked/>
    <w:rsid w:val="006C5A03"/>
  </w:style>
  <w:style w:type="paragraph" w:styleId="20">
    <w:name w:val="List 2"/>
    <w:basedOn w:val="a"/>
    <w:rsid w:val="008F6A1A"/>
    <w:pPr>
      <w:spacing w:after="0" w:line="240" w:lineRule="auto"/>
      <w:ind w:left="566" w:hanging="283"/>
      <w:jc w:val="both"/>
    </w:pPr>
    <w:rPr>
      <w:rFonts w:ascii="Times New Roman" w:eastAsia="Times New Roman" w:hAnsi="Times New Roman" w:cs="Times New Roman"/>
      <w:sz w:val="26"/>
      <w:szCs w:val="20"/>
      <w:lang w:eastAsia="ru-RU"/>
    </w:rPr>
  </w:style>
  <w:style w:type="paragraph" w:styleId="ae">
    <w:name w:val="Body Text"/>
    <w:basedOn w:val="a"/>
    <w:link w:val="af"/>
    <w:uiPriority w:val="99"/>
    <w:semiHidden/>
    <w:unhideWhenUsed/>
    <w:rsid w:val="00934CF9"/>
    <w:pPr>
      <w:spacing w:after="120"/>
    </w:pPr>
  </w:style>
  <w:style w:type="character" w:customStyle="1" w:styleId="af">
    <w:name w:val="Основной текст Знак"/>
    <w:basedOn w:val="a0"/>
    <w:link w:val="ae"/>
    <w:uiPriority w:val="99"/>
    <w:semiHidden/>
    <w:rsid w:val="00934CF9"/>
  </w:style>
  <w:style w:type="character" w:customStyle="1" w:styleId="30">
    <w:name w:val="Заголовок 3 Знак"/>
    <w:basedOn w:val="a0"/>
    <w:link w:val="3"/>
    <w:rsid w:val="00934CF9"/>
    <w:rPr>
      <w:rFonts w:ascii="Times New Roman" w:eastAsia="Times New Roman" w:hAnsi="Times New Roman" w:cs="Times New Roman"/>
      <w:sz w:val="28"/>
      <w:szCs w:val="20"/>
      <w:lang w:eastAsia="ru-RU"/>
    </w:rPr>
  </w:style>
  <w:style w:type="paragraph" w:customStyle="1" w:styleId="ConsNonformat">
    <w:name w:val="ConsNonformat"/>
    <w:rsid w:val="00333133"/>
    <w:pPr>
      <w:widowControl w:val="0"/>
      <w:spacing w:after="0" w:line="240" w:lineRule="auto"/>
      <w:ind w:right="19772" w:firstLine="567"/>
      <w:jc w:val="both"/>
    </w:pPr>
    <w:rPr>
      <w:rFonts w:ascii="Courier New" w:eastAsia="Times New Roman" w:hAnsi="Courier New" w:cs="Times New Roman"/>
      <w:snapToGrid w:val="0"/>
      <w:sz w:val="20"/>
      <w:szCs w:val="20"/>
      <w:lang w:eastAsia="ru-RU"/>
    </w:rPr>
  </w:style>
  <w:style w:type="paragraph" w:styleId="af0">
    <w:name w:val="Body Text Indent"/>
    <w:basedOn w:val="a"/>
    <w:link w:val="af1"/>
    <w:uiPriority w:val="99"/>
    <w:unhideWhenUsed/>
    <w:rsid w:val="002626F1"/>
    <w:pPr>
      <w:spacing w:after="120"/>
      <w:ind w:left="283"/>
    </w:pPr>
  </w:style>
  <w:style w:type="character" w:customStyle="1" w:styleId="af1">
    <w:name w:val="Основной текст с отступом Знак"/>
    <w:basedOn w:val="a0"/>
    <w:link w:val="af0"/>
    <w:uiPriority w:val="99"/>
    <w:rsid w:val="0026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172575">
      <w:bodyDiv w:val="1"/>
      <w:marLeft w:val="0"/>
      <w:marRight w:val="0"/>
      <w:marTop w:val="0"/>
      <w:marBottom w:val="0"/>
      <w:divBdr>
        <w:top w:val="none" w:sz="0" w:space="0" w:color="auto"/>
        <w:left w:val="none" w:sz="0" w:space="0" w:color="auto"/>
        <w:bottom w:val="none" w:sz="0" w:space="0" w:color="auto"/>
        <w:right w:val="none" w:sz="0" w:space="0" w:color="auto"/>
      </w:divBdr>
    </w:div>
    <w:div w:id="1197349723">
      <w:bodyDiv w:val="1"/>
      <w:marLeft w:val="0"/>
      <w:marRight w:val="0"/>
      <w:marTop w:val="0"/>
      <w:marBottom w:val="0"/>
      <w:divBdr>
        <w:top w:val="none" w:sz="0" w:space="0" w:color="auto"/>
        <w:left w:val="none" w:sz="0" w:space="0" w:color="auto"/>
        <w:bottom w:val="none" w:sz="0" w:space="0" w:color="auto"/>
        <w:right w:val="none" w:sz="0" w:space="0" w:color="auto"/>
      </w:divBdr>
    </w:div>
    <w:div w:id="159157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3294FE44E877AE580DCC87178C2B5B5694E8D06B36252BB20875AD7AD8531820F279158329A9AD5w8h1I" TargetMode="External"/><Relationship Id="rId18" Type="http://schemas.openxmlformats.org/officeDocument/2006/relationships/hyperlink" Target="consultantplus://offline/ref=531F573D1CD9F53EEEF38295171AA358A22E47EE4E867AE580DCC87178C2B5B5694E8D05B76059ED75C85B8BE8D422830927935A2Dw9h1I" TargetMode="External"/><Relationship Id="rId26" Type="http://schemas.openxmlformats.org/officeDocument/2006/relationships/hyperlink" Target="consultantplus://offline/ref=531F573D1CD9F53EEEF38295171AA358A3294FE441817AE580DCC87178C2B5B57B4ED50AB2664CB926920C86E8wDh9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C837AE580DCC87178C2B5B5694E8D06B3605BB927875AD7AD8531820F279158329A9AD5w8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3274EE34D877AE580DCC87178C2B5B57B4ED50AB2664CB926920C86E8wDh9I" TargetMode="External"/><Relationship Id="rId25" Type="http://schemas.openxmlformats.org/officeDocument/2006/relationships/hyperlink" Target="consultantplus://offline/ref=531F573D1CD9F53EEEF38295171AA358A02C4FEF4183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22F47E74A857AE580DCC87178C2B5B5694E8D06B26906E860D90387EDCE3C81153B915Bw2h5I" TargetMode="External"/><Relationship Id="rId20" Type="http://schemas.openxmlformats.org/officeDocument/2006/relationships/hyperlink" Target="consultantplus://offline/ref=489EB853532318E36FBBA9F09F06DAB03C2EE01B4FAF4A6E9ED6CFF257C65F28B7028DC8DE48B46CE9C779D83A3B4CE1C53CE27B7704A0F828FCL" TargetMode="External"/><Relationship Id="rId29" Type="http://schemas.openxmlformats.org/officeDocument/2006/relationships/hyperlink" Target="consultantplus://offline/ref=F33A3BF595674EF08AF553B37861817FD13E7AC22E12BCB5E4BFC9340C189E15324BA732136BF7B641887FFDC0B49479B94E45A5D1971829FEu5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32640E342D62DE7D189C6747092EFA57F078103AD6250A7268C0Fw8hF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1BC23875AD7AD8531820F279158329A9AD5w8h1I" TargetMode="External"/><Relationship Id="rId28"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190C2A865AE7F6F36AD15B9D49E0A80AF17B6F379F291A2EEC13EEDA65s3Z1M" TargetMode="External"/><Relationship Id="rId19" Type="http://schemas.openxmlformats.org/officeDocument/2006/relationships/hyperlink" Target="consultantplus://offline/ref=531F573D1CD9F53EEEF38295171AA358A32F47E648837AE580DCC87178C2B5B5694E8D06B36251B825875AD7AD8531820F279158329A9AD5w8h1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1C162530F6CAE9EE4B9A03B36D639245405D175BCBD4D16441DBAL4f0O" TargetMode="External"/><Relationship Id="rId14" Type="http://schemas.openxmlformats.org/officeDocument/2006/relationships/hyperlink" Target="consultantplus://offline/ref=531F573D1CD9F53EEEF38295171AA358A22E47EE4E867AE580DCC87178C2B5B5694E8D06B36255BC22875AD7AD8531820F279158329A9AD5w8h1I" TargetMode="External"/><Relationship Id="rId22" Type="http://schemas.openxmlformats.org/officeDocument/2006/relationships/hyperlink" Target="consultantplus://offline/ref=531F573D1CD9F53EEEF38295171AA358A02645E14A847AE580DCC87178C2B5B5694E8D06B36252B825875AD7AD8531820F279158329A9AD5w8h1I" TargetMode="External"/><Relationship Id="rId27" Type="http://schemas.openxmlformats.org/officeDocument/2006/relationships/hyperlink" Target="consultantplus://offline/ref=531F573D1CD9F53EEEF38295171AA358A22E47EE4E867AE580DCC87178C2B5B5694E8D06B36255BC22875AD7AD8531820F279158329A9AD5w8h1I"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8717</Words>
  <Characters>49692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2020-12-08T13:31:00Z</cp:lastPrinted>
  <dcterms:created xsi:type="dcterms:W3CDTF">2021-09-28T08:17:00Z</dcterms:created>
  <dcterms:modified xsi:type="dcterms:W3CDTF">2021-09-28T08:17:00Z</dcterms:modified>
</cp:coreProperties>
</file>