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Default="009B08AC" w:rsidP="002F290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4F0BF6">
        <w:rPr>
          <w:rFonts w:ascii="Times New Roman" w:hAnsi="Times New Roman" w:cs="Times New Roman"/>
          <w:sz w:val="28"/>
          <w:szCs w:val="28"/>
        </w:rPr>
        <w:t>вакантных должностей</w:t>
      </w:r>
      <w:r w:rsidRPr="004F0BF6">
        <w:rPr>
          <w:rFonts w:ascii="Times New Roman" w:hAnsi="Times New Roman" w:cs="Times New Roman"/>
          <w:sz w:val="28"/>
          <w:szCs w:val="28"/>
        </w:rPr>
        <w:t xml:space="preserve"> 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A434A" w:rsidRPr="009A434A" w:rsidRDefault="009A434A" w:rsidP="002F2907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A434A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«специалисты»:</w:t>
      </w:r>
    </w:p>
    <w:p w:rsidR="009A434A" w:rsidRDefault="009A434A" w:rsidP="002F290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главный </w:t>
      </w:r>
      <w:r w:rsidR="009C0EC4">
        <w:rPr>
          <w:rFonts w:ascii="Times New Roman" w:hAnsi="Times New Roman" w:cs="Times New Roman"/>
          <w:color w:val="000000"/>
          <w:sz w:val="28"/>
          <w:szCs w:val="28"/>
        </w:rPr>
        <w:t>казначей отдела централизованной бухгалтерии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F2907" w:rsidRPr="009A434A" w:rsidRDefault="002F2907" w:rsidP="002F290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A434A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к</w:t>
      </w:r>
      <w:r w:rsidRPr="009A434A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9A43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7525" w:rsidRPr="009A434A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9A43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специалисты:</w:t>
      </w:r>
    </w:p>
    <w:p w:rsidR="009C0EC4" w:rsidRDefault="00A45129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129">
        <w:rPr>
          <w:rFonts w:ascii="Times New Roman" w:hAnsi="Times New Roman" w:cs="Times New Roman"/>
          <w:sz w:val="28"/>
          <w:szCs w:val="28"/>
        </w:rPr>
        <w:t>-</w:t>
      </w:r>
      <w:r w:rsidR="009C0EC4">
        <w:rPr>
          <w:rFonts w:ascii="Times New Roman" w:hAnsi="Times New Roman" w:cs="Times New Roman"/>
          <w:sz w:val="28"/>
          <w:szCs w:val="28"/>
        </w:rPr>
        <w:t xml:space="preserve"> старший казначей отдела расходов;</w:t>
      </w:r>
    </w:p>
    <w:p w:rsidR="00A45129" w:rsidRDefault="009C0EC4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5129" w:rsidRPr="00A45129">
        <w:rPr>
          <w:rFonts w:ascii="Times New Roman" w:hAnsi="Times New Roman" w:cs="Times New Roman"/>
          <w:sz w:val="28"/>
          <w:szCs w:val="28"/>
        </w:rPr>
        <w:t xml:space="preserve"> </w:t>
      </w:r>
      <w:r w:rsidR="00B86F2B">
        <w:rPr>
          <w:rFonts w:ascii="Times New Roman" w:hAnsi="Times New Roman" w:cs="Times New Roman"/>
          <w:sz w:val="28"/>
          <w:szCs w:val="28"/>
        </w:rPr>
        <w:t>казначей отдела расходов</w:t>
      </w:r>
      <w:r>
        <w:rPr>
          <w:rFonts w:ascii="Times New Roman" w:hAnsi="Times New Roman" w:cs="Times New Roman"/>
          <w:sz w:val="28"/>
          <w:szCs w:val="28"/>
        </w:rPr>
        <w:t xml:space="preserve"> (3 единицы)</w:t>
      </w:r>
      <w:r w:rsidR="00A45129" w:rsidRPr="00A45129">
        <w:rPr>
          <w:rFonts w:ascii="Times New Roman" w:hAnsi="Times New Roman" w:cs="Times New Roman"/>
          <w:sz w:val="28"/>
          <w:szCs w:val="28"/>
        </w:rPr>
        <w:t>;</w:t>
      </w:r>
    </w:p>
    <w:p w:rsidR="009C0EC4" w:rsidRDefault="009C0EC4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старший казначей отдела централизованной бухгалтерии;</w:t>
      </w:r>
    </w:p>
    <w:p w:rsidR="009C0EC4" w:rsidRDefault="009C0EC4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казначей отдела централизованной бухгалтерии;</w:t>
      </w:r>
    </w:p>
    <w:p w:rsidR="00B86F2B" w:rsidRDefault="005A4AB8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AB8">
        <w:rPr>
          <w:rFonts w:ascii="Times New Roman" w:hAnsi="Times New Roman" w:cs="Times New Roman"/>
          <w:sz w:val="28"/>
          <w:szCs w:val="28"/>
        </w:rPr>
        <w:t xml:space="preserve">- </w:t>
      </w:r>
      <w:r w:rsidR="00B86F2B">
        <w:rPr>
          <w:rFonts w:ascii="Times New Roman" w:hAnsi="Times New Roman" w:cs="Times New Roman"/>
          <w:sz w:val="28"/>
          <w:szCs w:val="28"/>
        </w:rPr>
        <w:t xml:space="preserve">старший контролер – ревизор </w:t>
      </w:r>
      <w:proofErr w:type="spellStart"/>
      <w:r w:rsidR="00B86F2B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B86F2B">
        <w:rPr>
          <w:rFonts w:ascii="Times New Roman" w:hAnsi="Times New Roman" w:cs="Times New Roman"/>
          <w:sz w:val="28"/>
          <w:szCs w:val="28"/>
        </w:rPr>
        <w:t xml:space="preserve"> – ревизионного отдела  в социально – экономической сфере;</w:t>
      </w:r>
    </w:p>
    <w:p w:rsidR="0058057D" w:rsidRDefault="00B86F2B" w:rsidP="005A4AB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контролер</w:t>
      </w:r>
      <w:r w:rsidR="009C0EC4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ревизор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</w:t>
      </w:r>
      <w:r w:rsidR="006E294A">
        <w:rPr>
          <w:rFonts w:ascii="Times New Roman" w:hAnsi="Times New Roman" w:cs="Times New Roman"/>
          <w:sz w:val="28"/>
          <w:szCs w:val="28"/>
        </w:rPr>
        <w:t xml:space="preserve"> (2 единицы)</w:t>
      </w:r>
      <w:bookmarkStart w:id="0" w:name="_GoBack"/>
      <w:bookmarkEnd w:id="0"/>
      <w:r w:rsidR="005A4AB8">
        <w:rPr>
          <w:rFonts w:ascii="Times New Roman" w:hAnsi="Times New Roman" w:cs="Times New Roman"/>
          <w:sz w:val="28"/>
          <w:szCs w:val="28"/>
        </w:rPr>
        <w:t>.</w:t>
      </w:r>
    </w:p>
    <w:p w:rsidR="002B4A76" w:rsidRDefault="0058057D" w:rsidP="002B4A7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1B1409">
        <w:rPr>
          <w:rFonts w:ascii="Times New Roman" w:hAnsi="Times New Roman" w:cs="Times New Roman"/>
          <w:sz w:val="28"/>
          <w:szCs w:val="28"/>
        </w:rPr>
        <w:t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</w:t>
      </w:r>
      <w:r w:rsidR="002B4A76">
        <w:rPr>
          <w:rFonts w:ascii="Times New Roman" w:hAnsi="Times New Roman" w:cs="Times New Roman"/>
          <w:sz w:val="28"/>
          <w:szCs w:val="28"/>
        </w:rPr>
        <w:t xml:space="preserve">щие следующим </w:t>
      </w:r>
      <w:r w:rsidR="002B4A76" w:rsidRPr="004B47EC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>
        <w:rPr>
          <w:rFonts w:ascii="Times New Roman" w:hAnsi="Times New Roman" w:cs="Times New Roman"/>
          <w:sz w:val="28"/>
          <w:szCs w:val="28"/>
        </w:rPr>
        <w:t>:</w:t>
      </w:r>
    </w:p>
    <w:p w:rsidR="002B4A76" w:rsidRPr="001B1409" w:rsidRDefault="002B4A76" w:rsidP="002B4A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409">
        <w:rPr>
          <w:rFonts w:ascii="Times New Roman" w:hAnsi="Times New Roman" w:cs="Times New Roman"/>
          <w:color w:val="000000"/>
          <w:sz w:val="28"/>
          <w:szCs w:val="28"/>
        </w:rPr>
        <w:t xml:space="preserve"> К уровню профессионального образования: наличие высшего образования.</w:t>
      </w:r>
    </w:p>
    <w:p w:rsidR="002B4A76" w:rsidRPr="001B1409" w:rsidRDefault="002B4A76" w:rsidP="002B4A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409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9C0EC4" w:rsidRDefault="0058057D" w:rsidP="009C0EC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Квалификационные требования  для замещения  вакантных должностей гражданской службы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главного </w:t>
      </w:r>
      <w:r w:rsidR="009C0EC4">
        <w:rPr>
          <w:rFonts w:ascii="Times New Roman" w:hAnsi="Times New Roman" w:cs="Times New Roman"/>
          <w:color w:val="000000"/>
          <w:sz w:val="28"/>
          <w:szCs w:val="28"/>
        </w:rPr>
        <w:t>казначе</w:t>
      </w:r>
      <w:r w:rsidR="009C0EC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9C0EC4">
        <w:rPr>
          <w:rFonts w:ascii="Times New Roman" w:hAnsi="Times New Roman" w:cs="Times New Roman"/>
          <w:color w:val="000000"/>
          <w:sz w:val="28"/>
          <w:szCs w:val="28"/>
        </w:rPr>
        <w:t xml:space="preserve"> отдела централизованной бухгалтерии</w:t>
      </w:r>
      <w:r w:rsidR="009C0EC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C0EC4">
        <w:rPr>
          <w:rFonts w:ascii="Times New Roman" w:hAnsi="Times New Roman" w:cs="Times New Roman"/>
          <w:sz w:val="28"/>
          <w:szCs w:val="28"/>
        </w:rPr>
        <w:t xml:space="preserve"> старш</w:t>
      </w:r>
      <w:r w:rsidR="009C0EC4">
        <w:rPr>
          <w:rFonts w:ascii="Times New Roman" w:hAnsi="Times New Roman" w:cs="Times New Roman"/>
          <w:sz w:val="28"/>
          <w:szCs w:val="28"/>
        </w:rPr>
        <w:t xml:space="preserve">его </w:t>
      </w:r>
      <w:r w:rsidR="009C0EC4">
        <w:rPr>
          <w:rFonts w:ascii="Times New Roman" w:hAnsi="Times New Roman" w:cs="Times New Roman"/>
          <w:sz w:val="28"/>
          <w:szCs w:val="28"/>
        </w:rPr>
        <w:t>казначе</w:t>
      </w:r>
      <w:r w:rsidR="009C0EC4">
        <w:rPr>
          <w:rFonts w:ascii="Times New Roman" w:hAnsi="Times New Roman" w:cs="Times New Roman"/>
          <w:sz w:val="28"/>
          <w:szCs w:val="28"/>
        </w:rPr>
        <w:t xml:space="preserve">я отдела расходов, </w:t>
      </w:r>
      <w:r w:rsidR="009C0EC4" w:rsidRPr="00A45129">
        <w:rPr>
          <w:rFonts w:ascii="Times New Roman" w:hAnsi="Times New Roman" w:cs="Times New Roman"/>
          <w:sz w:val="28"/>
          <w:szCs w:val="28"/>
        </w:rPr>
        <w:t xml:space="preserve"> </w:t>
      </w:r>
      <w:r w:rsidR="009C0EC4">
        <w:rPr>
          <w:rFonts w:ascii="Times New Roman" w:hAnsi="Times New Roman" w:cs="Times New Roman"/>
          <w:sz w:val="28"/>
          <w:szCs w:val="28"/>
        </w:rPr>
        <w:t>казначе</w:t>
      </w:r>
      <w:r w:rsidR="009C0EC4">
        <w:rPr>
          <w:rFonts w:ascii="Times New Roman" w:hAnsi="Times New Roman" w:cs="Times New Roman"/>
          <w:sz w:val="28"/>
          <w:szCs w:val="28"/>
        </w:rPr>
        <w:t>я</w:t>
      </w:r>
      <w:r w:rsidR="009C0EC4">
        <w:rPr>
          <w:rFonts w:ascii="Times New Roman" w:hAnsi="Times New Roman" w:cs="Times New Roman"/>
          <w:sz w:val="28"/>
          <w:szCs w:val="28"/>
        </w:rPr>
        <w:t xml:space="preserve"> отдела расходов (3 единицы)</w:t>
      </w:r>
      <w:r w:rsidR="009C0EC4">
        <w:rPr>
          <w:rFonts w:ascii="Times New Roman" w:hAnsi="Times New Roman" w:cs="Times New Roman"/>
          <w:sz w:val="28"/>
          <w:szCs w:val="28"/>
        </w:rPr>
        <w:t>,</w:t>
      </w:r>
      <w:r w:rsidR="009C0EC4">
        <w:rPr>
          <w:rFonts w:ascii="Times New Roman" w:hAnsi="Times New Roman" w:cs="Times New Roman"/>
          <w:sz w:val="28"/>
          <w:szCs w:val="28"/>
        </w:rPr>
        <w:t xml:space="preserve"> старш</w:t>
      </w:r>
      <w:r w:rsidR="009C0EC4">
        <w:rPr>
          <w:rFonts w:ascii="Times New Roman" w:hAnsi="Times New Roman" w:cs="Times New Roman"/>
          <w:sz w:val="28"/>
          <w:szCs w:val="28"/>
        </w:rPr>
        <w:t>его</w:t>
      </w:r>
      <w:r w:rsidR="009C0EC4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9C0EC4">
        <w:rPr>
          <w:rFonts w:ascii="Times New Roman" w:hAnsi="Times New Roman" w:cs="Times New Roman"/>
          <w:sz w:val="28"/>
          <w:szCs w:val="28"/>
        </w:rPr>
        <w:t>я</w:t>
      </w:r>
      <w:r w:rsidR="009C0EC4">
        <w:rPr>
          <w:rFonts w:ascii="Times New Roman" w:hAnsi="Times New Roman" w:cs="Times New Roman"/>
          <w:sz w:val="28"/>
          <w:szCs w:val="28"/>
        </w:rPr>
        <w:t xml:space="preserve"> отдела централизованной бухгалтерии</w:t>
      </w:r>
      <w:r w:rsidR="009C0EC4">
        <w:rPr>
          <w:rFonts w:ascii="Times New Roman" w:hAnsi="Times New Roman" w:cs="Times New Roman"/>
          <w:sz w:val="28"/>
          <w:szCs w:val="28"/>
        </w:rPr>
        <w:t>,</w:t>
      </w:r>
      <w:r w:rsidR="009C0EC4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9C0EC4">
        <w:rPr>
          <w:rFonts w:ascii="Times New Roman" w:hAnsi="Times New Roman" w:cs="Times New Roman"/>
          <w:sz w:val="28"/>
          <w:szCs w:val="28"/>
        </w:rPr>
        <w:t>я</w:t>
      </w:r>
      <w:r w:rsidR="009C0EC4">
        <w:rPr>
          <w:rFonts w:ascii="Times New Roman" w:hAnsi="Times New Roman" w:cs="Times New Roman"/>
          <w:sz w:val="28"/>
          <w:szCs w:val="28"/>
        </w:rPr>
        <w:t xml:space="preserve"> отдела централизованной бухгалтерии</w:t>
      </w:r>
      <w:r w:rsidR="009C0EC4">
        <w:rPr>
          <w:rFonts w:ascii="Times New Roman" w:hAnsi="Times New Roman" w:cs="Times New Roman"/>
          <w:sz w:val="28"/>
          <w:szCs w:val="28"/>
        </w:rPr>
        <w:t>,</w:t>
      </w:r>
      <w:r w:rsidR="009C0EC4" w:rsidRPr="005A4AB8">
        <w:rPr>
          <w:rFonts w:ascii="Times New Roman" w:hAnsi="Times New Roman" w:cs="Times New Roman"/>
          <w:sz w:val="28"/>
          <w:szCs w:val="28"/>
        </w:rPr>
        <w:t xml:space="preserve"> </w:t>
      </w:r>
      <w:r w:rsidR="009C0EC4">
        <w:rPr>
          <w:rFonts w:ascii="Times New Roman" w:hAnsi="Times New Roman" w:cs="Times New Roman"/>
          <w:sz w:val="28"/>
          <w:szCs w:val="28"/>
        </w:rPr>
        <w:t>старш</w:t>
      </w:r>
      <w:r w:rsidR="009C0EC4">
        <w:rPr>
          <w:rFonts w:ascii="Times New Roman" w:hAnsi="Times New Roman" w:cs="Times New Roman"/>
          <w:sz w:val="28"/>
          <w:szCs w:val="28"/>
        </w:rPr>
        <w:t xml:space="preserve">его </w:t>
      </w:r>
      <w:r w:rsidR="009C0EC4">
        <w:rPr>
          <w:rFonts w:ascii="Times New Roman" w:hAnsi="Times New Roman" w:cs="Times New Roman"/>
          <w:sz w:val="28"/>
          <w:szCs w:val="28"/>
        </w:rPr>
        <w:t xml:space="preserve"> контролер</w:t>
      </w:r>
      <w:r w:rsidR="009C0EC4">
        <w:rPr>
          <w:rFonts w:ascii="Times New Roman" w:hAnsi="Times New Roman" w:cs="Times New Roman"/>
          <w:sz w:val="28"/>
          <w:szCs w:val="28"/>
        </w:rPr>
        <w:t>а</w:t>
      </w:r>
      <w:r w:rsidR="009C0EC4">
        <w:rPr>
          <w:rFonts w:ascii="Times New Roman" w:hAnsi="Times New Roman" w:cs="Times New Roman"/>
          <w:sz w:val="28"/>
          <w:szCs w:val="28"/>
        </w:rPr>
        <w:t xml:space="preserve"> – ревизор</w:t>
      </w:r>
      <w:r w:rsidR="009C0EC4">
        <w:rPr>
          <w:rFonts w:ascii="Times New Roman" w:hAnsi="Times New Roman" w:cs="Times New Roman"/>
          <w:sz w:val="28"/>
          <w:szCs w:val="28"/>
        </w:rPr>
        <w:t>а</w:t>
      </w:r>
      <w:r w:rsidR="009C0E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0EC4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9C0EC4">
        <w:rPr>
          <w:rFonts w:ascii="Times New Roman" w:hAnsi="Times New Roman" w:cs="Times New Roman"/>
          <w:sz w:val="28"/>
          <w:szCs w:val="28"/>
        </w:rPr>
        <w:t xml:space="preserve"> – ревизионного отдела  в социально – экономической сфере</w:t>
      </w:r>
      <w:r w:rsidR="009C0EC4">
        <w:rPr>
          <w:rFonts w:ascii="Times New Roman" w:hAnsi="Times New Roman" w:cs="Times New Roman"/>
          <w:sz w:val="28"/>
          <w:szCs w:val="28"/>
        </w:rPr>
        <w:t>,</w:t>
      </w:r>
      <w:r w:rsidR="009C0EC4">
        <w:rPr>
          <w:rFonts w:ascii="Times New Roman" w:hAnsi="Times New Roman" w:cs="Times New Roman"/>
          <w:sz w:val="28"/>
          <w:szCs w:val="28"/>
        </w:rPr>
        <w:t xml:space="preserve"> контролер</w:t>
      </w:r>
      <w:r w:rsidR="009C0EC4">
        <w:rPr>
          <w:rFonts w:ascii="Times New Roman" w:hAnsi="Times New Roman" w:cs="Times New Roman"/>
          <w:sz w:val="28"/>
          <w:szCs w:val="28"/>
        </w:rPr>
        <w:t>а -</w:t>
      </w:r>
      <w:r w:rsidR="009C0EC4">
        <w:rPr>
          <w:rFonts w:ascii="Times New Roman" w:hAnsi="Times New Roman" w:cs="Times New Roman"/>
          <w:sz w:val="28"/>
          <w:szCs w:val="28"/>
        </w:rPr>
        <w:t xml:space="preserve"> ревизор</w:t>
      </w:r>
      <w:r w:rsidR="009C0EC4">
        <w:rPr>
          <w:rFonts w:ascii="Times New Roman" w:hAnsi="Times New Roman" w:cs="Times New Roman"/>
          <w:sz w:val="28"/>
          <w:szCs w:val="28"/>
        </w:rPr>
        <w:t>а</w:t>
      </w:r>
      <w:r w:rsidR="009C0E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0EC4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9C0EC4"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сфере.</w:t>
      </w:r>
      <w:proofErr w:type="gramEnd"/>
    </w:p>
    <w:p w:rsidR="0058057D" w:rsidRPr="004A1EE9" w:rsidRDefault="0058057D" w:rsidP="0002227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EE9">
        <w:rPr>
          <w:rFonts w:ascii="Times New Roman" w:hAnsi="Times New Roman" w:cs="Times New Roman"/>
          <w:sz w:val="28"/>
          <w:szCs w:val="28"/>
        </w:rPr>
        <w:t>Наличие базовых знаний: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4A1EE9">
        <w:rPr>
          <w:rFonts w:ascii="Times New Roman" w:hAnsi="Times New Roman"/>
          <w:sz w:val="28"/>
          <w:szCs w:val="28"/>
        </w:rPr>
        <w:t>нание государственного языка Российской Федерации (русского языка);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4A1EE9">
        <w:rPr>
          <w:rFonts w:ascii="Times New Roman" w:hAnsi="Times New Roman"/>
          <w:sz w:val="28"/>
          <w:szCs w:val="28"/>
        </w:rPr>
        <w:t xml:space="preserve">нание основ </w:t>
      </w:r>
      <w:hyperlink r:id="rId9" w:history="1">
        <w:r w:rsidRPr="004A1EE9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4A1EE9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4A1EE9">
        <w:rPr>
          <w:rFonts w:ascii="Times New Roman" w:hAnsi="Times New Roman"/>
          <w:sz w:val="28"/>
          <w:szCs w:val="28"/>
        </w:rPr>
        <w:t>нание и умения в области информационно-коммуникационных технологий.</w:t>
      </w:r>
    </w:p>
    <w:p w:rsidR="0058057D" w:rsidRPr="004A1EE9" w:rsidRDefault="0058057D" w:rsidP="0058057D">
      <w:pPr>
        <w:pStyle w:val="a8"/>
        <w:ind w:firstLine="720"/>
        <w:rPr>
          <w:sz w:val="28"/>
          <w:szCs w:val="28"/>
        </w:rPr>
      </w:pPr>
      <w:r w:rsidRPr="004A1EE9">
        <w:rPr>
          <w:sz w:val="28"/>
          <w:szCs w:val="28"/>
        </w:rPr>
        <w:t xml:space="preserve">Знания: </w:t>
      </w:r>
      <w:hyperlink r:id="rId10" w:history="1">
        <w:proofErr w:type="gramStart"/>
        <w:r w:rsidRPr="004A1EE9">
          <w:rPr>
            <w:color w:val="000000"/>
            <w:sz w:val="28"/>
            <w:szCs w:val="28"/>
          </w:rPr>
          <w:t>Конституци</w:t>
        </w:r>
      </w:hyperlink>
      <w:r w:rsidRPr="004A1EE9">
        <w:rPr>
          <w:color w:val="000000"/>
          <w:sz w:val="28"/>
          <w:szCs w:val="28"/>
        </w:rPr>
        <w:t>и</w:t>
      </w:r>
      <w:proofErr w:type="gramEnd"/>
      <w:r w:rsidRPr="004A1EE9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</w:t>
      </w:r>
      <w:r w:rsidRPr="004A1EE9">
        <w:rPr>
          <w:sz w:val="28"/>
          <w:szCs w:val="28"/>
        </w:rPr>
        <w:lastRenderedPageBreak/>
        <w:t xml:space="preserve">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4A1EE9">
        <w:rPr>
          <w:sz w:val="28"/>
          <w:szCs w:val="28"/>
        </w:rPr>
        <w:t>применения</w:t>
      </w:r>
      <w:proofErr w:type="gramEnd"/>
      <w:r w:rsidRPr="004A1EE9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A1EE9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4A1EE9">
        <w:rPr>
          <w:rFonts w:ascii="Times New Roman" w:hAnsi="Times New Roman"/>
          <w:sz w:val="28"/>
          <w:szCs w:val="28"/>
        </w:rPr>
        <w:t>мение мыслить системно (стратегически);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4A1EE9">
        <w:rPr>
          <w:rFonts w:ascii="Times New Roman" w:hAnsi="Times New Roman"/>
          <w:sz w:val="28"/>
          <w:szCs w:val="28"/>
        </w:rPr>
        <w:t>мение планировать, рационально использовать служебное время и достигать результата;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4A1EE9">
        <w:rPr>
          <w:rFonts w:ascii="Times New Roman" w:hAnsi="Times New Roman"/>
          <w:sz w:val="28"/>
          <w:szCs w:val="28"/>
        </w:rPr>
        <w:t>оммуникативные умения;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4A1EE9">
        <w:rPr>
          <w:rFonts w:ascii="Times New Roman" w:hAnsi="Times New Roman"/>
          <w:sz w:val="28"/>
          <w:szCs w:val="28"/>
        </w:rPr>
        <w:t>мение управлять изменениями.</w:t>
      </w:r>
    </w:p>
    <w:p w:rsidR="00022273" w:rsidRDefault="0058057D" w:rsidP="0058057D">
      <w:pPr>
        <w:pStyle w:val="a8"/>
        <w:ind w:firstLine="720"/>
        <w:rPr>
          <w:sz w:val="28"/>
          <w:szCs w:val="28"/>
        </w:rPr>
      </w:pPr>
      <w:proofErr w:type="gramStart"/>
      <w:r w:rsidRPr="004A1EE9">
        <w:rPr>
          <w:sz w:val="28"/>
          <w:szCs w:val="28"/>
        </w:rPr>
        <w:t>Навыки: работы в сфере, соответствующей направлению деятельности структурн</w:t>
      </w:r>
      <w:r w:rsidR="00203818">
        <w:rPr>
          <w:sz w:val="28"/>
          <w:szCs w:val="28"/>
        </w:rPr>
        <w:t>ых</w:t>
      </w:r>
      <w:r w:rsidRPr="004A1EE9">
        <w:rPr>
          <w:sz w:val="28"/>
          <w:szCs w:val="28"/>
        </w:rPr>
        <w:t xml:space="preserve"> подразделени</w:t>
      </w:r>
      <w:r w:rsidR="00203818">
        <w:rPr>
          <w:sz w:val="28"/>
          <w:szCs w:val="28"/>
        </w:rPr>
        <w:t>й</w:t>
      </w:r>
      <w:r w:rsidRPr="004A1EE9">
        <w:rPr>
          <w:sz w:val="28"/>
          <w:szCs w:val="28"/>
        </w:rPr>
        <w:t xml:space="preserve">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4A1EE9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A434A" w:rsidRDefault="00022273" w:rsidP="009C0EC4">
      <w:pPr>
        <w:pStyle w:val="a8"/>
        <w:ind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>Наличие профессиональных знаний, функциональных знаний, профессиональных умений, функциональных умений, иных профессиональных знаний отражены в должностных регламентах вакантных должностей государственной гражданской службы.</w:t>
      </w:r>
      <w:proofErr w:type="gramEnd"/>
    </w:p>
    <w:p w:rsidR="008C14EF" w:rsidRPr="007226D2" w:rsidRDefault="008C14EF" w:rsidP="008C14EF">
      <w:pPr>
        <w:pStyle w:val="a7"/>
        <w:spacing w:before="0" w:beforeAutospacing="0" w:after="0" w:afterAutospacing="0"/>
        <w:rPr>
          <w:rFonts w:ascii="PTF55F-webfont" w:hAnsi="PTF55F-webfont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E031E7">
        <w:rPr>
          <w:color w:val="000000"/>
          <w:sz w:val="28"/>
          <w:szCs w:val="28"/>
        </w:rPr>
        <w:t>3</w:t>
      </w:r>
      <w:r w:rsidR="00C55E71" w:rsidRPr="004F0BF6">
        <w:rPr>
          <w:color w:val="000000"/>
          <w:sz w:val="28"/>
          <w:szCs w:val="28"/>
        </w:rPr>
        <w:t xml:space="preserve">. </w:t>
      </w:r>
      <w:r w:rsidRPr="007226D2">
        <w:rPr>
          <w:rFonts w:ascii="PTF55F-webfont" w:hAnsi="PTF55F-webfont"/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ненормированный служебный день;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lastRenderedPageBreak/>
        <w:t>- ежегодный основной оплачиваемый отпуск;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ежегодный дополнительный оплачиваемый отпуск за выслугу лет;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дополнительный отпуск за ненормированный служебный день;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Default="008C14EF" w:rsidP="009C0EC4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аттестация гражданского служащего один раз в три года.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имеет право </w:t>
      </w:r>
      <w:proofErr w:type="gramStart"/>
      <w:r w:rsidRPr="004A1EE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4A1EE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>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защиту сведений о себе;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профессиональное развитие в порядке, установленном Федеральным </w:t>
      </w:r>
      <w:hyperlink r:id="rId11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Федеральным </w:t>
      </w:r>
      <w:hyperlink r:id="rId12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3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4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пенсионное обеспечение в соответствии с федеральным </w:t>
      </w:r>
      <w:hyperlink r:id="rId15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2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обязан: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соблюдать </w:t>
      </w:r>
      <w:hyperlink r:id="rId16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исполнять должностные обязанности в соответствии с должностным регламентом;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соблюдать при исполнении должностных обязанностей права и законные интересы граждан и организаций;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соблюдать служебный распорядок Управления Федерального казначейства по Астраханской области;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поддерживать уровень квалификации, необходимый для надлежащего исполнения должностных обязанностей;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не разглашать сведения, составляющие государственную и иную охраняемую федеральным </w:t>
      </w:r>
      <w:hyperlink r:id="rId17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9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беречь государственное имущество, в том числе предоставленное ему для исполнения должностных обязанностей;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представлять в установленном </w:t>
      </w:r>
      <w:hyperlink r:id="rId18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4A1EE9" w:rsidRDefault="005C558C" w:rsidP="005C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FA9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ведущий специалист-эксперт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</w:t>
      </w:r>
      <w:r w:rsidR="00233EB5"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="00233EB5"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9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Par49"/>
      <w:bookmarkEnd w:id="2"/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0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выхода из гражданства Российской Федерации или приобретения гражданства другого государства;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1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2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</w:t>
      </w:r>
      <w:proofErr w:type="gramEnd"/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3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3EB5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</w:t>
      </w:r>
      <w:r w:rsidR="00233EB5"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случая, установленного </w:t>
      </w:r>
      <w:hyperlink r:id="rId24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частью второй статьи 6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5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lastRenderedPageBreak/>
        <w:t>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6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4A1EE9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7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8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29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0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1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соблюдать установленные правила публичных выступлений и предоставления служебной информации.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5C558C" w:rsidRDefault="005C558C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Астраханской области (далее - кадровая служба) следующие документы: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2" w:history="1">
        <w:r w:rsidRPr="00DB370D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B37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утвержденной распоряжением Правительства Российской Федерации от 26 мая 2005 г. N 667-р, с фотографией;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3" w:history="1">
        <w:r w:rsidRPr="00DB370D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 г. N 984н;</w:t>
      </w:r>
      <w:proofErr w:type="gramEnd"/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4" w:history="1">
        <w:r w:rsidRPr="00DB370D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26 мая 2005 г. N 667-р, с фотографией.</w:t>
      </w:r>
    </w:p>
    <w:p w:rsidR="00C55E71" w:rsidRDefault="004E4321" w:rsidP="004E4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4F0BF6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Default="00E47A99" w:rsidP="00E47A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4F0BF6" w:rsidRDefault="00E47A99" w:rsidP="009C0EC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Сведения, представленные в электронном виде, подвергаются автоматизированной проверке в порядке, установленном </w:t>
      </w:r>
      <w:hyperlink r:id="rId35" w:history="1">
        <w:r w:rsidRPr="00E47A9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</w:t>
      </w:r>
      <w:r>
        <w:rPr>
          <w:rFonts w:ascii="Times New Roman" w:hAnsi="Times New Roman" w:cs="Times New Roman"/>
          <w:sz w:val="28"/>
          <w:szCs w:val="28"/>
        </w:rPr>
        <w:lastRenderedPageBreak/>
        <w:t>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кадровую работу на государственной гражданской службе Российской Федерации".</w:t>
      </w:r>
    </w:p>
    <w:p w:rsidR="004E4321" w:rsidRDefault="004E4321" w:rsidP="004E4321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031E7">
        <w:rPr>
          <w:rFonts w:ascii="Times New Roman" w:hAnsi="Times New Roman"/>
          <w:sz w:val="28"/>
          <w:szCs w:val="28"/>
        </w:rPr>
        <w:t>5</w:t>
      </w:r>
      <w:r w:rsidR="00C55E71" w:rsidRPr="004F0BF6">
        <w:rPr>
          <w:rFonts w:ascii="Times New Roman" w:hAnsi="Times New Roman"/>
          <w:sz w:val="28"/>
          <w:szCs w:val="28"/>
        </w:rPr>
        <w:t xml:space="preserve">. </w:t>
      </w:r>
      <w:r w:rsidRPr="00C33CB7">
        <w:rPr>
          <w:sz w:val="28"/>
          <w:szCs w:val="28"/>
        </w:rPr>
        <w:t xml:space="preserve">  </w:t>
      </w:r>
      <w:r w:rsidRPr="004E4321">
        <w:rPr>
          <w:rFonts w:ascii="Times New Roman" w:hAnsi="Times New Roman" w:cs="Times New Roman"/>
          <w:sz w:val="28"/>
          <w:szCs w:val="28"/>
        </w:rPr>
        <w:t>Начало   приема   документов   для   участия  в конкурсе c 8 часов 30 минут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35D0">
        <w:rPr>
          <w:rFonts w:ascii="Times New Roman" w:hAnsi="Times New Roman" w:cs="Times New Roman"/>
          <w:sz w:val="28"/>
          <w:szCs w:val="28"/>
        </w:rPr>
        <w:t>«</w:t>
      </w:r>
      <w:r w:rsidR="007F0054">
        <w:rPr>
          <w:rFonts w:ascii="Times New Roman" w:hAnsi="Times New Roman" w:cs="Times New Roman"/>
          <w:sz w:val="28"/>
          <w:szCs w:val="28"/>
        </w:rPr>
        <w:t>19</w:t>
      </w:r>
      <w:r w:rsidRPr="004E4321">
        <w:rPr>
          <w:rFonts w:ascii="Times New Roman" w:hAnsi="Times New Roman" w:cs="Times New Roman"/>
          <w:sz w:val="28"/>
          <w:szCs w:val="28"/>
        </w:rPr>
        <w:t xml:space="preserve">»  </w:t>
      </w:r>
      <w:r w:rsidR="009C0EC4">
        <w:rPr>
          <w:rFonts w:ascii="Times New Roman" w:hAnsi="Times New Roman" w:cs="Times New Roman"/>
          <w:sz w:val="28"/>
          <w:szCs w:val="28"/>
        </w:rPr>
        <w:t>февраля</w:t>
      </w:r>
      <w:r w:rsidRPr="004E4321">
        <w:rPr>
          <w:rFonts w:ascii="Times New Roman" w:hAnsi="Times New Roman" w:cs="Times New Roman"/>
          <w:sz w:val="28"/>
          <w:szCs w:val="28"/>
        </w:rPr>
        <w:t xml:space="preserve"> 20</w:t>
      </w:r>
      <w:r w:rsidR="009C0EC4">
        <w:rPr>
          <w:rFonts w:ascii="Times New Roman" w:hAnsi="Times New Roman" w:cs="Times New Roman"/>
          <w:sz w:val="28"/>
          <w:szCs w:val="28"/>
        </w:rPr>
        <w:t>20</w:t>
      </w:r>
      <w:r w:rsidRPr="004E4321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B008CB">
        <w:rPr>
          <w:rFonts w:ascii="Times New Roman" w:hAnsi="Times New Roman" w:cs="Times New Roman"/>
          <w:sz w:val="28"/>
          <w:szCs w:val="28"/>
        </w:rPr>
        <w:t>1</w:t>
      </w:r>
      <w:r w:rsidR="007F0054">
        <w:rPr>
          <w:rFonts w:ascii="Times New Roman" w:hAnsi="Times New Roman" w:cs="Times New Roman"/>
          <w:sz w:val="28"/>
          <w:szCs w:val="28"/>
        </w:rPr>
        <w:t>0</w:t>
      </w:r>
      <w:r w:rsidRPr="004E4321">
        <w:rPr>
          <w:rFonts w:ascii="Times New Roman" w:hAnsi="Times New Roman" w:cs="Times New Roman"/>
          <w:sz w:val="28"/>
          <w:szCs w:val="28"/>
        </w:rPr>
        <w:t xml:space="preserve">» </w:t>
      </w:r>
      <w:r w:rsidR="009C0EC4">
        <w:rPr>
          <w:rFonts w:ascii="Times New Roman" w:hAnsi="Times New Roman" w:cs="Times New Roman"/>
          <w:sz w:val="28"/>
          <w:szCs w:val="28"/>
        </w:rPr>
        <w:t>марта  2020</w:t>
      </w:r>
      <w:r w:rsidRPr="004E4321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9F7704" w:rsidRDefault="009F7704" w:rsidP="004E4321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F7704">
        <w:rPr>
          <w:rFonts w:ascii="Times New Roman" w:hAnsi="Times New Roman" w:cs="Times New Roman"/>
          <w:sz w:val="28"/>
          <w:szCs w:val="28"/>
        </w:rPr>
        <w:t xml:space="preserve">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9F7704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9F7704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Шахмуратова Любовь Анатольевна – заместитель  начальника отдела государственной гражданской службы и  кадров, телефон  55-97-30,   кабинет 410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4321" w:rsidRDefault="004E4321" w:rsidP="004E4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4F0BF6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4F0BF6" w:rsidRDefault="004E4321" w:rsidP="004E4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4F0B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5E71" w:rsidRPr="004F0BF6">
        <w:rPr>
          <w:rFonts w:ascii="Times New Roman" w:hAnsi="Times New Roman" w:cs="Times New Roman"/>
          <w:sz w:val="28"/>
          <w:szCs w:val="28"/>
        </w:rPr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</w:t>
      </w:r>
      <w:proofErr w:type="gramEnd"/>
      <w:r w:rsidR="00C55E71"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Федерации».</w:t>
      </w:r>
    </w:p>
    <w:p w:rsidR="00B008CB" w:rsidRDefault="00E031E7" w:rsidP="00C55E7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55E71" w:rsidRPr="004F0BF6">
        <w:rPr>
          <w:rFonts w:ascii="Times New Roman" w:hAnsi="Times New Roman" w:cs="Times New Roman"/>
          <w:sz w:val="28"/>
          <w:szCs w:val="28"/>
        </w:rPr>
        <w:t>.</w:t>
      </w:r>
      <w:r w:rsidR="00C55E71" w:rsidRPr="004F0BF6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4F0BF6" w:rsidRDefault="00B008CB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7F0054">
        <w:rPr>
          <w:rFonts w:ascii="Times New Roman" w:hAnsi="Times New Roman" w:cs="Times New Roman"/>
          <w:b/>
          <w:sz w:val="28"/>
          <w:szCs w:val="28"/>
        </w:rPr>
        <w:t>27</w:t>
      </w:r>
      <w:r w:rsidR="008904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0054">
        <w:rPr>
          <w:rFonts w:ascii="Times New Roman" w:hAnsi="Times New Roman" w:cs="Times New Roman"/>
          <w:b/>
          <w:sz w:val="28"/>
          <w:szCs w:val="28"/>
        </w:rPr>
        <w:t>марта</w:t>
      </w:r>
      <w:r w:rsidR="00C55E71" w:rsidRPr="004F0BF6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F0054">
        <w:rPr>
          <w:rFonts w:ascii="Times New Roman" w:hAnsi="Times New Roman" w:cs="Times New Roman"/>
          <w:b/>
          <w:sz w:val="28"/>
          <w:szCs w:val="28"/>
        </w:rPr>
        <w:t>20</w:t>
      </w:r>
      <w:r w:rsidR="00C55E71" w:rsidRPr="004F0BF6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C55E71">
        <w:rPr>
          <w:rFonts w:ascii="Times New Roman" w:hAnsi="Times New Roman" w:cs="Times New Roman"/>
          <w:b/>
          <w:sz w:val="28"/>
          <w:szCs w:val="28"/>
        </w:rPr>
        <w:t>.</w:t>
      </w:r>
      <w:r w:rsidR="00C55E71" w:rsidRPr="004F0BF6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8904AD">
        <w:rPr>
          <w:rFonts w:ascii="Times New Roman" w:hAnsi="Times New Roman" w:cs="Times New Roman"/>
          <w:b/>
          <w:sz w:val="28"/>
          <w:szCs w:val="28"/>
        </w:rPr>
        <w:t>9</w:t>
      </w:r>
      <w:r w:rsidR="00C55E71" w:rsidRPr="004F0BF6">
        <w:rPr>
          <w:rFonts w:ascii="Times New Roman" w:hAnsi="Times New Roman" w:cs="Times New Roman"/>
          <w:b/>
          <w:sz w:val="28"/>
          <w:szCs w:val="28"/>
        </w:rPr>
        <w:t xml:space="preserve">:00 ч. </w:t>
      </w:r>
      <w:r w:rsidR="00C55E71" w:rsidRPr="004F0BF6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</w:t>
      </w:r>
      <w:r w:rsidR="008904AD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4F0BF6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4F0BF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04AD" w:rsidRPr="008904AD" w:rsidRDefault="008904AD" w:rsidP="008904AD">
      <w:p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904AD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8904AD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8904AD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4F0BF6" w:rsidRDefault="00C55E71" w:rsidP="00C55E71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Контактны</w:t>
      </w:r>
      <w:r w:rsidR="008904AD">
        <w:rPr>
          <w:rFonts w:ascii="Times New Roman" w:hAnsi="Times New Roman" w:cs="Times New Roman"/>
          <w:sz w:val="28"/>
          <w:szCs w:val="28"/>
        </w:rPr>
        <w:t>е</w:t>
      </w:r>
      <w:r w:rsidRPr="004F0BF6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>
        <w:rPr>
          <w:rFonts w:ascii="Times New Roman" w:hAnsi="Times New Roman" w:cs="Times New Roman"/>
          <w:sz w:val="28"/>
          <w:szCs w:val="28"/>
        </w:rPr>
        <w:t>ы</w:t>
      </w:r>
      <w:r w:rsidRPr="004F0BF6">
        <w:rPr>
          <w:rFonts w:ascii="Times New Roman" w:hAnsi="Times New Roman" w:cs="Times New Roman"/>
          <w:sz w:val="28"/>
          <w:szCs w:val="28"/>
        </w:rPr>
        <w:t>: (</w:t>
      </w:r>
      <w:r>
        <w:rPr>
          <w:rFonts w:ascii="Times New Roman" w:hAnsi="Times New Roman" w:cs="Times New Roman"/>
          <w:sz w:val="28"/>
          <w:szCs w:val="28"/>
        </w:rPr>
        <w:t>8</w:t>
      </w:r>
      <w:r w:rsidR="008904AD">
        <w:rPr>
          <w:rFonts w:ascii="Times New Roman" w:hAnsi="Times New Roman" w:cs="Times New Roman"/>
          <w:sz w:val="28"/>
          <w:szCs w:val="28"/>
        </w:rPr>
        <w:t>512</w:t>
      </w:r>
      <w:r w:rsidRPr="004F0BF6">
        <w:rPr>
          <w:rFonts w:ascii="Times New Roman" w:hAnsi="Times New Roman" w:cs="Times New Roman"/>
          <w:sz w:val="28"/>
          <w:szCs w:val="28"/>
        </w:rPr>
        <w:t xml:space="preserve">) </w:t>
      </w:r>
      <w:r w:rsidR="008904AD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>-</w:t>
      </w:r>
      <w:r w:rsidR="008904AD">
        <w:rPr>
          <w:rFonts w:ascii="Times New Roman" w:hAnsi="Times New Roman" w:cs="Times New Roman"/>
          <w:sz w:val="28"/>
          <w:szCs w:val="28"/>
        </w:rPr>
        <w:t>97</w:t>
      </w:r>
      <w:r>
        <w:rPr>
          <w:rFonts w:ascii="Times New Roman" w:hAnsi="Times New Roman" w:cs="Times New Roman"/>
          <w:sz w:val="28"/>
          <w:szCs w:val="28"/>
        </w:rPr>
        <w:t>-</w:t>
      </w:r>
      <w:r w:rsidR="008904AD">
        <w:rPr>
          <w:rFonts w:ascii="Times New Roman" w:hAnsi="Times New Roman" w:cs="Times New Roman"/>
          <w:sz w:val="28"/>
          <w:szCs w:val="28"/>
        </w:rPr>
        <w:t xml:space="preserve">96, </w:t>
      </w:r>
      <w:r w:rsidR="008904AD" w:rsidRPr="004F0BF6">
        <w:rPr>
          <w:rFonts w:ascii="Times New Roman" w:hAnsi="Times New Roman" w:cs="Times New Roman"/>
          <w:sz w:val="28"/>
          <w:szCs w:val="28"/>
        </w:rPr>
        <w:t>(</w:t>
      </w:r>
      <w:r w:rsidR="008904AD">
        <w:rPr>
          <w:rFonts w:ascii="Times New Roman" w:hAnsi="Times New Roman" w:cs="Times New Roman"/>
          <w:sz w:val="28"/>
          <w:szCs w:val="28"/>
        </w:rPr>
        <w:t>8512</w:t>
      </w:r>
      <w:r w:rsidR="008904AD" w:rsidRPr="004F0BF6">
        <w:rPr>
          <w:rFonts w:ascii="Times New Roman" w:hAnsi="Times New Roman" w:cs="Times New Roman"/>
          <w:sz w:val="28"/>
          <w:szCs w:val="28"/>
        </w:rPr>
        <w:t xml:space="preserve">) </w:t>
      </w:r>
      <w:r w:rsidR="008904AD">
        <w:rPr>
          <w:rFonts w:ascii="Times New Roman" w:hAnsi="Times New Roman" w:cs="Times New Roman"/>
          <w:sz w:val="28"/>
          <w:szCs w:val="28"/>
        </w:rPr>
        <w:t>55-97-30</w:t>
      </w:r>
      <w:r w:rsidRPr="004F0BF6">
        <w:rPr>
          <w:rFonts w:ascii="Times New Roman" w:hAnsi="Times New Roman" w:cs="Times New Roman"/>
          <w:sz w:val="28"/>
          <w:szCs w:val="28"/>
        </w:rPr>
        <w:t>.</w:t>
      </w:r>
    </w:p>
    <w:p w:rsidR="00C55E71" w:rsidRPr="00C55E71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>
        <w:rPr>
          <w:rFonts w:ascii="Times New Roman" w:hAnsi="Times New Roman" w:cs="Times New Roman"/>
          <w:sz w:val="28"/>
          <w:szCs w:val="28"/>
        </w:rPr>
        <w:br/>
      </w:r>
      <w:r w:rsidRPr="00C55E71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>
        <w:rPr>
          <w:rFonts w:ascii="Times New Roman" w:hAnsi="Times New Roman" w:cs="Times New Roman"/>
          <w:sz w:val="28"/>
          <w:szCs w:val="28"/>
        </w:rPr>
        <w:br/>
      </w:r>
      <w:r w:rsidRPr="00C55E71">
        <w:rPr>
          <w:rFonts w:ascii="Times New Roman" w:hAnsi="Times New Roman" w:cs="Times New Roman"/>
          <w:sz w:val="28"/>
          <w:szCs w:val="28"/>
        </w:rPr>
        <w:t xml:space="preserve">№ 112 «О конкурсе на замещение вакантной должности государственной </w:t>
      </w:r>
      <w:r w:rsidRPr="00C55E71">
        <w:rPr>
          <w:rFonts w:ascii="Times New Roman" w:hAnsi="Times New Roman" w:cs="Times New Roman"/>
          <w:sz w:val="28"/>
          <w:szCs w:val="28"/>
        </w:rPr>
        <w:lastRenderedPageBreak/>
        <w:t>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C55E71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4F0BF6" w:rsidRDefault="00072627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4F0BF6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Default="00E031E7" w:rsidP="00C55E71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Default="00E031E7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C55E7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>
        <w:rPr>
          <w:rFonts w:ascii="Times New Roman" w:hAnsi="Times New Roman" w:cs="Times New Roman"/>
          <w:b/>
          <w:sz w:val="28"/>
          <w:szCs w:val="28"/>
        </w:rPr>
        <w:t>М</w:t>
      </w:r>
      <w:r w:rsidR="002F2907" w:rsidRPr="002F2907">
        <w:rPr>
          <w:rFonts w:ascii="Times New Roman" w:hAnsi="Times New Roman" w:cs="Times New Roman"/>
          <w:b/>
          <w:sz w:val="28"/>
          <w:szCs w:val="28"/>
        </w:rPr>
        <w:t xml:space="preserve">етоды оценки профессиональных и личностных качеств кандидатов </w:t>
      </w:r>
      <w:r w:rsidR="002F2907" w:rsidRPr="002F2907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F2907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>
        <w:rPr>
          <w:rFonts w:ascii="Times New Roman" w:hAnsi="Times New Roman" w:cs="Times New Roman"/>
          <w:sz w:val="28"/>
          <w:szCs w:val="28"/>
        </w:rPr>
        <w:t>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6" w:history="1">
        <w:r w:rsidRPr="00AC587B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AC58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4F0BF6" w:rsidRDefault="00E031E7" w:rsidP="00CD2B8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55E71">
        <w:rPr>
          <w:rFonts w:ascii="Times New Roman" w:hAnsi="Times New Roman" w:cs="Times New Roman"/>
          <w:sz w:val="28"/>
          <w:szCs w:val="28"/>
        </w:rPr>
        <w:t xml:space="preserve">. </w:t>
      </w:r>
      <w:r w:rsidR="00CD2B8A">
        <w:rPr>
          <w:rFonts w:ascii="Times New Roman" w:hAnsi="Times New Roman" w:cs="Times New Roman"/>
          <w:sz w:val="28"/>
          <w:szCs w:val="28"/>
        </w:rPr>
        <w:t>П</w:t>
      </w:r>
      <w:r w:rsidR="00CD2B8A" w:rsidRPr="00CD2B8A">
        <w:rPr>
          <w:rFonts w:ascii="Times New Roman" w:hAnsi="Times New Roman" w:cs="Times New Roman"/>
          <w:sz w:val="28"/>
          <w:szCs w:val="28"/>
        </w:rPr>
        <w:t>оложения должностн</w:t>
      </w:r>
      <w:r w:rsidR="00CD2B8A">
        <w:rPr>
          <w:rFonts w:ascii="Times New Roman" w:hAnsi="Times New Roman" w:cs="Times New Roman"/>
          <w:sz w:val="28"/>
          <w:szCs w:val="28"/>
        </w:rPr>
        <w:t>ых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CD2B8A">
        <w:rPr>
          <w:rFonts w:ascii="Times New Roman" w:hAnsi="Times New Roman" w:cs="Times New Roman"/>
          <w:sz w:val="28"/>
          <w:szCs w:val="28"/>
        </w:rPr>
        <w:t>ов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гражданск</w:t>
      </w:r>
      <w:r w:rsidR="00CD2B8A">
        <w:rPr>
          <w:rFonts w:ascii="Times New Roman" w:hAnsi="Times New Roman" w:cs="Times New Roman"/>
          <w:sz w:val="28"/>
          <w:szCs w:val="28"/>
        </w:rPr>
        <w:t>их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CD2B8A">
        <w:rPr>
          <w:rFonts w:ascii="Times New Roman" w:hAnsi="Times New Roman" w:cs="Times New Roman"/>
          <w:sz w:val="28"/>
          <w:szCs w:val="28"/>
        </w:rPr>
        <w:t>их</w:t>
      </w:r>
      <w:r w:rsidR="00CD2B8A" w:rsidRPr="00CD2B8A">
        <w:rPr>
          <w:rFonts w:ascii="Times New Roman" w:hAnsi="Times New Roman" w:cs="Times New Roman"/>
          <w:sz w:val="28"/>
          <w:szCs w:val="28"/>
        </w:rPr>
        <w:t>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</w:t>
      </w:r>
      <w:r w:rsidR="00CD2B8A">
        <w:rPr>
          <w:rFonts w:ascii="Times New Roman" w:hAnsi="Times New Roman" w:cs="Times New Roman"/>
          <w:sz w:val="28"/>
          <w:szCs w:val="28"/>
        </w:rPr>
        <w:t xml:space="preserve">, размещены </w:t>
      </w:r>
      <w:proofErr w:type="gramStart"/>
      <w:r w:rsidR="009F770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9F7704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E00FC9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>
        <w:rPr>
          <w:rFonts w:ascii="Times New Roman" w:hAnsi="Times New Roman" w:cs="Times New Roman"/>
          <w:sz w:val="28"/>
          <w:szCs w:val="28"/>
        </w:rPr>
        <w:t xml:space="preserve">в </w:t>
      </w:r>
      <w:r w:rsidR="00696660">
        <w:rPr>
          <w:rFonts w:ascii="Times New Roman" w:hAnsi="Times New Roman" w:cs="Times New Roman"/>
          <w:sz w:val="28"/>
          <w:szCs w:val="28"/>
        </w:rPr>
        <w:t>разделе</w:t>
      </w:r>
      <w:r w:rsidR="00E00FC9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4F0BF6" w:rsidRDefault="00E031E7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C55E71">
        <w:rPr>
          <w:rFonts w:ascii="Times New Roman" w:hAnsi="Times New Roman"/>
          <w:sz w:val="28"/>
          <w:szCs w:val="28"/>
        </w:rPr>
        <w:t xml:space="preserve">. </w:t>
      </w:r>
      <w:r w:rsidR="00965F5B" w:rsidRPr="004F0BF6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08273D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4F0BF6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>
        <w:rPr>
          <w:rFonts w:ascii="Times New Roman" w:hAnsi="Times New Roman"/>
          <w:sz w:val="28"/>
          <w:szCs w:val="28"/>
        </w:rPr>
        <w:t xml:space="preserve"> –</w:t>
      </w:r>
      <w:r w:rsidR="00965F5B" w:rsidRPr="004F0BF6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4F0BF6" w:rsidRDefault="00965F5B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BF6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7" w:history="1">
        <w:r w:rsidRPr="004F0BF6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4F0BF6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E6724A" w:rsidRDefault="005F02CE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70C0"/>
          <w:sz w:val="28"/>
          <w:szCs w:val="28"/>
        </w:rPr>
      </w:pPr>
      <w:r w:rsidRPr="004F0BF6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4F0BF6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4F0BF6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E6724A">
        <w:rPr>
          <w:rFonts w:ascii="Times New Roman" w:hAnsi="Times New Roman"/>
          <w:color w:val="0070C0"/>
          <w:sz w:val="28"/>
          <w:szCs w:val="28"/>
          <w:lang w:val="en-US"/>
        </w:rPr>
        <w:t>www</w:t>
      </w:r>
      <w:r w:rsidRPr="00E6724A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Pr="00E6724A">
        <w:rPr>
          <w:rFonts w:ascii="Times New Roman" w:hAnsi="Times New Roman"/>
          <w:color w:val="0070C0"/>
          <w:sz w:val="28"/>
          <w:szCs w:val="28"/>
          <w:lang w:val="en-US"/>
        </w:rPr>
        <w:t>gossluzhba</w:t>
      </w:r>
      <w:proofErr w:type="spellEnd"/>
      <w:r w:rsidRPr="00E6724A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Pr="00E6724A">
        <w:rPr>
          <w:rFonts w:ascii="Times New Roman" w:hAnsi="Times New Roman"/>
          <w:color w:val="0070C0"/>
          <w:sz w:val="28"/>
          <w:szCs w:val="28"/>
          <w:lang w:val="en-US"/>
        </w:rPr>
        <w:t>gov</w:t>
      </w:r>
      <w:proofErr w:type="spellEnd"/>
      <w:r w:rsidRPr="00E6724A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Pr="00E6724A">
        <w:rPr>
          <w:rFonts w:ascii="Times New Roman" w:hAnsi="Times New Roman"/>
          <w:color w:val="0070C0"/>
          <w:sz w:val="28"/>
          <w:szCs w:val="28"/>
          <w:lang w:val="en-US"/>
        </w:rPr>
        <w:t>ru</w:t>
      </w:r>
      <w:proofErr w:type="spellEnd"/>
      <w:r w:rsidRPr="00E6724A">
        <w:rPr>
          <w:rFonts w:ascii="Times New Roman" w:hAnsi="Times New Roman"/>
          <w:color w:val="0070C0"/>
          <w:sz w:val="28"/>
          <w:szCs w:val="28"/>
        </w:rPr>
        <w:t>.</w:t>
      </w:r>
    </w:p>
    <w:p w:rsidR="00B121CD" w:rsidRDefault="003402AE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lastRenderedPageBreak/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6C2FAA" w:rsidRDefault="00E031E7" w:rsidP="00A4512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сайте: </w:t>
      </w:r>
      <w:r w:rsidR="006C2FAA" w:rsidRPr="006C2FAA">
        <w:rPr>
          <w:rFonts w:ascii="Times New Roman" w:hAnsi="Times New Roman" w:cs="Times New Roman"/>
          <w:color w:val="000000"/>
          <w:sz w:val="28"/>
          <w:szCs w:val="28"/>
        </w:rPr>
        <w:t>http://</w:t>
      </w:r>
      <w:proofErr w:type="spellStart"/>
      <w:r w:rsidR="00D26EFF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6C2FAA">
        <w:rPr>
          <w:rFonts w:ascii="Times New Roman" w:hAnsi="Times New Roman" w:cs="Times New Roman"/>
          <w:color w:val="000000"/>
          <w:sz w:val="28"/>
          <w:szCs w:val="28"/>
        </w:rPr>
        <w:t>.roskazna.ru</w:t>
      </w:r>
      <w:r w:rsidR="006C2FA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6C2FAA" w:rsidSect="00022B8D">
      <w:headerReference w:type="default" r:id="rId3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7CB" w:rsidRDefault="000A17CB" w:rsidP="00022B8D">
      <w:pPr>
        <w:spacing w:after="0" w:line="240" w:lineRule="auto"/>
      </w:pPr>
      <w:r>
        <w:separator/>
      </w:r>
    </w:p>
  </w:endnote>
  <w:endnote w:type="continuationSeparator" w:id="0">
    <w:p w:rsidR="000A17CB" w:rsidRDefault="000A17CB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7CB" w:rsidRDefault="000A17CB" w:rsidP="00022B8D">
      <w:pPr>
        <w:spacing w:after="0" w:line="240" w:lineRule="auto"/>
      </w:pPr>
      <w:r>
        <w:separator/>
      </w:r>
    </w:p>
  </w:footnote>
  <w:footnote w:type="continuationSeparator" w:id="0">
    <w:p w:rsidR="000A17CB" w:rsidRDefault="000A17CB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6E294A">
          <w:rPr>
            <w:noProof/>
          </w:rPr>
          <w:t>2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2273"/>
    <w:rsid w:val="00022B8D"/>
    <w:rsid w:val="00040B33"/>
    <w:rsid w:val="000438FD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A17CB"/>
    <w:rsid w:val="000B30F4"/>
    <w:rsid w:val="000C0DAC"/>
    <w:rsid w:val="000C7714"/>
    <w:rsid w:val="000F37B3"/>
    <w:rsid w:val="00100FD0"/>
    <w:rsid w:val="00125DF9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200128"/>
    <w:rsid w:val="002021F5"/>
    <w:rsid w:val="00203818"/>
    <w:rsid w:val="00233EB5"/>
    <w:rsid w:val="00257A31"/>
    <w:rsid w:val="00264DB4"/>
    <w:rsid w:val="00271678"/>
    <w:rsid w:val="0028585E"/>
    <w:rsid w:val="00285972"/>
    <w:rsid w:val="00290813"/>
    <w:rsid w:val="002B4606"/>
    <w:rsid w:val="002B4A76"/>
    <w:rsid w:val="002B4B77"/>
    <w:rsid w:val="002D13B5"/>
    <w:rsid w:val="002F2907"/>
    <w:rsid w:val="0031057B"/>
    <w:rsid w:val="003275CE"/>
    <w:rsid w:val="00330833"/>
    <w:rsid w:val="00337738"/>
    <w:rsid w:val="003402AE"/>
    <w:rsid w:val="003718D5"/>
    <w:rsid w:val="00377C7D"/>
    <w:rsid w:val="003B2E2C"/>
    <w:rsid w:val="003E6E42"/>
    <w:rsid w:val="003F6819"/>
    <w:rsid w:val="0040518C"/>
    <w:rsid w:val="00406B43"/>
    <w:rsid w:val="0044593E"/>
    <w:rsid w:val="00462BCE"/>
    <w:rsid w:val="00481C9E"/>
    <w:rsid w:val="00487D30"/>
    <w:rsid w:val="004A4C88"/>
    <w:rsid w:val="004A7525"/>
    <w:rsid w:val="004B2CD0"/>
    <w:rsid w:val="004B47EC"/>
    <w:rsid w:val="004D1691"/>
    <w:rsid w:val="004E4321"/>
    <w:rsid w:val="004F0BF6"/>
    <w:rsid w:val="004F3CF2"/>
    <w:rsid w:val="004F4B7C"/>
    <w:rsid w:val="0051107F"/>
    <w:rsid w:val="00511E38"/>
    <w:rsid w:val="0054616F"/>
    <w:rsid w:val="005612EC"/>
    <w:rsid w:val="00564214"/>
    <w:rsid w:val="00567F56"/>
    <w:rsid w:val="0058057D"/>
    <w:rsid w:val="005868E5"/>
    <w:rsid w:val="005A4AB8"/>
    <w:rsid w:val="005B7356"/>
    <w:rsid w:val="005C558C"/>
    <w:rsid w:val="005C776F"/>
    <w:rsid w:val="005D79B0"/>
    <w:rsid w:val="005F02CE"/>
    <w:rsid w:val="00603B7D"/>
    <w:rsid w:val="006210CF"/>
    <w:rsid w:val="00635F60"/>
    <w:rsid w:val="00640AD9"/>
    <w:rsid w:val="0067489C"/>
    <w:rsid w:val="00676C2F"/>
    <w:rsid w:val="00696660"/>
    <w:rsid w:val="006A0347"/>
    <w:rsid w:val="006A4B5C"/>
    <w:rsid w:val="006A4DAF"/>
    <w:rsid w:val="006B3EE5"/>
    <w:rsid w:val="006C2FAA"/>
    <w:rsid w:val="006E216A"/>
    <w:rsid w:val="006E294A"/>
    <w:rsid w:val="006E2E3B"/>
    <w:rsid w:val="006E618E"/>
    <w:rsid w:val="0070352A"/>
    <w:rsid w:val="00712F2D"/>
    <w:rsid w:val="00725706"/>
    <w:rsid w:val="00730B35"/>
    <w:rsid w:val="00777208"/>
    <w:rsid w:val="00797AB7"/>
    <w:rsid w:val="007A696C"/>
    <w:rsid w:val="007A779F"/>
    <w:rsid w:val="007B61AE"/>
    <w:rsid w:val="007B674B"/>
    <w:rsid w:val="007F0054"/>
    <w:rsid w:val="007F57D6"/>
    <w:rsid w:val="008000C5"/>
    <w:rsid w:val="00832050"/>
    <w:rsid w:val="00840941"/>
    <w:rsid w:val="008639D9"/>
    <w:rsid w:val="008724BA"/>
    <w:rsid w:val="00877AE1"/>
    <w:rsid w:val="008904AD"/>
    <w:rsid w:val="008A41C3"/>
    <w:rsid w:val="008C14EF"/>
    <w:rsid w:val="008D15A0"/>
    <w:rsid w:val="008E0D04"/>
    <w:rsid w:val="00901267"/>
    <w:rsid w:val="009022B7"/>
    <w:rsid w:val="00906B65"/>
    <w:rsid w:val="0092326C"/>
    <w:rsid w:val="009273F7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C0EC4"/>
    <w:rsid w:val="009C63A9"/>
    <w:rsid w:val="009D1432"/>
    <w:rsid w:val="009D7DC0"/>
    <w:rsid w:val="009E3405"/>
    <w:rsid w:val="009F7704"/>
    <w:rsid w:val="00A15B84"/>
    <w:rsid w:val="00A16A7A"/>
    <w:rsid w:val="00A33EEE"/>
    <w:rsid w:val="00A362CC"/>
    <w:rsid w:val="00A45129"/>
    <w:rsid w:val="00A607FB"/>
    <w:rsid w:val="00A655BF"/>
    <w:rsid w:val="00AC587B"/>
    <w:rsid w:val="00AE1056"/>
    <w:rsid w:val="00AF38ED"/>
    <w:rsid w:val="00AF7890"/>
    <w:rsid w:val="00B008CB"/>
    <w:rsid w:val="00B121CD"/>
    <w:rsid w:val="00B20C9C"/>
    <w:rsid w:val="00B33070"/>
    <w:rsid w:val="00B60BB8"/>
    <w:rsid w:val="00B757A5"/>
    <w:rsid w:val="00B843CE"/>
    <w:rsid w:val="00B855AC"/>
    <w:rsid w:val="00B86859"/>
    <w:rsid w:val="00B86F2B"/>
    <w:rsid w:val="00B934C7"/>
    <w:rsid w:val="00B93E33"/>
    <w:rsid w:val="00B96319"/>
    <w:rsid w:val="00B9774C"/>
    <w:rsid w:val="00BA1D96"/>
    <w:rsid w:val="00BC7B83"/>
    <w:rsid w:val="00C06694"/>
    <w:rsid w:val="00C215F0"/>
    <w:rsid w:val="00C23726"/>
    <w:rsid w:val="00C32FB2"/>
    <w:rsid w:val="00C55E71"/>
    <w:rsid w:val="00C62597"/>
    <w:rsid w:val="00C86399"/>
    <w:rsid w:val="00CA78B0"/>
    <w:rsid w:val="00CC30CB"/>
    <w:rsid w:val="00CD2B8A"/>
    <w:rsid w:val="00CE6F61"/>
    <w:rsid w:val="00D02FBC"/>
    <w:rsid w:val="00D03548"/>
    <w:rsid w:val="00D13B44"/>
    <w:rsid w:val="00D22B43"/>
    <w:rsid w:val="00D236A3"/>
    <w:rsid w:val="00D24C63"/>
    <w:rsid w:val="00D26EFF"/>
    <w:rsid w:val="00D47EB6"/>
    <w:rsid w:val="00D64403"/>
    <w:rsid w:val="00D82740"/>
    <w:rsid w:val="00DB370D"/>
    <w:rsid w:val="00DF79D4"/>
    <w:rsid w:val="00E00FC9"/>
    <w:rsid w:val="00E031E7"/>
    <w:rsid w:val="00E05F7E"/>
    <w:rsid w:val="00E30A9E"/>
    <w:rsid w:val="00E341A8"/>
    <w:rsid w:val="00E47A99"/>
    <w:rsid w:val="00E512D4"/>
    <w:rsid w:val="00E6724A"/>
    <w:rsid w:val="00E917EF"/>
    <w:rsid w:val="00EB5845"/>
    <w:rsid w:val="00F15DB4"/>
    <w:rsid w:val="00F21593"/>
    <w:rsid w:val="00F21694"/>
    <w:rsid w:val="00F24490"/>
    <w:rsid w:val="00F3077E"/>
    <w:rsid w:val="00F414F2"/>
    <w:rsid w:val="00F718D0"/>
    <w:rsid w:val="00F92B97"/>
    <w:rsid w:val="00F93AF2"/>
    <w:rsid w:val="00F94066"/>
    <w:rsid w:val="00F95832"/>
    <w:rsid w:val="00FF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8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6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4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7" Type="http://schemas.openxmlformats.org/officeDocument/2006/relationships/hyperlink" Target="consultantplus://offline/ref=531F573D1CD9F53EEEF38295171AA358A82D4EEE498B27EF8885C4737FCDEAB06E5F8D06B77C52BB3A8E0E87wEh0I" TargetMode="External"/><Relationship Id="rId25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3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640E342D62DE7D189C6747092EFA57F078103AD6250A7268C0Fw8hFI" TargetMode="External"/><Relationship Id="rId20" Type="http://schemas.openxmlformats.org/officeDocument/2006/relationships/hyperlink" Target="consultantplus://offline/ref=531F573D1CD9F53EEEF38295171AA358A82D4EEE498B27EF8885C4737FCDEAB06E5F8D06B77C52BB3A8E0E87wEh0I" TargetMode="External"/><Relationship Id="rId29" Type="http://schemas.openxmlformats.org/officeDocument/2006/relationships/hyperlink" Target="consultantplus://offline/ref=531F573D1CD9F53EEEF38295171AA358A02C4FEF41837AE580DCC87178C2B5B57B4ED50AB2664CB926920C86E8wDh9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24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32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7" Type="http://schemas.openxmlformats.org/officeDocument/2006/relationships/hyperlink" Target="consultantplus://offline/ref=628C4748FFAF9CFBAE5744499CAC2DC447893F373372D05C81EAE5W9Y3J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D897AE580DCC87178C2B5B57B4ED50AB2664CB926920C86E8wDh9I" TargetMode="External"/><Relationship Id="rId23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hyperlink" Target="consultantplus://offline/ref=00884932CEF84817C0FB7A4531B4079067388D96754EC2A397B3A244E0B3B558B76141DB89AF4EBD43DBEAw8fDK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32F4EE74B807AE580DCC87178C2B5B57B4ED50AB2664CB926920C86E8wDh9I" TargetMode="External"/><Relationship Id="rId22" Type="http://schemas.openxmlformats.org/officeDocument/2006/relationships/hyperlink" Target="consultantplus://offline/ref=531F573D1CD9F53EEEF38295171AA358A3274EE34D877AE580DCC87178C2B5B57B4ED50AB2664CB926920C86E8wDh9I" TargetMode="External"/><Relationship Id="rId27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0" Type="http://schemas.openxmlformats.org/officeDocument/2006/relationships/hyperlink" Target="consultantplus://offline/ref=531F573D1CD9F53EEEF38295171AA358A3294FE441817AE580DCC87178C2B5B57B4ED50AB2664CB926920C86E8wDh9I" TargetMode="External"/><Relationship Id="rId35" Type="http://schemas.openxmlformats.org/officeDocument/2006/relationships/hyperlink" Target="consultantplus://offline/ref=C826F6A290DAC16EFE102E59179659F9FA4F4D22DE29338EBDAEA6661BD2FBE94E01F1E4FCC22EEE085F60B1C9399BA0DD80B4EA7D7D5312qB2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D9CEF-D411-4A3C-B99B-8200941AC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15</Pages>
  <Words>6271</Words>
  <Characters>35751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6</cp:revision>
  <cp:lastPrinted>2020-02-17T05:56:00Z</cp:lastPrinted>
  <dcterms:created xsi:type="dcterms:W3CDTF">2020-02-17T05:37:00Z</dcterms:created>
  <dcterms:modified xsi:type="dcterms:W3CDTF">2020-02-17T06:30:00Z</dcterms:modified>
</cp:coreProperties>
</file>